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C92D20">
      <w:pPr>
        <w:pStyle w:val="Subtitle"/>
        <w:ind w:left="180" w:right="288"/>
        <w:rPr>
          <w:rFonts w:ascii="Sylfaen" w:hAnsi="Sylfaen" w:cs="Arial"/>
          <w:sz w:val="20"/>
        </w:rPr>
      </w:pPr>
      <w:r w:rsidRPr="00E15BBE">
        <w:rPr>
          <w:rFonts w:ascii="Sylfaen" w:hAnsi="Sylfaen" w:cs="Sylfaen"/>
        </w:rPr>
        <w:t>Բաժին</w:t>
      </w:r>
      <w:r w:rsidRPr="00E15BBE">
        <w:rPr>
          <w:rFonts w:ascii="Sylfaen" w:hAnsi="Sylfaen"/>
        </w:rPr>
        <w:t xml:space="preserve"> 7 </w:t>
      </w:r>
      <w:r w:rsidRPr="00E15BBE">
        <w:rPr>
          <w:rFonts w:ascii="Sylfaen" w:hAnsi="Sylfaen" w:cs="Arial"/>
        </w:rPr>
        <w:t>–</w:t>
      </w:r>
      <w:r w:rsidRPr="00E15BBE">
        <w:rPr>
          <w:rFonts w:ascii="Sylfaen" w:hAnsi="Sylfaen"/>
        </w:rPr>
        <w:t xml:space="preserve"> </w:t>
      </w:r>
      <w:r w:rsidRPr="00E15BBE">
        <w:rPr>
          <w:rFonts w:ascii="Sylfaen" w:hAnsi="Sylfaen" w:cs="Sylfaen"/>
        </w:rPr>
        <w:t>Պայմանագրի</w:t>
      </w:r>
      <w:r w:rsidRPr="00E15BBE">
        <w:rPr>
          <w:rFonts w:ascii="Sylfaen" w:hAnsi="Sylfaen"/>
        </w:rPr>
        <w:t xml:space="preserve"> </w:t>
      </w:r>
      <w:r w:rsidRPr="00E15BBE">
        <w:rPr>
          <w:rFonts w:ascii="Sylfaen" w:hAnsi="Sylfaen" w:cs="Sylfaen"/>
        </w:rPr>
        <w:t>Ընդհանուր</w:t>
      </w:r>
      <w:r w:rsidRPr="00E15BBE">
        <w:rPr>
          <w:rFonts w:ascii="Sylfaen" w:hAnsi="Sylfaen"/>
        </w:rPr>
        <w:t xml:space="preserve"> </w:t>
      </w:r>
      <w:r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2856B2" w:rsidRPr="00E15BBE" w:rsidRDefault="006E01A6" w:rsidP="004F2F8E">
      <w:pPr>
        <w:pStyle w:val="TOC2"/>
        <w:rPr>
          <w:rFonts w:ascii="Sylfaen" w:hAnsi="Sylfaen"/>
        </w:rPr>
      </w:pPr>
      <w:bookmarkStart w:id="0" w:name="_Toc41971250"/>
      <w:r w:rsidRPr="00E15BBE">
        <w:rPr>
          <w:rFonts w:ascii="Sylfaen" w:hAnsi="Sylfaen"/>
          <w:sz w:val="20"/>
        </w:rPr>
        <w:br w:type="page"/>
      </w:r>
      <w:bookmarkEnd w:id="0"/>
      <w:r w:rsidR="00E75E23" w:rsidRPr="00E15BBE">
        <w:rPr>
          <w:rFonts w:ascii="Sylfaen" w:hAnsi="Sylfaen"/>
        </w:rPr>
        <w:lastRenderedPageBreak/>
        <w:t>Բովանդակություն</w:t>
      </w:r>
    </w:p>
    <w:p w:rsidR="002856B2" w:rsidRPr="00E15BBE" w:rsidRDefault="002856B2" w:rsidP="004F2F8E">
      <w:pPr>
        <w:pStyle w:val="TOC2"/>
        <w:rPr>
          <w:rFonts w:ascii="Sylfaen" w:hAnsi="Sylfaen"/>
        </w:rPr>
      </w:pPr>
    </w:p>
    <w:p w:rsidR="00173021" w:rsidRDefault="00444C12">
      <w:pPr>
        <w:pStyle w:val="TOC1"/>
        <w:tabs>
          <w:tab w:val="right" w:leader="dot" w:pos="9465"/>
        </w:tabs>
        <w:rPr>
          <w:rFonts w:asciiTheme="minorHAnsi" w:eastAsiaTheme="minorEastAsia" w:hAnsiTheme="minorHAnsi" w:cstheme="minorBidi"/>
          <w:b w:val="0"/>
          <w:noProof/>
          <w:sz w:val="22"/>
          <w:szCs w:val="22"/>
        </w:rPr>
      </w:pPr>
      <w:r w:rsidRPr="00E15BBE">
        <w:rPr>
          <w:rFonts w:ascii="Sylfaen" w:hAnsi="Sylfaen"/>
        </w:rPr>
        <w:fldChar w:fldCharType="begin"/>
      </w:r>
      <w:r w:rsidR="00C35427" w:rsidRPr="00E15BBE">
        <w:rPr>
          <w:rFonts w:ascii="Sylfaen" w:hAnsi="Sylfaen"/>
        </w:rPr>
        <w:instrText xml:space="preserve"> TOC \t "Head 4.1,1,Head 4.2,2" </w:instrText>
      </w:r>
      <w:r w:rsidRPr="00E15BBE">
        <w:rPr>
          <w:rFonts w:ascii="Sylfaen" w:hAnsi="Sylfaen"/>
        </w:rPr>
        <w:fldChar w:fldCharType="separate"/>
      </w:r>
      <w:bookmarkStart w:id="1" w:name="_GoBack"/>
      <w:bookmarkEnd w:id="1"/>
      <w:r w:rsidR="00173021" w:rsidRPr="00F401F0">
        <w:rPr>
          <w:rFonts w:ascii="Sylfaen" w:hAnsi="Sylfaen"/>
          <w:noProof/>
        </w:rPr>
        <w:t>A.  Ընդհանուր</w:t>
      </w:r>
      <w:r w:rsidR="00173021">
        <w:rPr>
          <w:noProof/>
        </w:rPr>
        <w:tab/>
      </w:r>
      <w:r w:rsidR="00173021">
        <w:rPr>
          <w:noProof/>
        </w:rPr>
        <w:fldChar w:fldCharType="begin"/>
      </w:r>
      <w:r w:rsidR="00173021">
        <w:rPr>
          <w:noProof/>
        </w:rPr>
        <w:instrText xml:space="preserve"> PAGEREF _Toc475981514 \h </w:instrText>
      </w:r>
      <w:r w:rsidR="00173021">
        <w:rPr>
          <w:noProof/>
        </w:rPr>
      </w:r>
      <w:r w:rsidR="00173021">
        <w:rPr>
          <w:noProof/>
        </w:rPr>
        <w:fldChar w:fldCharType="separate"/>
      </w:r>
      <w:r w:rsidR="00173021">
        <w:rPr>
          <w:noProof/>
        </w:rPr>
        <w:t>4</w:t>
      </w:r>
      <w:r w:rsidR="00173021">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w:t>
      </w:r>
      <w:r>
        <w:rPr>
          <w:rFonts w:asciiTheme="minorHAnsi" w:eastAsiaTheme="minorEastAsia" w:hAnsiTheme="minorHAnsi" w:cstheme="minorBidi"/>
          <w:szCs w:val="22"/>
        </w:rPr>
        <w:tab/>
      </w:r>
      <w:r w:rsidRPr="00F401F0">
        <w:rPr>
          <w:rFonts w:ascii="Sylfaen" w:hAnsi="Sylfaen"/>
        </w:rPr>
        <w:t>Սահմանումներ</w:t>
      </w:r>
      <w:r>
        <w:tab/>
      </w:r>
      <w:r>
        <w:fldChar w:fldCharType="begin"/>
      </w:r>
      <w:r>
        <w:instrText xml:space="preserve"> PAGEREF _Toc475981515 \h </w:instrText>
      </w:r>
      <w:r>
        <w:fldChar w:fldCharType="separate"/>
      </w:r>
      <w:r>
        <w:t>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w:t>
      </w:r>
      <w:r>
        <w:rPr>
          <w:rFonts w:asciiTheme="minorHAnsi" w:eastAsiaTheme="minorEastAsia" w:hAnsiTheme="minorHAnsi" w:cstheme="minorBidi"/>
          <w:szCs w:val="22"/>
        </w:rPr>
        <w:tab/>
      </w:r>
      <w:r w:rsidRPr="00F401F0">
        <w:rPr>
          <w:rFonts w:ascii="Sylfaen" w:hAnsi="Sylfaen"/>
        </w:rPr>
        <w:t>Մեկնաբանություն</w:t>
      </w:r>
      <w:r>
        <w:tab/>
      </w:r>
      <w:r>
        <w:fldChar w:fldCharType="begin"/>
      </w:r>
      <w:r>
        <w:instrText xml:space="preserve"> PAGEREF _Toc475981516 \h </w:instrText>
      </w:r>
      <w:r>
        <w:fldChar w:fldCharType="separate"/>
      </w:r>
      <w:r>
        <w:t>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w:t>
      </w:r>
      <w:r>
        <w:rPr>
          <w:rFonts w:asciiTheme="minorHAnsi" w:eastAsiaTheme="minorEastAsia" w:hAnsiTheme="minorHAnsi" w:cstheme="minorBidi"/>
          <w:szCs w:val="22"/>
        </w:rPr>
        <w:tab/>
      </w:r>
      <w:r w:rsidRPr="00F401F0">
        <w:rPr>
          <w:rFonts w:ascii="Sylfaen" w:hAnsi="Sylfaen"/>
        </w:rPr>
        <w:t>Լեզու և օրենք</w:t>
      </w:r>
      <w:r>
        <w:tab/>
      </w:r>
      <w:r>
        <w:fldChar w:fldCharType="begin"/>
      </w:r>
      <w:r>
        <w:instrText xml:space="preserve"> PAGEREF _Toc475981517 \h </w:instrText>
      </w:r>
      <w:r>
        <w:fldChar w:fldCharType="separate"/>
      </w:r>
      <w:r>
        <w:t>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w:t>
      </w:r>
      <w:r>
        <w:rPr>
          <w:rFonts w:asciiTheme="minorHAnsi" w:eastAsiaTheme="minorEastAsia" w:hAnsiTheme="minorHAnsi" w:cstheme="minorBidi"/>
          <w:szCs w:val="22"/>
        </w:rPr>
        <w:tab/>
      </w:r>
      <w:r w:rsidRPr="00F401F0">
        <w:rPr>
          <w:rFonts w:ascii="Sylfaen" w:hAnsi="Sylfaen"/>
        </w:rPr>
        <w:t>Պայմանագրի համաձայնագիրը</w:t>
      </w:r>
      <w:r>
        <w:tab/>
      </w:r>
      <w:r>
        <w:fldChar w:fldCharType="begin"/>
      </w:r>
      <w:r>
        <w:instrText xml:space="preserve"> PAGEREF _Toc475981518 \h </w:instrText>
      </w:r>
      <w:r>
        <w:fldChar w:fldCharType="separate"/>
      </w:r>
      <w:r>
        <w:t>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w:t>
      </w:r>
      <w:r>
        <w:rPr>
          <w:rFonts w:asciiTheme="minorHAnsi" w:eastAsiaTheme="minorEastAsia" w:hAnsiTheme="minorHAnsi" w:cstheme="minorBidi"/>
          <w:szCs w:val="22"/>
        </w:rPr>
        <w:tab/>
      </w:r>
      <w:r w:rsidRPr="00F401F0">
        <w:rPr>
          <w:rFonts w:ascii="Sylfaen" w:hAnsi="Sylfaen"/>
        </w:rPr>
        <w:t>Հանձնարարում</w:t>
      </w:r>
      <w:r>
        <w:tab/>
      </w:r>
      <w:r>
        <w:fldChar w:fldCharType="begin"/>
      </w:r>
      <w:r>
        <w:instrText xml:space="preserve"> PAGEREF _Toc475981519 \h </w:instrText>
      </w:r>
      <w:r>
        <w:fldChar w:fldCharType="separate"/>
      </w:r>
      <w:r>
        <w:t>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w:t>
      </w:r>
      <w:r>
        <w:rPr>
          <w:rFonts w:asciiTheme="minorHAnsi" w:eastAsiaTheme="minorEastAsia" w:hAnsiTheme="minorHAnsi" w:cstheme="minorBidi"/>
          <w:szCs w:val="22"/>
        </w:rPr>
        <w:tab/>
      </w:r>
      <w:r w:rsidRPr="00F401F0">
        <w:rPr>
          <w:rFonts w:ascii="Sylfaen" w:hAnsi="Sylfaen"/>
        </w:rPr>
        <w:t>Փաստաթղթերի պահպանումն ու մատակարարումը</w:t>
      </w:r>
      <w:r>
        <w:tab/>
      </w:r>
      <w:r>
        <w:fldChar w:fldCharType="begin"/>
      </w:r>
      <w:r>
        <w:instrText xml:space="preserve"> PAGEREF _Toc475981520 \h </w:instrText>
      </w:r>
      <w:r>
        <w:fldChar w:fldCharType="separate"/>
      </w:r>
      <w:r>
        <w:t>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w:t>
      </w:r>
      <w:r>
        <w:rPr>
          <w:rFonts w:asciiTheme="minorHAnsi" w:eastAsiaTheme="minorEastAsia" w:hAnsiTheme="minorHAnsi" w:cstheme="minorBidi"/>
          <w:szCs w:val="22"/>
        </w:rPr>
        <w:tab/>
      </w:r>
      <w:r w:rsidRPr="00F401F0">
        <w:rPr>
          <w:rFonts w:ascii="Sylfaen" w:hAnsi="Sylfaen"/>
        </w:rPr>
        <w:t>Գաղտնի տեղեկությունները</w:t>
      </w:r>
      <w:r>
        <w:tab/>
      </w:r>
      <w:r>
        <w:fldChar w:fldCharType="begin"/>
      </w:r>
      <w:r>
        <w:instrText xml:space="preserve"> PAGEREF _Toc475981521 \h </w:instrText>
      </w:r>
      <w:r>
        <w:fldChar w:fldCharType="separate"/>
      </w:r>
      <w:r>
        <w:t>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8.</w:t>
      </w:r>
      <w:r>
        <w:rPr>
          <w:rFonts w:asciiTheme="minorHAnsi" w:eastAsiaTheme="minorEastAsia" w:hAnsiTheme="minorHAnsi" w:cstheme="minorBidi"/>
          <w:szCs w:val="22"/>
        </w:rPr>
        <w:tab/>
      </w:r>
      <w:r w:rsidRPr="00F401F0">
        <w:rPr>
          <w:rFonts w:ascii="Sylfaen" w:hAnsi="Sylfaen"/>
        </w:rPr>
        <w:t>Օրենքներին համապատասխանելը</w:t>
      </w:r>
      <w:r>
        <w:tab/>
      </w:r>
      <w:r>
        <w:fldChar w:fldCharType="begin"/>
      </w:r>
      <w:r>
        <w:instrText xml:space="preserve"> PAGEREF _Toc475981522 \h </w:instrText>
      </w:r>
      <w:r>
        <w:fldChar w:fldCharType="separate"/>
      </w:r>
      <w:r>
        <w:t>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9.</w:t>
      </w:r>
      <w:r>
        <w:rPr>
          <w:rFonts w:asciiTheme="minorHAnsi" w:eastAsiaTheme="minorEastAsia" w:hAnsiTheme="minorHAnsi" w:cstheme="minorBidi"/>
          <w:szCs w:val="22"/>
        </w:rPr>
        <w:tab/>
      </w:r>
      <w:r w:rsidRPr="00F401F0">
        <w:rPr>
          <w:rFonts w:ascii="Sylfaen" w:hAnsi="Sylfaen"/>
        </w:rPr>
        <w:t>Միասնական պատասխանատվությունը</w:t>
      </w:r>
      <w:r>
        <w:tab/>
      </w:r>
      <w:r>
        <w:fldChar w:fldCharType="begin"/>
      </w:r>
      <w:r>
        <w:instrText xml:space="preserve"> PAGEREF _Toc475981523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10.</w:t>
      </w:r>
      <w:r>
        <w:rPr>
          <w:rFonts w:asciiTheme="minorHAnsi" w:eastAsiaTheme="minorEastAsia" w:hAnsiTheme="minorHAnsi" w:cstheme="minorBidi"/>
          <w:szCs w:val="22"/>
        </w:rPr>
        <w:tab/>
      </w:r>
      <w:r w:rsidRPr="00F401F0">
        <w:rPr>
          <w:rFonts w:ascii="Sylfaen" w:hAnsi="Sylfaen"/>
        </w:rPr>
        <w:t>Ծրագրի ղեկավարի որոշումները</w:t>
      </w:r>
      <w:r>
        <w:tab/>
      </w:r>
      <w:r>
        <w:fldChar w:fldCharType="begin"/>
      </w:r>
      <w:r>
        <w:instrText xml:space="preserve"> PAGEREF _Toc475981524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11.</w:t>
      </w:r>
      <w:r>
        <w:rPr>
          <w:rFonts w:asciiTheme="minorHAnsi" w:eastAsiaTheme="minorEastAsia" w:hAnsiTheme="minorHAnsi" w:cstheme="minorBidi"/>
          <w:szCs w:val="22"/>
        </w:rPr>
        <w:tab/>
      </w:r>
      <w:r w:rsidRPr="00F401F0">
        <w:rPr>
          <w:rFonts w:ascii="Sylfaen" w:hAnsi="Sylfaen"/>
        </w:rPr>
        <w:t>Պատվիրակությունը</w:t>
      </w:r>
      <w:r>
        <w:tab/>
      </w:r>
      <w:r>
        <w:fldChar w:fldCharType="begin"/>
      </w:r>
      <w:r>
        <w:instrText xml:space="preserve"> PAGEREF _Toc475981525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12.</w:t>
      </w:r>
      <w:r>
        <w:rPr>
          <w:rFonts w:asciiTheme="minorHAnsi" w:eastAsiaTheme="minorEastAsia" w:hAnsiTheme="minorHAnsi" w:cstheme="minorBidi"/>
          <w:szCs w:val="22"/>
        </w:rPr>
        <w:tab/>
      </w:r>
      <w:r w:rsidRPr="00F401F0">
        <w:rPr>
          <w:rFonts w:ascii="Sylfaen" w:hAnsi="Sylfaen"/>
        </w:rPr>
        <w:t>Հաղորդակցությունը</w:t>
      </w:r>
      <w:r>
        <w:tab/>
      </w:r>
      <w:r>
        <w:fldChar w:fldCharType="begin"/>
      </w:r>
      <w:r>
        <w:instrText xml:space="preserve"> PAGEREF _Toc475981526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13.</w:t>
      </w:r>
      <w:r>
        <w:rPr>
          <w:rFonts w:asciiTheme="minorHAnsi" w:eastAsiaTheme="minorEastAsia" w:hAnsiTheme="minorHAnsi" w:cstheme="minorBidi"/>
          <w:szCs w:val="22"/>
        </w:rPr>
        <w:tab/>
      </w:r>
      <w:r w:rsidRPr="00F401F0">
        <w:rPr>
          <w:rFonts w:ascii="Sylfaen" w:hAnsi="Sylfaen"/>
        </w:rPr>
        <w:t>Ենթակապալի պայմանագիր</w:t>
      </w:r>
      <w:r>
        <w:tab/>
      </w:r>
      <w:r>
        <w:fldChar w:fldCharType="begin"/>
      </w:r>
      <w:r>
        <w:instrText xml:space="preserve"> PAGEREF _Toc475981527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14.</w:t>
      </w:r>
      <w:r>
        <w:rPr>
          <w:rFonts w:asciiTheme="minorHAnsi" w:eastAsiaTheme="minorEastAsia" w:hAnsiTheme="minorHAnsi" w:cstheme="minorBidi"/>
          <w:szCs w:val="22"/>
        </w:rPr>
        <w:tab/>
      </w:r>
      <w:r w:rsidRPr="00F401F0">
        <w:rPr>
          <w:rFonts w:ascii="Sylfaen" w:hAnsi="Sylfaen"/>
        </w:rPr>
        <w:t>Այլ Կապալառուներ</w:t>
      </w:r>
      <w:r>
        <w:tab/>
      </w:r>
      <w:r>
        <w:fldChar w:fldCharType="begin"/>
      </w:r>
      <w:r>
        <w:instrText xml:space="preserve"> PAGEREF _Toc475981528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15.</w:t>
      </w:r>
      <w:r>
        <w:rPr>
          <w:rFonts w:asciiTheme="minorHAnsi" w:eastAsiaTheme="minorEastAsia" w:hAnsiTheme="minorHAnsi" w:cstheme="minorBidi"/>
          <w:szCs w:val="22"/>
        </w:rPr>
        <w:tab/>
      </w:r>
      <w:r w:rsidRPr="00F401F0">
        <w:rPr>
          <w:rFonts w:ascii="Sylfaen" w:hAnsi="Sylfaen"/>
        </w:rPr>
        <w:t>Անձնակազմ և սարքավորումներ</w:t>
      </w:r>
      <w:r>
        <w:tab/>
      </w:r>
      <w:r>
        <w:fldChar w:fldCharType="begin"/>
      </w:r>
      <w:r>
        <w:instrText xml:space="preserve"> PAGEREF _Toc475981529 \h </w:instrText>
      </w:r>
      <w:r>
        <w:fldChar w:fldCharType="separate"/>
      </w:r>
      <w:r>
        <w:t>11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16.</w:t>
      </w:r>
      <w:r>
        <w:rPr>
          <w:rFonts w:asciiTheme="minorHAnsi" w:eastAsiaTheme="minorEastAsia" w:hAnsiTheme="minorHAnsi" w:cstheme="minorBidi"/>
          <w:szCs w:val="22"/>
        </w:rPr>
        <w:tab/>
      </w:r>
      <w:r w:rsidRPr="00F401F0">
        <w:rPr>
          <w:rFonts w:ascii="Sylfaen" w:hAnsi="Sylfaen"/>
        </w:rPr>
        <w:t>Պատվիրատուի և Կապալառուի ռիսկերը</w:t>
      </w:r>
      <w:r>
        <w:tab/>
      </w:r>
      <w:r>
        <w:fldChar w:fldCharType="begin"/>
      </w:r>
      <w:r>
        <w:instrText xml:space="preserve"> PAGEREF _Toc475981530 \h </w:instrText>
      </w:r>
      <w:r>
        <w:fldChar w:fldCharType="separate"/>
      </w:r>
      <w:r>
        <w:t>11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17.</w:t>
      </w:r>
      <w:r>
        <w:rPr>
          <w:rFonts w:asciiTheme="minorHAnsi" w:eastAsiaTheme="minorEastAsia" w:hAnsiTheme="minorHAnsi" w:cstheme="minorBidi"/>
          <w:szCs w:val="22"/>
        </w:rPr>
        <w:tab/>
      </w:r>
      <w:r w:rsidRPr="00F401F0">
        <w:rPr>
          <w:rFonts w:ascii="Sylfaen" w:hAnsi="Sylfaen"/>
        </w:rPr>
        <w:t>Պատվիրատուի ռիսկերը</w:t>
      </w:r>
      <w:r>
        <w:tab/>
      </w:r>
      <w:r>
        <w:fldChar w:fldCharType="begin"/>
      </w:r>
      <w:r>
        <w:instrText xml:space="preserve"> PAGEREF _Toc475981531 \h </w:instrText>
      </w:r>
      <w:r>
        <w:fldChar w:fldCharType="separate"/>
      </w:r>
      <w:r>
        <w:t>11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18.</w:t>
      </w:r>
      <w:r>
        <w:rPr>
          <w:rFonts w:asciiTheme="minorHAnsi" w:eastAsiaTheme="minorEastAsia" w:hAnsiTheme="minorHAnsi" w:cstheme="minorBidi"/>
          <w:szCs w:val="22"/>
        </w:rPr>
        <w:tab/>
      </w:r>
      <w:r w:rsidRPr="00F401F0">
        <w:rPr>
          <w:rFonts w:ascii="Sylfaen" w:hAnsi="Sylfaen"/>
        </w:rPr>
        <w:t>Կապալառուի ռիսկերը</w:t>
      </w:r>
      <w:r>
        <w:tab/>
      </w:r>
      <w:r>
        <w:fldChar w:fldCharType="begin"/>
      </w:r>
      <w:r>
        <w:instrText xml:space="preserve"> PAGEREF _Toc475981532 \h </w:instrText>
      </w:r>
      <w:r>
        <w:fldChar w:fldCharType="separate"/>
      </w:r>
      <w:r>
        <w:t>12</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19.</w:t>
      </w:r>
      <w:r>
        <w:rPr>
          <w:rFonts w:asciiTheme="minorHAnsi" w:eastAsiaTheme="minorEastAsia" w:hAnsiTheme="minorHAnsi" w:cstheme="minorBidi"/>
          <w:szCs w:val="22"/>
        </w:rPr>
        <w:tab/>
      </w:r>
      <w:r w:rsidRPr="00F401F0">
        <w:rPr>
          <w:rFonts w:ascii="Sylfaen" w:hAnsi="Sylfaen"/>
        </w:rPr>
        <w:t>Ապահովագրություն</w:t>
      </w:r>
      <w:r>
        <w:tab/>
      </w:r>
      <w:r>
        <w:fldChar w:fldCharType="begin"/>
      </w:r>
      <w:r>
        <w:instrText xml:space="preserve"> PAGEREF _Toc475981533 \h </w:instrText>
      </w:r>
      <w:r>
        <w:fldChar w:fldCharType="separate"/>
      </w:r>
      <w:r>
        <w:t>12</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20.</w:t>
      </w:r>
      <w:r>
        <w:rPr>
          <w:rFonts w:asciiTheme="minorHAnsi" w:eastAsiaTheme="minorEastAsia" w:hAnsiTheme="minorHAnsi" w:cstheme="minorBidi"/>
          <w:szCs w:val="22"/>
        </w:rPr>
        <w:tab/>
      </w:r>
      <w:r w:rsidRPr="00F401F0">
        <w:rPr>
          <w:rFonts w:ascii="Sylfaen" w:hAnsi="Sylfaen"/>
        </w:rPr>
        <w:t>Աշխատանքային տեղամասի հետազոտության հաշվետվություններ</w:t>
      </w:r>
      <w:r>
        <w:tab/>
      </w:r>
      <w:r>
        <w:fldChar w:fldCharType="begin"/>
      </w:r>
      <w:r>
        <w:instrText xml:space="preserve"> PAGEREF _Toc475981534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21.</w:t>
      </w:r>
      <w:r>
        <w:rPr>
          <w:rFonts w:asciiTheme="minorHAnsi" w:eastAsiaTheme="minorEastAsia" w:hAnsiTheme="minorHAnsi" w:cstheme="minorBidi"/>
          <w:szCs w:val="22"/>
        </w:rPr>
        <w:tab/>
      </w:r>
      <w:r w:rsidRPr="00F401F0">
        <w:rPr>
          <w:rFonts w:ascii="Sylfaen" w:hAnsi="Sylfaen"/>
        </w:rPr>
        <w:t>Շինարարական Աշխատանքների իրականացումը Կապալառուի կողմից</w:t>
      </w:r>
      <w:r>
        <w:tab/>
      </w:r>
      <w:r>
        <w:fldChar w:fldCharType="begin"/>
      </w:r>
      <w:r>
        <w:instrText xml:space="preserve"> PAGEREF _Toc475981535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22.</w:t>
      </w:r>
      <w:r>
        <w:rPr>
          <w:rFonts w:asciiTheme="minorHAnsi" w:eastAsiaTheme="minorEastAsia" w:hAnsiTheme="minorHAnsi" w:cstheme="minorBidi"/>
          <w:szCs w:val="22"/>
        </w:rPr>
        <w:tab/>
      </w:r>
      <w:r w:rsidRPr="00F401F0">
        <w:rPr>
          <w:rFonts w:ascii="Sylfaen" w:hAnsi="Sylfaen"/>
        </w:rPr>
        <w:t>Աշխատանքներն ավարտել Ավարտի նախատեսված օրը</w:t>
      </w:r>
      <w:r>
        <w:tab/>
      </w:r>
      <w:r>
        <w:fldChar w:fldCharType="begin"/>
      </w:r>
      <w:r>
        <w:instrText xml:space="preserve"> PAGEREF _Toc475981536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23.</w:t>
      </w:r>
      <w:r>
        <w:rPr>
          <w:rFonts w:asciiTheme="minorHAnsi" w:eastAsiaTheme="minorEastAsia" w:hAnsiTheme="minorHAnsi" w:cstheme="minorBidi"/>
          <w:szCs w:val="22"/>
        </w:rPr>
        <w:tab/>
      </w:r>
      <w:r w:rsidRPr="00F401F0">
        <w:rPr>
          <w:rFonts w:ascii="Sylfaen" w:hAnsi="Sylfaen"/>
        </w:rPr>
        <w:t>Կապալառուի կողմից ներկայացվող նախագծերը և Ծրագրի ղեկավարի հաստատումը</w:t>
      </w:r>
      <w:r>
        <w:tab/>
      </w:r>
      <w:r>
        <w:fldChar w:fldCharType="begin"/>
      </w:r>
      <w:r>
        <w:instrText xml:space="preserve"> PAGEREF _Toc475981537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24.</w:t>
      </w:r>
      <w:r>
        <w:rPr>
          <w:rFonts w:asciiTheme="minorHAnsi" w:eastAsiaTheme="minorEastAsia" w:hAnsiTheme="minorHAnsi" w:cstheme="minorBidi"/>
          <w:szCs w:val="22"/>
        </w:rPr>
        <w:tab/>
      </w:r>
      <w:r w:rsidRPr="00F401F0">
        <w:rPr>
          <w:rFonts w:ascii="Sylfaen" w:hAnsi="Sylfaen"/>
        </w:rPr>
        <w:t>Անվտանգություն</w:t>
      </w:r>
      <w:r>
        <w:tab/>
      </w:r>
      <w:r>
        <w:fldChar w:fldCharType="begin"/>
      </w:r>
      <w:r>
        <w:instrText xml:space="preserve"> PAGEREF _Toc475981538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25.</w:t>
      </w:r>
      <w:r>
        <w:rPr>
          <w:rFonts w:asciiTheme="minorHAnsi" w:eastAsiaTheme="minorEastAsia" w:hAnsiTheme="minorHAnsi" w:cstheme="minorBidi"/>
          <w:szCs w:val="22"/>
        </w:rPr>
        <w:tab/>
      </w:r>
      <w:r w:rsidRPr="00F401F0">
        <w:rPr>
          <w:rFonts w:ascii="Sylfaen" w:hAnsi="Sylfaen"/>
        </w:rPr>
        <w:t>Հայտնագործություններ</w:t>
      </w:r>
      <w:r>
        <w:tab/>
      </w:r>
      <w:r>
        <w:fldChar w:fldCharType="begin"/>
      </w:r>
      <w:r>
        <w:instrText xml:space="preserve"> PAGEREF _Toc475981539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26.</w:t>
      </w:r>
      <w:r>
        <w:rPr>
          <w:rFonts w:asciiTheme="minorHAnsi" w:eastAsiaTheme="minorEastAsia" w:hAnsiTheme="minorHAnsi" w:cstheme="minorBidi"/>
          <w:szCs w:val="22"/>
        </w:rPr>
        <w:tab/>
      </w:r>
      <w:r w:rsidRPr="00F401F0">
        <w:rPr>
          <w:rFonts w:ascii="Sylfaen" w:hAnsi="Sylfaen"/>
        </w:rPr>
        <w:t>Հայտնագործություններ</w:t>
      </w:r>
      <w:r>
        <w:tab/>
      </w:r>
      <w:r>
        <w:fldChar w:fldCharType="begin"/>
      </w:r>
      <w:r>
        <w:instrText xml:space="preserve"> PAGEREF _Toc475981540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27.</w:t>
      </w:r>
      <w:r>
        <w:rPr>
          <w:rFonts w:asciiTheme="minorHAnsi" w:eastAsiaTheme="minorEastAsia" w:hAnsiTheme="minorHAnsi" w:cstheme="minorBidi"/>
          <w:szCs w:val="22"/>
        </w:rPr>
        <w:tab/>
      </w:r>
      <w:r w:rsidRPr="00F401F0">
        <w:rPr>
          <w:rFonts w:ascii="Sylfaen" w:hAnsi="Sylfaen"/>
        </w:rPr>
        <w:t>Մուտք դեպի աշխատանքային տեղամաս</w:t>
      </w:r>
      <w:r>
        <w:tab/>
      </w:r>
      <w:r>
        <w:fldChar w:fldCharType="begin"/>
      </w:r>
      <w:r>
        <w:instrText xml:space="preserve"> PAGEREF _Toc475981541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28.</w:t>
      </w:r>
      <w:r>
        <w:rPr>
          <w:rFonts w:asciiTheme="minorHAnsi" w:eastAsiaTheme="minorEastAsia" w:hAnsiTheme="minorHAnsi" w:cstheme="minorBidi"/>
          <w:szCs w:val="22"/>
        </w:rPr>
        <w:tab/>
      </w:r>
      <w:r w:rsidRPr="00F401F0">
        <w:rPr>
          <w:rFonts w:ascii="Sylfaen" w:hAnsi="Sylfaen"/>
        </w:rPr>
        <w:t>Ցուցումներ, ստուգումներ և աուդիտը</w:t>
      </w:r>
      <w:r>
        <w:tab/>
      </w:r>
      <w:r>
        <w:fldChar w:fldCharType="begin"/>
      </w:r>
      <w:r>
        <w:instrText xml:space="preserve"> PAGEREF _Toc475981542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29.</w:t>
      </w:r>
      <w:r>
        <w:rPr>
          <w:rFonts w:asciiTheme="minorHAnsi" w:eastAsiaTheme="minorEastAsia" w:hAnsiTheme="minorHAnsi" w:cstheme="minorBidi"/>
          <w:szCs w:val="22"/>
        </w:rPr>
        <w:tab/>
      </w:r>
      <w:r w:rsidRPr="00F401F0">
        <w:rPr>
          <w:rFonts w:ascii="Sylfaen" w:hAnsi="Sylfaen"/>
        </w:rPr>
        <w:t>Միջնորդ-դատավորի նշանակումը</w:t>
      </w:r>
      <w:r>
        <w:tab/>
      </w:r>
      <w:r>
        <w:fldChar w:fldCharType="begin"/>
      </w:r>
      <w:r>
        <w:instrText xml:space="preserve"> PAGEREF _Toc475981543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30.</w:t>
      </w:r>
      <w:r>
        <w:rPr>
          <w:rFonts w:asciiTheme="minorHAnsi" w:eastAsiaTheme="minorEastAsia" w:hAnsiTheme="minorHAnsi" w:cstheme="minorBidi"/>
          <w:szCs w:val="22"/>
        </w:rPr>
        <w:tab/>
      </w:r>
      <w:r w:rsidRPr="00F401F0">
        <w:rPr>
          <w:rFonts w:ascii="Sylfaen" w:hAnsi="Sylfaen"/>
        </w:rPr>
        <w:t>Վեճերի լուծման ընթացակարգ</w:t>
      </w:r>
      <w:r>
        <w:tab/>
      </w:r>
      <w:r>
        <w:fldChar w:fldCharType="begin"/>
      </w:r>
      <w:r>
        <w:instrText xml:space="preserve"> PAGEREF _Toc475981544 \h </w:instrText>
      </w:r>
      <w:r>
        <w:fldChar w:fldCharType="separate"/>
      </w:r>
      <w:r>
        <w:t>15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31.</w:t>
      </w:r>
      <w:r>
        <w:rPr>
          <w:rFonts w:asciiTheme="minorHAnsi" w:eastAsiaTheme="minorEastAsia" w:hAnsiTheme="minorHAnsi" w:cstheme="minorBidi"/>
          <w:szCs w:val="22"/>
        </w:rPr>
        <w:tab/>
      </w:r>
      <w:r w:rsidRPr="00F401F0">
        <w:rPr>
          <w:rFonts w:ascii="Sylfaen" w:hAnsi="Sylfaen"/>
        </w:rPr>
        <w:t>Հարկադրական աշխատանք</w:t>
      </w:r>
      <w:r>
        <w:tab/>
      </w:r>
      <w:r>
        <w:fldChar w:fldCharType="begin"/>
      </w:r>
      <w:r>
        <w:instrText xml:space="preserve"> PAGEREF _Toc475981545 \h </w:instrText>
      </w:r>
      <w:r>
        <w:fldChar w:fldCharType="separate"/>
      </w:r>
      <w:r>
        <w:t>15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32.</w:t>
      </w:r>
      <w:r>
        <w:rPr>
          <w:rFonts w:asciiTheme="minorHAnsi" w:eastAsiaTheme="minorEastAsia" w:hAnsiTheme="minorHAnsi" w:cstheme="minorBidi"/>
          <w:szCs w:val="22"/>
        </w:rPr>
        <w:tab/>
      </w:r>
      <w:r w:rsidRPr="00F401F0">
        <w:rPr>
          <w:rFonts w:ascii="Sylfaen" w:hAnsi="Sylfaen"/>
        </w:rPr>
        <w:t>Մանկական աշխատուժը</w:t>
      </w:r>
      <w:r>
        <w:tab/>
      </w:r>
      <w:r>
        <w:fldChar w:fldCharType="begin"/>
      </w:r>
      <w:r>
        <w:instrText xml:space="preserve"> PAGEREF _Toc475981546 \h </w:instrText>
      </w:r>
      <w:r>
        <w:fldChar w:fldCharType="separate"/>
      </w:r>
      <w:r>
        <w:t>15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33.</w:t>
      </w:r>
      <w:r>
        <w:rPr>
          <w:rFonts w:asciiTheme="minorHAnsi" w:eastAsiaTheme="minorEastAsia" w:hAnsiTheme="minorHAnsi" w:cstheme="minorBidi"/>
          <w:szCs w:val="22"/>
        </w:rPr>
        <w:tab/>
      </w:r>
      <w:r w:rsidRPr="00F401F0">
        <w:rPr>
          <w:rFonts w:ascii="Sylfaen" w:hAnsi="Sylfaen"/>
        </w:rPr>
        <w:t>Աշխատողների միությունները</w:t>
      </w:r>
      <w:r>
        <w:tab/>
      </w:r>
      <w:r>
        <w:fldChar w:fldCharType="begin"/>
      </w:r>
      <w:r>
        <w:instrText xml:space="preserve"> PAGEREF _Toc475981547 \h </w:instrText>
      </w:r>
      <w:r>
        <w:fldChar w:fldCharType="separate"/>
      </w:r>
      <w:r>
        <w:t>16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34.</w:t>
      </w:r>
      <w:r>
        <w:rPr>
          <w:rFonts w:asciiTheme="minorHAnsi" w:eastAsiaTheme="minorEastAsia" w:hAnsiTheme="minorHAnsi" w:cstheme="minorBidi"/>
          <w:szCs w:val="22"/>
        </w:rPr>
        <w:tab/>
      </w:r>
      <w:r w:rsidRPr="00F401F0">
        <w:rPr>
          <w:rFonts w:ascii="Sylfaen" w:hAnsi="Sylfaen"/>
        </w:rPr>
        <w:t>Հավասար հնարավորություններով և առանց խտրականության գործելու իրավունքը</w:t>
      </w:r>
      <w:r>
        <w:tab/>
      </w:r>
      <w:r>
        <w:fldChar w:fldCharType="begin"/>
      </w:r>
      <w:r>
        <w:instrText xml:space="preserve"> PAGEREF _Toc475981548 \h </w:instrText>
      </w:r>
      <w:r>
        <w:fldChar w:fldCharType="separate"/>
      </w:r>
      <w:r>
        <w:t>16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35.</w:t>
      </w:r>
      <w:r>
        <w:rPr>
          <w:rFonts w:asciiTheme="minorHAnsi" w:eastAsiaTheme="minorEastAsia" w:hAnsiTheme="minorHAnsi" w:cstheme="minorBidi"/>
          <w:szCs w:val="22"/>
        </w:rPr>
        <w:tab/>
      </w:r>
      <w:r w:rsidRPr="00F401F0">
        <w:rPr>
          <w:rFonts w:ascii="Sylfaen" w:hAnsi="Sylfaen"/>
        </w:rPr>
        <w:t>Ծրագիր</w:t>
      </w:r>
      <w:r>
        <w:tab/>
      </w:r>
      <w:r>
        <w:fldChar w:fldCharType="begin"/>
      </w:r>
      <w:r>
        <w:instrText xml:space="preserve"> PAGEREF _Toc475981549 \h </w:instrText>
      </w:r>
      <w:r>
        <w:fldChar w:fldCharType="separate"/>
      </w:r>
      <w:r>
        <w:t>17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36.</w:t>
      </w:r>
      <w:r>
        <w:rPr>
          <w:rFonts w:asciiTheme="minorHAnsi" w:eastAsiaTheme="minorEastAsia" w:hAnsiTheme="minorHAnsi" w:cstheme="minorBidi"/>
          <w:szCs w:val="22"/>
        </w:rPr>
        <w:tab/>
      </w:r>
      <w:r w:rsidRPr="00F401F0">
        <w:rPr>
          <w:rFonts w:ascii="Sylfaen" w:hAnsi="Sylfaen"/>
        </w:rPr>
        <w:t>Ավարտի նախատեսված ժամկետի երկարացում</w:t>
      </w:r>
      <w:r>
        <w:tab/>
      </w:r>
      <w:r>
        <w:fldChar w:fldCharType="begin"/>
      </w:r>
      <w:r>
        <w:instrText xml:space="preserve"> PAGEREF _Toc475981550 \h </w:instrText>
      </w:r>
      <w:r>
        <w:fldChar w:fldCharType="separate"/>
      </w:r>
      <w:r>
        <w:t>17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37.</w:t>
      </w:r>
      <w:r>
        <w:rPr>
          <w:rFonts w:asciiTheme="minorHAnsi" w:eastAsiaTheme="minorEastAsia" w:hAnsiTheme="minorHAnsi" w:cstheme="minorBidi"/>
          <w:szCs w:val="22"/>
        </w:rPr>
        <w:tab/>
      </w:r>
      <w:r w:rsidRPr="00F401F0">
        <w:rPr>
          <w:rFonts w:ascii="Sylfaen" w:hAnsi="Sylfaen"/>
        </w:rPr>
        <w:t>Արագացում</w:t>
      </w:r>
      <w:r>
        <w:tab/>
      </w:r>
      <w:r>
        <w:fldChar w:fldCharType="begin"/>
      </w:r>
      <w:r>
        <w:instrText xml:space="preserve"> PAGEREF _Toc475981551 \h </w:instrText>
      </w:r>
      <w:r>
        <w:fldChar w:fldCharType="separate"/>
      </w:r>
      <w:r>
        <w:t>17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38.</w:t>
      </w:r>
      <w:r>
        <w:rPr>
          <w:rFonts w:asciiTheme="minorHAnsi" w:eastAsiaTheme="minorEastAsia" w:hAnsiTheme="minorHAnsi" w:cstheme="minorBidi"/>
          <w:szCs w:val="22"/>
        </w:rPr>
        <w:tab/>
      </w:r>
      <w:r w:rsidRPr="00F401F0">
        <w:rPr>
          <w:rFonts w:ascii="Sylfaen" w:hAnsi="Sylfaen"/>
        </w:rPr>
        <w:t>Ծրագրի ղեկավարի կողմից կարգադրված ուշացումներ</w:t>
      </w:r>
      <w:r>
        <w:tab/>
      </w:r>
      <w:r>
        <w:fldChar w:fldCharType="begin"/>
      </w:r>
      <w:r>
        <w:instrText xml:space="preserve"> PAGEREF _Toc475981552 \h </w:instrText>
      </w:r>
      <w:r>
        <w:fldChar w:fldCharType="separate"/>
      </w:r>
      <w:r>
        <w:t>18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39.</w:t>
      </w:r>
      <w:r>
        <w:rPr>
          <w:rFonts w:asciiTheme="minorHAnsi" w:eastAsiaTheme="minorEastAsia" w:hAnsiTheme="minorHAnsi" w:cstheme="minorBidi"/>
          <w:szCs w:val="22"/>
        </w:rPr>
        <w:tab/>
      </w:r>
      <w:r w:rsidRPr="00F401F0">
        <w:rPr>
          <w:rFonts w:ascii="Sylfaen" w:hAnsi="Sylfaen"/>
        </w:rPr>
        <w:t>Կառավարման հանդիպումներ</w:t>
      </w:r>
      <w:r>
        <w:tab/>
      </w:r>
      <w:r>
        <w:fldChar w:fldCharType="begin"/>
      </w:r>
      <w:r>
        <w:instrText xml:space="preserve"> PAGEREF _Toc475981553 \h </w:instrText>
      </w:r>
      <w:r>
        <w:fldChar w:fldCharType="separate"/>
      </w:r>
      <w:r>
        <w:t>18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40.</w:t>
      </w:r>
      <w:r>
        <w:rPr>
          <w:rFonts w:asciiTheme="minorHAnsi" w:eastAsiaTheme="minorEastAsia" w:hAnsiTheme="minorHAnsi" w:cstheme="minorBidi"/>
          <w:szCs w:val="22"/>
        </w:rPr>
        <w:tab/>
      </w:r>
      <w:r w:rsidRPr="00F401F0">
        <w:rPr>
          <w:rFonts w:ascii="Sylfaen" w:hAnsi="Sylfaen"/>
        </w:rPr>
        <w:t>Վաղ նախազգուշացում</w:t>
      </w:r>
      <w:r>
        <w:tab/>
      </w:r>
      <w:r>
        <w:fldChar w:fldCharType="begin"/>
      </w:r>
      <w:r>
        <w:instrText xml:space="preserve"> PAGEREF _Toc475981554 \h </w:instrText>
      </w:r>
      <w:r>
        <w:fldChar w:fldCharType="separate"/>
      </w:r>
      <w:r>
        <w:t>18</w:t>
      </w:r>
      <w:r>
        <w:fldChar w:fldCharType="end"/>
      </w:r>
    </w:p>
    <w:p w:rsidR="00173021" w:rsidRDefault="00173021">
      <w:pPr>
        <w:pStyle w:val="TOC1"/>
        <w:tabs>
          <w:tab w:val="right" w:leader="dot" w:pos="9465"/>
        </w:tabs>
        <w:rPr>
          <w:rFonts w:asciiTheme="minorHAnsi" w:eastAsiaTheme="minorEastAsia" w:hAnsiTheme="minorHAnsi" w:cstheme="minorBidi"/>
          <w:b w:val="0"/>
          <w:noProof/>
          <w:sz w:val="22"/>
          <w:szCs w:val="22"/>
        </w:rPr>
      </w:pPr>
      <w:r w:rsidRPr="00F401F0">
        <w:rPr>
          <w:rFonts w:ascii="Sylfaen" w:hAnsi="Sylfaen"/>
          <w:noProof/>
        </w:rPr>
        <w:t>D.  Որակի հսկողություն</w:t>
      </w:r>
      <w:r>
        <w:rPr>
          <w:noProof/>
        </w:rPr>
        <w:tab/>
      </w:r>
      <w:r>
        <w:rPr>
          <w:noProof/>
        </w:rPr>
        <w:fldChar w:fldCharType="begin"/>
      </w:r>
      <w:r>
        <w:rPr>
          <w:noProof/>
        </w:rPr>
        <w:instrText xml:space="preserve"> PAGEREF _Toc475981555 \h </w:instrText>
      </w:r>
      <w:r>
        <w:rPr>
          <w:noProof/>
        </w:rPr>
      </w:r>
      <w:r>
        <w:rPr>
          <w:noProof/>
        </w:rPr>
        <w:fldChar w:fldCharType="separate"/>
      </w:r>
      <w:r>
        <w:rPr>
          <w:noProof/>
        </w:rPr>
        <w:t>18</w:t>
      </w:r>
      <w:r>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lastRenderedPageBreak/>
        <w:t>41.</w:t>
      </w:r>
      <w:r>
        <w:rPr>
          <w:rFonts w:asciiTheme="minorHAnsi" w:eastAsiaTheme="minorEastAsia" w:hAnsiTheme="minorHAnsi" w:cstheme="minorBidi"/>
          <w:szCs w:val="22"/>
        </w:rPr>
        <w:tab/>
      </w:r>
      <w:r w:rsidRPr="00F401F0">
        <w:rPr>
          <w:rFonts w:ascii="Sylfaen" w:hAnsi="Sylfaen"/>
        </w:rPr>
        <w:t>Թերությունների բացահայտումը</w:t>
      </w:r>
      <w:r>
        <w:tab/>
      </w:r>
      <w:r>
        <w:fldChar w:fldCharType="begin"/>
      </w:r>
      <w:r>
        <w:instrText xml:space="preserve"> PAGEREF _Toc475981556 \h </w:instrText>
      </w:r>
      <w:r>
        <w:fldChar w:fldCharType="separate"/>
      </w:r>
      <w:r>
        <w:t>18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42.</w:t>
      </w:r>
      <w:r>
        <w:rPr>
          <w:rFonts w:asciiTheme="minorHAnsi" w:eastAsiaTheme="minorEastAsia" w:hAnsiTheme="minorHAnsi" w:cstheme="minorBidi"/>
          <w:szCs w:val="22"/>
        </w:rPr>
        <w:tab/>
      </w:r>
      <w:r w:rsidRPr="00F401F0">
        <w:rPr>
          <w:rFonts w:ascii="Sylfaen" w:hAnsi="Sylfaen"/>
        </w:rPr>
        <w:t>Ստուգափորձեր</w:t>
      </w:r>
      <w:r>
        <w:tab/>
      </w:r>
      <w:r>
        <w:fldChar w:fldCharType="begin"/>
      </w:r>
      <w:r>
        <w:instrText xml:space="preserve"> PAGEREF _Toc475981557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43.</w:t>
      </w:r>
      <w:r>
        <w:rPr>
          <w:rFonts w:asciiTheme="minorHAnsi" w:eastAsiaTheme="minorEastAsia" w:hAnsiTheme="minorHAnsi" w:cstheme="minorBidi"/>
          <w:szCs w:val="22"/>
        </w:rPr>
        <w:tab/>
      </w:r>
      <w:r w:rsidRPr="00F401F0">
        <w:rPr>
          <w:rFonts w:ascii="Sylfaen" w:hAnsi="Sylfaen"/>
        </w:rPr>
        <w:t>Թերությունների շտկում</w:t>
      </w:r>
      <w:r>
        <w:tab/>
      </w:r>
      <w:r>
        <w:fldChar w:fldCharType="begin"/>
      </w:r>
      <w:r>
        <w:instrText xml:space="preserve"> PAGEREF _Toc475981558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44.</w:t>
      </w:r>
      <w:r>
        <w:rPr>
          <w:rFonts w:asciiTheme="minorHAnsi" w:eastAsiaTheme="minorEastAsia" w:hAnsiTheme="minorHAnsi" w:cstheme="minorBidi"/>
          <w:szCs w:val="22"/>
        </w:rPr>
        <w:tab/>
      </w:r>
      <w:r w:rsidRPr="00F401F0">
        <w:rPr>
          <w:rFonts w:ascii="Sylfaen" w:hAnsi="Sylfaen"/>
        </w:rPr>
        <w:t>Չշտկված թերություններ</w:t>
      </w:r>
      <w:r>
        <w:tab/>
      </w:r>
      <w:r>
        <w:fldChar w:fldCharType="begin"/>
      </w:r>
      <w:r>
        <w:instrText xml:space="preserve"> PAGEREF _Toc475981559 \h </w:instrText>
      </w:r>
      <w:r>
        <w:fldChar w:fldCharType="separate"/>
      </w:r>
      <w:r>
        <w:t>19</w:t>
      </w:r>
      <w:r>
        <w:fldChar w:fldCharType="end"/>
      </w:r>
    </w:p>
    <w:p w:rsidR="00173021" w:rsidRDefault="00173021">
      <w:pPr>
        <w:pStyle w:val="TOC1"/>
        <w:tabs>
          <w:tab w:val="right" w:leader="dot" w:pos="9465"/>
        </w:tabs>
        <w:rPr>
          <w:rFonts w:asciiTheme="minorHAnsi" w:eastAsiaTheme="minorEastAsia" w:hAnsiTheme="minorHAnsi" w:cstheme="minorBidi"/>
          <w:b w:val="0"/>
          <w:noProof/>
          <w:sz w:val="22"/>
          <w:szCs w:val="22"/>
        </w:rPr>
      </w:pPr>
      <w:r w:rsidRPr="00F401F0">
        <w:rPr>
          <w:rFonts w:ascii="Sylfaen" w:hAnsi="Sylfaen"/>
          <w:noProof/>
        </w:rPr>
        <w:t>E.  Ծախսերի վերահսկողությունը</w:t>
      </w:r>
      <w:r>
        <w:rPr>
          <w:noProof/>
        </w:rPr>
        <w:tab/>
      </w:r>
      <w:r>
        <w:rPr>
          <w:noProof/>
        </w:rPr>
        <w:fldChar w:fldCharType="begin"/>
      </w:r>
      <w:r>
        <w:rPr>
          <w:noProof/>
        </w:rPr>
        <w:instrText xml:space="preserve"> PAGEREF _Toc475981560 \h </w:instrText>
      </w:r>
      <w:r>
        <w:rPr>
          <w:noProof/>
        </w:rPr>
      </w:r>
      <w:r>
        <w:rPr>
          <w:noProof/>
        </w:rPr>
        <w:fldChar w:fldCharType="separate"/>
      </w:r>
      <w:r>
        <w:rPr>
          <w:noProof/>
        </w:rPr>
        <w:t>19</w:t>
      </w:r>
      <w:r>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45.</w:t>
      </w:r>
      <w:r>
        <w:rPr>
          <w:rFonts w:asciiTheme="minorHAnsi" w:eastAsiaTheme="minorEastAsia" w:hAnsiTheme="minorHAnsi" w:cstheme="minorBidi"/>
          <w:szCs w:val="22"/>
        </w:rPr>
        <w:tab/>
      </w:r>
      <w:r w:rsidRPr="00F401F0">
        <w:rPr>
          <w:rFonts w:ascii="Sylfaen" w:hAnsi="Sylfaen"/>
        </w:rPr>
        <w:t>Պայմանագրի արժեքը</w:t>
      </w:r>
      <w:r>
        <w:tab/>
      </w:r>
      <w:r>
        <w:fldChar w:fldCharType="begin"/>
      </w:r>
      <w:r>
        <w:instrText xml:space="preserve"> PAGEREF _Toc475981561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46.</w:t>
      </w:r>
      <w:r>
        <w:rPr>
          <w:rFonts w:asciiTheme="minorHAnsi" w:eastAsiaTheme="minorEastAsia" w:hAnsiTheme="minorHAnsi" w:cstheme="minorBidi"/>
          <w:szCs w:val="22"/>
        </w:rPr>
        <w:tab/>
      </w:r>
      <w:r w:rsidRPr="00F401F0">
        <w:rPr>
          <w:rFonts w:ascii="Sylfaen" w:hAnsi="Sylfaen"/>
        </w:rPr>
        <w:t>Պայմանագրի արժեքի փոփոխությունները</w:t>
      </w:r>
      <w:r>
        <w:tab/>
      </w:r>
      <w:r>
        <w:fldChar w:fldCharType="begin"/>
      </w:r>
      <w:r>
        <w:instrText xml:space="preserve"> PAGEREF _Toc475981562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47.</w:t>
      </w:r>
      <w:r>
        <w:rPr>
          <w:rFonts w:asciiTheme="minorHAnsi" w:eastAsiaTheme="minorEastAsia" w:hAnsiTheme="minorHAnsi" w:cstheme="minorBidi"/>
          <w:szCs w:val="22"/>
        </w:rPr>
        <w:tab/>
      </w:r>
      <w:r w:rsidRPr="00F401F0">
        <w:rPr>
          <w:rFonts w:ascii="Sylfaen" w:hAnsi="Sylfaen"/>
        </w:rPr>
        <w:t>Փոփոխու-թյուններ</w:t>
      </w:r>
      <w:r>
        <w:tab/>
      </w:r>
      <w:r>
        <w:fldChar w:fldCharType="begin"/>
      </w:r>
      <w:r>
        <w:instrText xml:space="preserve"> PAGEREF _Toc475981563 \h </w:instrText>
      </w:r>
      <w:r>
        <w:fldChar w:fldCharType="separate"/>
      </w:r>
      <w:r>
        <w:t>20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48.</w:t>
      </w:r>
      <w:r>
        <w:rPr>
          <w:rFonts w:asciiTheme="minorHAnsi" w:eastAsiaTheme="minorEastAsia" w:hAnsiTheme="minorHAnsi" w:cstheme="minorBidi"/>
          <w:szCs w:val="22"/>
        </w:rPr>
        <w:tab/>
      </w:r>
      <w:r w:rsidRPr="00F401F0">
        <w:rPr>
          <w:rFonts w:ascii="Sylfaen" w:hAnsi="Sylfaen"/>
        </w:rPr>
        <w:t>Կանխիկի հոսքի կանխատեսումները</w:t>
      </w:r>
      <w:r>
        <w:tab/>
      </w:r>
      <w:r>
        <w:fldChar w:fldCharType="begin"/>
      </w:r>
      <w:r>
        <w:instrText xml:space="preserve"> PAGEREF _Toc475981564 \h </w:instrText>
      </w:r>
      <w:r>
        <w:fldChar w:fldCharType="separate"/>
      </w:r>
      <w:r>
        <w:t>21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49.</w:t>
      </w:r>
      <w:r>
        <w:rPr>
          <w:rFonts w:asciiTheme="minorHAnsi" w:eastAsiaTheme="minorEastAsia" w:hAnsiTheme="minorHAnsi" w:cstheme="minorBidi"/>
          <w:szCs w:val="22"/>
        </w:rPr>
        <w:tab/>
      </w:r>
      <w:r w:rsidRPr="00F401F0">
        <w:rPr>
          <w:rFonts w:ascii="Sylfaen" w:hAnsi="Sylfaen"/>
        </w:rPr>
        <w:t>Վճարման հավաստագրեր</w:t>
      </w:r>
      <w:r>
        <w:tab/>
      </w:r>
      <w:r>
        <w:fldChar w:fldCharType="begin"/>
      </w:r>
      <w:r>
        <w:instrText xml:space="preserve"> PAGEREF _Toc475981565 \h </w:instrText>
      </w:r>
      <w:r>
        <w:fldChar w:fldCharType="separate"/>
      </w:r>
      <w:r>
        <w:t>21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50.</w:t>
      </w:r>
      <w:r>
        <w:rPr>
          <w:rFonts w:asciiTheme="minorHAnsi" w:eastAsiaTheme="minorEastAsia" w:hAnsiTheme="minorHAnsi" w:cstheme="minorBidi"/>
          <w:szCs w:val="22"/>
        </w:rPr>
        <w:tab/>
      </w:r>
      <w:r w:rsidRPr="00F401F0">
        <w:rPr>
          <w:rFonts w:ascii="Sylfaen" w:hAnsi="Sylfaen"/>
        </w:rPr>
        <w:t>Վճարումները</w:t>
      </w:r>
      <w:r>
        <w:tab/>
      </w:r>
      <w:r>
        <w:fldChar w:fldCharType="begin"/>
      </w:r>
      <w:r>
        <w:instrText xml:space="preserve"> PAGEREF _Toc475981566 \h </w:instrText>
      </w:r>
      <w:r>
        <w:fldChar w:fldCharType="separate"/>
      </w:r>
      <w:r>
        <w:t>21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51.</w:t>
      </w:r>
      <w:r>
        <w:rPr>
          <w:rFonts w:asciiTheme="minorHAnsi" w:eastAsiaTheme="minorEastAsia" w:hAnsiTheme="minorHAnsi" w:cstheme="minorBidi"/>
          <w:szCs w:val="22"/>
        </w:rPr>
        <w:tab/>
      </w:r>
      <w:r w:rsidRPr="00F401F0">
        <w:rPr>
          <w:rFonts w:ascii="Sylfaen" w:hAnsi="Sylfaen"/>
        </w:rPr>
        <w:t>Փոխհատուցման միջոցառումները</w:t>
      </w:r>
      <w:r>
        <w:tab/>
      </w:r>
      <w:r>
        <w:fldChar w:fldCharType="begin"/>
      </w:r>
      <w:r>
        <w:instrText xml:space="preserve"> PAGEREF _Toc475981567 \h </w:instrText>
      </w:r>
      <w:r>
        <w:fldChar w:fldCharType="separate"/>
      </w:r>
      <w:r>
        <w:t>22</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52.</w:t>
      </w:r>
      <w:r>
        <w:rPr>
          <w:rFonts w:asciiTheme="minorHAnsi" w:eastAsiaTheme="minorEastAsia" w:hAnsiTheme="minorHAnsi" w:cstheme="minorBidi"/>
          <w:szCs w:val="22"/>
        </w:rPr>
        <w:tab/>
      </w:r>
      <w:r w:rsidRPr="00F401F0">
        <w:rPr>
          <w:rFonts w:ascii="Sylfaen" w:hAnsi="Sylfaen"/>
        </w:rPr>
        <w:t>Հարկեր</w:t>
      </w:r>
      <w:r>
        <w:tab/>
      </w:r>
      <w:r>
        <w:fldChar w:fldCharType="begin"/>
      </w:r>
      <w:r>
        <w:instrText xml:space="preserve"> PAGEREF _Toc475981568 \h </w:instrText>
      </w:r>
      <w:r>
        <w:fldChar w:fldCharType="separate"/>
      </w:r>
      <w:r>
        <w:t>23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53.</w:t>
      </w:r>
      <w:r>
        <w:rPr>
          <w:rFonts w:asciiTheme="minorHAnsi" w:eastAsiaTheme="minorEastAsia" w:hAnsiTheme="minorHAnsi" w:cstheme="minorBidi"/>
          <w:szCs w:val="22"/>
        </w:rPr>
        <w:tab/>
      </w:r>
      <w:r w:rsidRPr="00F401F0">
        <w:rPr>
          <w:rFonts w:ascii="Sylfaen" w:hAnsi="Sylfaen"/>
        </w:rPr>
        <w:t>Արժույթներ</w:t>
      </w:r>
      <w:r>
        <w:tab/>
      </w:r>
      <w:r>
        <w:fldChar w:fldCharType="begin"/>
      </w:r>
      <w:r>
        <w:instrText xml:space="preserve"> PAGEREF _Toc475981569 \h </w:instrText>
      </w:r>
      <w:r>
        <w:fldChar w:fldCharType="separate"/>
      </w:r>
      <w:r>
        <w:t>23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54.</w:t>
      </w:r>
      <w:r>
        <w:rPr>
          <w:rFonts w:asciiTheme="minorHAnsi" w:eastAsiaTheme="minorEastAsia" w:hAnsiTheme="minorHAnsi" w:cstheme="minorBidi"/>
          <w:szCs w:val="22"/>
        </w:rPr>
        <w:tab/>
      </w:r>
      <w:r w:rsidRPr="00F401F0">
        <w:rPr>
          <w:rFonts w:ascii="Sylfaen" w:hAnsi="Sylfaen"/>
        </w:rPr>
        <w:t>Գների ճշգրտում</w:t>
      </w:r>
      <w:r>
        <w:tab/>
      </w:r>
      <w:r>
        <w:fldChar w:fldCharType="begin"/>
      </w:r>
      <w:r>
        <w:instrText xml:space="preserve"> PAGEREF _Toc475981570 \h </w:instrText>
      </w:r>
      <w:r>
        <w:fldChar w:fldCharType="separate"/>
      </w:r>
      <w:r>
        <w:t>24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55.</w:t>
      </w:r>
      <w:r>
        <w:rPr>
          <w:rFonts w:asciiTheme="minorHAnsi" w:eastAsiaTheme="minorEastAsia" w:hAnsiTheme="minorHAnsi" w:cstheme="minorBidi"/>
          <w:szCs w:val="22"/>
        </w:rPr>
        <w:tab/>
      </w:r>
      <w:r w:rsidRPr="00F401F0">
        <w:rPr>
          <w:rFonts w:ascii="Sylfaen" w:hAnsi="Sylfaen"/>
        </w:rPr>
        <w:t>Պահվող գումարներ</w:t>
      </w:r>
      <w:r>
        <w:tab/>
      </w:r>
      <w:r>
        <w:fldChar w:fldCharType="begin"/>
      </w:r>
      <w:r>
        <w:instrText xml:space="preserve"> PAGEREF _Toc475981571 \h </w:instrText>
      </w:r>
      <w:r>
        <w:fldChar w:fldCharType="separate"/>
      </w:r>
      <w:r>
        <w:t>24</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56.</w:t>
      </w:r>
      <w:r>
        <w:rPr>
          <w:rFonts w:asciiTheme="minorHAnsi" w:eastAsiaTheme="minorEastAsia" w:hAnsiTheme="minorHAnsi" w:cstheme="minorBidi"/>
          <w:szCs w:val="22"/>
        </w:rPr>
        <w:tab/>
      </w:r>
      <w:r w:rsidRPr="00F401F0">
        <w:rPr>
          <w:rFonts w:ascii="Sylfaen" w:hAnsi="Sylfaen"/>
        </w:rPr>
        <w:t xml:space="preserve">Վնասների </w:t>
      </w:r>
      <w:r w:rsidRPr="00F401F0">
        <w:rPr>
          <w:rFonts w:ascii="Sylfaen" w:hAnsi="Sylfaen" w:cs="Sylfaen"/>
        </w:rPr>
        <w:t>փոխհատուց</w:t>
      </w:r>
      <w:r w:rsidRPr="00F401F0">
        <w:rPr>
          <w:rFonts w:ascii="Sylfaen" w:hAnsi="Sylfaen"/>
          <w:lang w:val="ru-RU"/>
        </w:rPr>
        <w:t>ումը</w:t>
      </w:r>
      <w:r>
        <w:tab/>
      </w:r>
      <w:r>
        <w:fldChar w:fldCharType="begin"/>
      </w:r>
      <w:r>
        <w:instrText xml:space="preserve"> PAGEREF _Toc475981572 \h </w:instrText>
      </w:r>
      <w:r>
        <w:fldChar w:fldCharType="separate"/>
      </w:r>
      <w:r>
        <w:t>24</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57.</w:t>
      </w:r>
      <w:r>
        <w:rPr>
          <w:rFonts w:asciiTheme="minorHAnsi" w:eastAsiaTheme="minorEastAsia" w:hAnsiTheme="minorHAnsi" w:cstheme="minorBidi"/>
          <w:szCs w:val="22"/>
        </w:rPr>
        <w:tab/>
      </w:r>
      <w:r w:rsidRPr="00F401F0">
        <w:rPr>
          <w:rFonts w:ascii="Sylfaen" w:hAnsi="Sylfaen"/>
          <w:lang w:val="ru-RU"/>
        </w:rPr>
        <w:t>Բոնուսը</w:t>
      </w:r>
      <w:r>
        <w:tab/>
      </w:r>
      <w:r>
        <w:fldChar w:fldCharType="begin"/>
      </w:r>
      <w:r>
        <w:instrText xml:space="preserve"> PAGEREF _Toc475981573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58.</w:t>
      </w:r>
      <w:r>
        <w:rPr>
          <w:rFonts w:asciiTheme="minorHAnsi" w:eastAsiaTheme="minorEastAsia" w:hAnsiTheme="minorHAnsi" w:cstheme="minorBidi"/>
          <w:szCs w:val="22"/>
        </w:rPr>
        <w:tab/>
      </w:r>
      <w:r w:rsidRPr="00F401F0">
        <w:rPr>
          <w:rFonts w:ascii="Sylfaen" w:hAnsi="Sylfaen"/>
        </w:rPr>
        <w:t>Կանխավճարը</w:t>
      </w:r>
      <w:r>
        <w:tab/>
      </w:r>
      <w:r>
        <w:fldChar w:fldCharType="begin"/>
      </w:r>
      <w:r>
        <w:instrText xml:space="preserve"> PAGEREF _Toc475981574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59.</w:t>
      </w:r>
      <w:r>
        <w:rPr>
          <w:rFonts w:asciiTheme="minorHAnsi" w:eastAsiaTheme="minorEastAsia" w:hAnsiTheme="minorHAnsi" w:cstheme="minorBidi"/>
          <w:szCs w:val="22"/>
        </w:rPr>
        <w:tab/>
      </w:r>
      <w:r w:rsidRPr="00F401F0">
        <w:rPr>
          <w:rFonts w:ascii="Sylfaen" w:hAnsi="Sylfaen"/>
          <w:lang w:val="ru-RU"/>
        </w:rPr>
        <w:t>Երաշխիքներ</w:t>
      </w:r>
      <w:r>
        <w:tab/>
      </w:r>
      <w:r>
        <w:fldChar w:fldCharType="begin"/>
      </w:r>
      <w:r>
        <w:instrText xml:space="preserve"> PAGEREF _Toc475981575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60.</w:t>
      </w:r>
      <w:r>
        <w:rPr>
          <w:rFonts w:asciiTheme="minorHAnsi" w:eastAsiaTheme="minorEastAsia" w:hAnsiTheme="minorHAnsi" w:cstheme="minorBidi"/>
          <w:szCs w:val="22"/>
        </w:rPr>
        <w:tab/>
      </w:r>
      <w:r w:rsidRPr="00F401F0">
        <w:rPr>
          <w:rFonts w:ascii="Sylfaen" w:hAnsi="Sylfaen"/>
          <w:lang w:val="ru-RU"/>
        </w:rPr>
        <w:t>Օրական</w:t>
      </w:r>
      <w:r w:rsidRPr="00173021">
        <w:rPr>
          <w:rFonts w:ascii="Sylfaen" w:hAnsi="Sylfaen"/>
        </w:rPr>
        <w:t xml:space="preserve"> </w:t>
      </w:r>
      <w:r w:rsidRPr="00F401F0">
        <w:rPr>
          <w:rFonts w:ascii="Sylfaen" w:hAnsi="Sylfaen"/>
          <w:lang w:val="ru-RU"/>
        </w:rPr>
        <w:t>աշխատանքներ</w:t>
      </w:r>
      <w:r>
        <w:tab/>
      </w:r>
      <w:r>
        <w:fldChar w:fldCharType="begin"/>
      </w:r>
      <w:r>
        <w:instrText xml:space="preserve"> PAGEREF _Toc475981576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61.</w:t>
      </w:r>
      <w:r>
        <w:rPr>
          <w:rFonts w:asciiTheme="minorHAnsi" w:eastAsiaTheme="minorEastAsia" w:hAnsiTheme="minorHAnsi" w:cstheme="minorBidi"/>
          <w:szCs w:val="22"/>
        </w:rPr>
        <w:tab/>
      </w:r>
      <w:r w:rsidRPr="00F401F0">
        <w:rPr>
          <w:rFonts w:ascii="Sylfaen" w:hAnsi="Sylfaen"/>
          <w:lang w:val="ru-RU"/>
        </w:rPr>
        <w:t>Վերանորո</w:t>
      </w:r>
      <w:r>
        <w:tab/>
      </w:r>
      <w:r>
        <w:fldChar w:fldCharType="begin"/>
      </w:r>
      <w:r>
        <w:instrText xml:space="preserve"> PAGEREF _Toc475981577 \h </w:instrText>
      </w:r>
      <w:r>
        <w:fldChar w:fldCharType="separate"/>
      </w:r>
      <w:r>
        <w:t>26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գումների ծախսերը</w:t>
      </w:r>
      <w:r>
        <w:tab/>
      </w:r>
      <w:r>
        <w:fldChar w:fldCharType="begin"/>
      </w:r>
      <w:r>
        <w:instrText xml:space="preserve"> PAGEREF _Toc475981578 \h </w:instrText>
      </w:r>
      <w:r>
        <w:fldChar w:fldCharType="separate"/>
      </w:r>
      <w:r>
        <w:t>26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62.</w:t>
      </w:r>
      <w:r>
        <w:rPr>
          <w:rFonts w:asciiTheme="minorHAnsi" w:eastAsiaTheme="minorEastAsia" w:hAnsiTheme="minorHAnsi" w:cstheme="minorBidi"/>
          <w:szCs w:val="22"/>
        </w:rPr>
        <w:tab/>
      </w:r>
      <w:r w:rsidRPr="00F401F0">
        <w:rPr>
          <w:rFonts w:ascii="Sylfaen" w:hAnsi="Sylfaen"/>
          <w:lang w:val="ru-RU"/>
        </w:rPr>
        <w:t>Ֆորս</w:t>
      </w:r>
      <w:r w:rsidRPr="00173021">
        <w:rPr>
          <w:rFonts w:ascii="Sylfaen" w:hAnsi="Sylfaen"/>
        </w:rPr>
        <w:t>-</w:t>
      </w:r>
      <w:r w:rsidRPr="00F401F0">
        <w:rPr>
          <w:rFonts w:ascii="Sylfaen" w:hAnsi="Sylfaen"/>
          <w:lang w:val="ru-RU"/>
        </w:rPr>
        <w:t>մաժորի</w:t>
      </w:r>
      <w:r w:rsidRPr="00173021">
        <w:rPr>
          <w:rFonts w:ascii="Sylfaen" w:hAnsi="Sylfaen"/>
        </w:rPr>
        <w:t xml:space="preserve"> </w:t>
      </w:r>
      <w:r w:rsidRPr="00F401F0">
        <w:rPr>
          <w:rFonts w:ascii="Sylfaen" w:hAnsi="Sylfaen"/>
          <w:lang w:val="ru-RU"/>
        </w:rPr>
        <w:t>սահմանումը</w:t>
      </w:r>
      <w:r>
        <w:tab/>
      </w:r>
      <w:r>
        <w:fldChar w:fldCharType="begin"/>
      </w:r>
      <w:r>
        <w:instrText xml:space="preserve"> PAGEREF _Toc475981579 \h </w:instrText>
      </w:r>
      <w:r>
        <w:fldChar w:fldCharType="separate"/>
      </w:r>
      <w:r>
        <w:t>26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63.</w:t>
      </w:r>
      <w:r>
        <w:rPr>
          <w:rFonts w:asciiTheme="minorHAnsi" w:eastAsiaTheme="minorEastAsia" w:hAnsiTheme="minorHAnsi" w:cstheme="minorBidi"/>
          <w:szCs w:val="22"/>
        </w:rPr>
        <w:tab/>
      </w:r>
      <w:r w:rsidRPr="00F401F0">
        <w:rPr>
          <w:rFonts w:ascii="Sylfaen" w:hAnsi="Sylfaen"/>
        </w:rPr>
        <w:t>Ֆորս-մաժորի մասին ծանուցումը</w:t>
      </w:r>
      <w:r>
        <w:tab/>
      </w:r>
      <w:r>
        <w:fldChar w:fldCharType="begin"/>
      </w:r>
      <w:r>
        <w:instrText xml:space="preserve"> PAGEREF _Toc475981580 \h </w:instrText>
      </w:r>
      <w:r>
        <w:fldChar w:fldCharType="separate"/>
      </w:r>
      <w:r>
        <w:t>27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64.</w:t>
      </w:r>
      <w:r>
        <w:rPr>
          <w:rFonts w:asciiTheme="minorHAnsi" w:eastAsiaTheme="minorEastAsia" w:hAnsiTheme="minorHAnsi" w:cstheme="minorBidi"/>
          <w:szCs w:val="22"/>
        </w:rPr>
        <w:tab/>
      </w:r>
      <w:r w:rsidRPr="00F401F0">
        <w:rPr>
          <w:rFonts w:ascii="Sylfaen" w:hAnsi="Sylfaen"/>
          <w:lang w:val="ru-RU"/>
        </w:rPr>
        <w:t>Հետաձգումները</w:t>
      </w:r>
      <w:r w:rsidRPr="00173021">
        <w:rPr>
          <w:rFonts w:ascii="Sylfaen" w:hAnsi="Sylfaen"/>
        </w:rPr>
        <w:t xml:space="preserve"> </w:t>
      </w:r>
      <w:r w:rsidRPr="00F401F0">
        <w:rPr>
          <w:rFonts w:ascii="Sylfaen" w:hAnsi="Sylfaen"/>
          <w:lang w:val="ru-RU"/>
        </w:rPr>
        <w:t>նվազեցնելու</w:t>
      </w:r>
      <w:r w:rsidRPr="00173021">
        <w:rPr>
          <w:rFonts w:ascii="Sylfaen" w:hAnsi="Sylfaen"/>
        </w:rPr>
        <w:t xml:space="preserve"> </w:t>
      </w:r>
      <w:r w:rsidRPr="00F401F0">
        <w:rPr>
          <w:rFonts w:ascii="Sylfaen" w:hAnsi="Sylfaen"/>
          <w:lang w:val="ru-RU"/>
        </w:rPr>
        <w:t>պարտավորությունը</w:t>
      </w:r>
      <w:r>
        <w:tab/>
      </w:r>
      <w:r>
        <w:fldChar w:fldCharType="begin"/>
      </w:r>
      <w:r>
        <w:instrText xml:space="preserve"> PAGEREF _Toc475981581 \h </w:instrText>
      </w:r>
      <w:r>
        <w:fldChar w:fldCharType="separate"/>
      </w:r>
      <w:r>
        <w:t>27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65.</w:t>
      </w:r>
      <w:r>
        <w:rPr>
          <w:rFonts w:asciiTheme="minorHAnsi" w:eastAsiaTheme="minorEastAsia" w:hAnsiTheme="minorHAnsi" w:cstheme="minorBidi"/>
          <w:szCs w:val="22"/>
        </w:rPr>
        <w:tab/>
      </w:r>
      <w:r w:rsidRPr="00F401F0">
        <w:rPr>
          <w:rFonts w:ascii="Sylfaen" w:hAnsi="Sylfaen"/>
        </w:rPr>
        <w:t>Ֆորս-մաժորի հետևանքները</w:t>
      </w:r>
      <w:r>
        <w:tab/>
      </w:r>
      <w:r>
        <w:fldChar w:fldCharType="begin"/>
      </w:r>
      <w:r>
        <w:instrText xml:space="preserve"> PAGEREF _Toc475981582 \h </w:instrText>
      </w:r>
      <w:r>
        <w:fldChar w:fldCharType="separate"/>
      </w:r>
      <w:r>
        <w:t>27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66.</w:t>
      </w:r>
      <w:r>
        <w:rPr>
          <w:rFonts w:asciiTheme="minorHAnsi" w:eastAsiaTheme="minorEastAsia" w:hAnsiTheme="minorHAnsi" w:cstheme="minorBidi"/>
          <w:szCs w:val="22"/>
        </w:rPr>
        <w:tab/>
      </w:r>
      <w:r w:rsidRPr="00F401F0">
        <w:rPr>
          <w:rFonts w:ascii="Sylfaen" w:hAnsi="Sylfaen"/>
        </w:rPr>
        <w:t>Ենթակապալառուին վնասող Ֆորս-մաժորը</w:t>
      </w:r>
      <w:r>
        <w:tab/>
      </w:r>
      <w:r>
        <w:fldChar w:fldCharType="begin"/>
      </w:r>
      <w:r>
        <w:instrText xml:space="preserve"> PAGEREF _Toc475981583 \h </w:instrText>
      </w:r>
      <w:r>
        <w:fldChar w:fldCharType="separate"/>
      </w:r>
      <w:r>
        <w:t>28</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67.</w:t>
      </w:r>
      <w:r>
        <w:rPr>
          <w:rFonts w:asciiTheme="minorHAnsi" w:eastAsiaTheme="minorEastAsia" w:hAnsiTheme="minorHAnsi" w:cstheme="minorBidi"/>
          <w:szCs w:val="22"/>
        </w:rPr>
        <w:tab/>
      </w:r>
      <w:r w:rsidRPr="00F401F0">
        <w:rPr>
          <w:rFonts w:ascii="Sylfaen" w:hAnsi="Sylfaen"/>
        </w:rPr>
        <w:t>Չպարտադրված</w:t>
      </w:r>
      <w:r w:rsidRPr="00173021">
        <w:rPr>
          <w:rFonts w:ascii="Sylfaen" w:hAnsi="Sylfaen"/>
        </w:rPr>
        <w:t xml:space="preserve"> </w:t>
      </w:r>
      <w:r w:rsidRPr="00F401F0">
        <w:rPr>
          <w:rFonts w:ascii="Sylfaen" w:hAnsi="Sylfaen"/>
        </w:rPr>
        <w:t>դադարեցումը</w:t>
      </w:r>
      <w:r w:rsidRPr="00173021">
        <w:rPr>
          <w:rFonts w:ascii="Sylfaen" w:hAnsi="Sylfaen"/>
        </w:rPr>
        <w:t xml:space="preserve">, </w:t>
      </w:r>
      <w:r w:rsidRPr="00F401F0">
        <w:rPr>
          <w:rFonts w:ascii="Sylfaen" w:hAnsi="Sylfaen"/>
        </w:rPr>
        <w:t>վճարումները</w:t>
      </w:r>
      <w:r w:rsidRPr="00173021">
        <w:rPr>
          <w:rFonts w:ascii="Sylfaen" w:hAnsi="Sylfaen"/>
        </w:rPr>
        <w:t xml:space="preserve"> </w:t>
      </w:r>
      <w:r w:rsidRPr="00F401F0">
        <w:rPr>
          <w:rFonts w:ascii="Sylfaen" w:hAnsi="Sylfaen"/>
        </w:rPr>
        <w:t>և</w:t>
      </w:r>
      <w:r w:rsidRPr="00173021">
        <w:rPr>
          <w:rFonts w:ascii="Sylfaen" w:hAnsi="Sylfaen"/>
        </w:rPr>
        <w:t xml:space="preserve"> </w:t>
      </w:r>
      <w:r w:rsidRPr="00F401F0">
        <w:rPr>
          <w:rFonts w:ascii="Sylfaen" w:hAnsi="Sylfaen"/>
        </w:rPr>
        <w:t>պարտավորություններից</w:t>
      </w:r>
      <w:r w:rsidRPr="00173021">
        <w:rPr>
          <w:rFonts w:ascii="Sylfaen" w:hAnsi="Sylfaen"/>
        </w:rPr>
        <w:t xml:space="preserve"> </w:t>
      </w:r>
      <w:r w:rsidRPr="00F401F0">
        <w:rPr>
          <w:rFonts w:ascii="Sylfaen" w:hAnsi="Sylfaen"/>
        </w:rPr>
        <w:t>ազատումը</w:t>
      </w:r>
      <w:r>
        <w:tab/>
      </w:r>
      <w:r>
        <w:fldChar w:fldCharType="begin"/>
      </w:r>
      <w:r>
        <w:instrText xml:space="preserve"> PAGEREF _Toc475981584 \h </w:instrText>
      </w:r>
      <w:r>
        <w:fldChar w:fldCharType="separate"/>
      </w:r>
      <w:r>
        <w:t>28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68.</w:t>
      </w:r>
      <w:r>
        <w:rPr>
          <w:rFonts w:asciiTheme="minorHAnsi" w:eastAsiaTheme="minorEastAsia" w:hAnsiTheme="minorHAnsi" w:cstheme="minorBidi"/>
          <w:szCs w:val="22"/>
        </w:rPr>
        <w:tab/>
      </w:r>
      <w:r w:rsidRPr="00F401F0">
        <w:rPr>
          <w:rFonts w:ascii="Sylfaen" w:hAnsi="Sylfaen"/>
        </w:rPr>
        <w:t>Կատարելուց հրաժարվելը</w:t>
      </w:r>
      <w:r>
        <w:tab/>
      </w:r>
      <w:r>
        <w:fldChar w:fldCharType="begin"/>
      </w:r>
      <w:r>
        <w:instrText xml:space="preserve"> PAGEREF _Toc475981585 \h </w:instrText>
      </w:r>
      <w:r>
        <w:fldChar w:fldCharType="separate"/>
      </w:r>
      <w:r>
        <w:t>28</w:t>
      </w:r>
      <w:r>
        <w:fldChar w:fldCharType="end"/>
      </w:r>
    </w:p>
    <w:p w:rsidR="00173021" w:rsidRDefault="00173021">
      <w:pPr>
        <w:pStyle w:val="TOC1"/>
        <w:tabs>
          <w:tab w:val="right" w:leader="dot" w:pos="9465"/>
        </w:tabs>
        <w:rPr>
          <w:rFonts w:asciiTheme="minorHAnsi" w:eastAsiaTheme="minorEastAsia" w:hAnsiTheme="minorHAnsi" w:cstheme="minorBidi"/>
          <w:b w:val="0"/>
          <w:noProof/>
          <w:sz w:val="22"/>
          <w:szCs w:val="22"/>
        </w:rPr>
      </w:pPr>
      <w:r w:rsidRPr="00F401F0">
        <w:rPr>
          <w:rFonts w:ascii="Sylfaen" w:hAnsi="Sylfaen"/>
          <w:noProof/>
        </w:rPr>
        <w:t>G. Պայմանագրի ավարտը</w:t>
      </w:r>
      <w:r>
        <w:rPr>
          <w:noProof/>
        </w:rPr>
        <w:tab/>
      </w:r>
      <w:r>
        <w:rPr>
          <w:noProof/>
        </w:rPr>
        <w:fldChar w:fldCharType="begin"/>
      </w:r>
      <w:r>
        <w:rPr>
          <w:noProof/>
        </w:rPr>
        <w:instrText xml:space="preserve"> PAGEREF _Toc475981586 \h </w:instrText>
      </w:r>
      <w:r>
        <w:rPr>
          <w:noProof/>
        </w:rPr>
      </w:r>
      <w:r>
        <w:rPr>
          <w:noProof/>
        </w:rPr>
        <w:fldChar w:fldCharType="separate"/>
      </w:r>
      <w:r>
        <w:rPr>
          <w:noProof/>
        </w:rPr>
        <w:t>29</w:t>
      </w:r>
      <w:r>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69.</w:t>
      </w:r>
      <w:r>
        <w:rPr>
          <w:rFonts w:asciiTheme="minorHAnsi" w:eastAsiaTheme="minorEastAsia" w:hAnsiTheme="minorHAnsi" w:cstheme="minorBidi"/>
          <w:szCs w:val="22"/>
        </w:rPr>
        <w:tab/>
      </w:r>
      <w:r w:rsidRPr="00F401F0">
        <w:rPr>
          <w:rFonts w:ascii="Sylfaen" w:hAnsi="Sylfaen"/>
        </w:rPr>
        <w:t>Ավարտը</w:t>
      </w:r>
      <w:r>
        <w:tab/>
      </w:r>
      <w:r>
        <w:fldChar w:fldCharType="begin"/>
      </w:r>
      <w:r>
        <w:instrText xml:space="preserve"> PAGEREF _Toc475981587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70.</w:t>
      </w:r>
      <w:r>
        <w:rPr>
          <w:rFonts w:asciiTheme="minorHAnsi" w:eastAsiaTheme="minorEastAsia" w:hAnsiTheme="minorHAnsi" w:cstheme="minorBidi"/>
          <w:szCs w:val="22"/>
        </w:rPr>
        <w:tab/>
      </w:r>
      <w:r w:rsidRPr="00F401F0">
        <w:rPr>
          <w:rFonts w:ascii="Sylfaen" w:hAnsi="Sylfaen"/>
        </w:rPr>
        <w:t>Աշխատանքների ընդունումը</w:t>
      </w:r>
      <w:r>
        <w:tab/>
      </w:r>
      <w:r>
        <w:fldChar w:fldCharType="begin"/>
      </w:r>
      <w:r>
        <w:instrText xml:space="preserve"> PAGEREF _Toc475981588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71.</w:t>
      </w:r>
      <w:r>
        <w:rPr>
          <w:rFonts w:asciiTheme="minorHAnsi" w:eastAsiaTheme="minorEastAsia" w:hAnsiTheme="minorHAnsi" w:cstheme="minorBidi"/>
          <w:szCs w:val="22"/>
        </w:rPr>
        <w:tab/>
      </w:r>
      <w:r w:rsidRPr="00F401F0">
        <w:rPr>
          <w:rFonts w:ascii="Sylfaen" w:hAnsi="Sylfaen"/>
        </w:rPr>
        <w:t>Վերջնական ֆինանսական հաշվետվություն</w:t>
      </w:r>
      <w:r>
        <w:tab/>
      </w:r>
      <w:r>
        <w:fldChar w:fldCharType="begin"/>
      </w:r>
      <w:r>
        <w:instrText xml:space="preserve"> PAGEREF _Toc475981589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72.</w:t>
      </w:r>
      <w:r>
        <w:rPr>
          <w:rFonts w:asciiTheme="minorHAnsi" w:eastAsiaTheme="minorEastAsia" w:hAnsiTheme="minorHAnsi" w:cstheme="minorBidi"/>
          <w:szCs w:val="22"/>
        </w:rPr>
        <w:tab/>
      </w:r>
      <w:r w:rsidRPr="00F401F0">
        <w:rPr>
          <w:rFonts w:ascii="Sylfaen" w:hAnsi="Sylfaen"/>
        </w:rPr>
        <w:t>Շահագործման և սպասարկման ձեռնարկներ</w:t>
      </w:r>
      <w:r>
        <w:tab/>
      </w:r>
      <w:r>
        <w:fldChar w:fldCharType="begin"/>
      </w:r>
      <w:r>
        <w:instrText xml:space="preserve"> PAGEREF _Toc475981590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73.</w:t>
      </w:r>
      <w:r>
        <w:rPr>
          <w:rFonts w:asciiTheme="minorHAnsi" w:eastAsiaTheme="minorEastAsia" w:hAnsiTheme="minorHAnsi" w:cstheme="minorBidi"/>
          <w:szCs w:val="22"/>
        </w:rPr>
        <w:tab/>
      </w:r>
      <w:r w:rsidRPr="00F401F0">
        <w:rPr>
          <w:rFonts w:ascii="Sylfaen" w:hAnsi="Sylfaen"/>
        </w:rPr>
        <w:t>Պայմանագրի լուծումը</w:t>
      </w:r>
      <w:r>
        <w:tab/>
      </w:r>
      <w:r>
        <w:fldChar w:fldCharType="begin"/>
      </w:r>
      <w:r>
        <w:instrText xml:space="preserve"> PAGEREF _Toc475981591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74.</w:t>
      </w:r>
      <w:r>
        <w:rPr>
          <w:rFonts w:asciiTheme="minorHAnsi" w:eastAsiaTheme="minorEastAsia" w:hAnsiTheme="minorHAnsi" w:cstheme="minorBidi"/>
          <w:szCs w:val="22"/>
        </w:rPr>
        <w:tab/>
      </w:r>
      <w:r w:rsidRPr="00F401F0">
        <w:rPr>
          <w:rFonts w:ascii="Sylfaen" w:hAnsi="Sylfaen"/>
        </w:rPr>
        <w:t>Խարդախ և կոռումպացված գործելակերպ</w:t>
      </w:r>
      <w:r>
        <w:tab/>
      </w:r>
      <w:r>
        <w:fldChar w:fldCharType="begin"/>
      </w:r>
      <w:r>
        <w:instrText xml:space="preserve"> PAGEREF _Toc475981592 \h </w:instrText>
      </w:r>
      <w:r>
        <w:fldChar w:fldCharType="separate"/>
      </w:r>
      <w:r>
        <w:t>31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75.</w:t>
      </w:r>
      <w:r>
        <w:rPr>
          <w:rFonts w:asciiTheme="minorHAnsi" w:eastAsiaTheme="minorEastAsia" w:hAnsiTheme="minorHAnsi" w:cstheme="minorBidi"/>
          <w:szCs w:val="22"/>
        </w:rPr>
        <w:tab/>
      </w:r>
      <w:r w:rsidRPr="00F401F0">
        <w:rPr>
          <w:rFonts w:ascii="Sylfaen" w:hAnsi="Sylfaen"/>
          <w:lang w:val="ru-RU"/>
        </w:rPr>
        <w:t>Վճարումները</w:t>
      </w:r>
      <w:r w:rsidRPr="00173021">
        <w:rPr>
          <w:rFonts w:ascii="Sylfaen" w:hAnsi="Sylfaen"/>
        </w:rPr>
        <w:t xml:space="preserve">` </w:t>
      </w:r>
      <w:r w:rsidRPr="00F401F0">
        <w:rPr>
          <w:rFonts w:ascii="Sylfaen" w:hAnsi="Sylfaen"/>
          <w:lang w:val="ru-RU"/>
        </w:rPr>
        <w:t>Պայմանագիրը</w:t>
      </w:r>
      <w:r w:rsidRPr="00173021">
        <w:rPr>
          <w:rFonts w:ascii="Sylfaen" w:hAnsi="Sylfaen"/>
        </w:rPr>
        <w:t xml:space="preserve"> </w:t>
      </w:r>
      <w:r w:rsidRPr="00F401F0">
        <w:rPr>
          <w:rFonts w:ascii="Sylfaen" w:hAnsi="Sylfaen"/>
          <w:lang w:val="ru-RU"/>
        </w:rPr>
        <w:t>լուծելիս</w:t>
      </w:r>
      <w:r>
        <w:tab/>
      </w:r>
      <w:r>
        <w:fldChar w:fldCharType="begin"/>
      </w:r>
      <w:r>
        <w:instrText xml:space="preserve"> PAGEREF _Toc475981593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76.</w:t>
      </w:r>
      <w:r>
        <w:rPr>
          <w:rFonts w:asciiTheme="minorHAnsi" w:eastAsiaTheme="minorEastAsia" w:hAnsiTheme="minorHAnsi" w:cstheme="minorBidi"/>
          <w:szCs w:val="22"/>
        </w:rPr>
        <w:tab/>
      </w:r>
      <w:r w:rsidRPr="00F401F0">
        <w:rPr>
          <w:rFonts w:ascii="Sylfaen" w:hAnsi="Sylfaen"/>
          <w:lang w:val="ru-RU"/>
        </w:rPr>
        <w:t>Սեփականությունը</w:t>
      </w:r>
      <w:r>
        <w:tab/>
      </w:r>
      <w:r>
        <w:fldChar w:fldCharType="begin"/>
      </w:r>
      <w:r>
        <w:instrText xml:space="preserve"> PAGEREF _Toc475981594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77.</w:t>
      </w:r>
      <w:r>
        <w:rPr>
          <w:rFonts w:asciiTheme="minorHAnsi" w:eastAsiaTheme="minorEastAsia" w:hAnsiTheme="minorHAnsi" w:cstheme="minorBidi"/>
          <w:szCs w:val="22"/>
        </w:rPr>
        <w:tab/>
      </w:r>
      <w:r w:rsidRPr="00F401F0">
        <w:rPr>
          <w:rFonts w:ascii="Sylfaen" w:hAnsi="Sylfaen"/>
        </w:rPr>
        <w:t>Ազատում աշխատանքների կատարումից</w:t>
      </w:r>
      <w:r>
        <w:tab/>
      </w:r>
      <w:r>
        <w:fldChar w:fldCharType="begin"/>
      </w:r>
      <w:r>
        <w:instrText xml:space="preserve"> PAGEREF _Toc475981595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78.</w:t>
      </w:r>
      <w:r>
        <w:rPr>
          <w:rFonts w:asciiTheme="minorHAnsi" w:eastAsiaTheme="minorEastAsia" w:hAnsiTheme="minorHAnsi" w:cstheme="minorBidi"/>
          <w:szCs w:val="22"/>
        </w:rPr>
        <w:tab/>
      </w:r>
      <w:r w:rsidRPr="00F401F0">
        <w:rPr>
          <w:rFonts w:ascii="Sylfaen" w:hAnsi="Sylfaen"/>
          <w:lang w:val="ru-RU"/>
        </w:rPr>
        <w:t>ԱԶԲ</w:t>
      </w:r>
      <w:r w:rsidRPr="00173021">
        <w:rPr>
          <w:rFonts w:ascii="Sylfaen" w:hAnsi="Sylfaen"/>
        </w:rPr>
        <w:t xml:space="preserve"> </w:t>
      </w:r>
      <w:r w:rsidRPr="00F401F0">
        <w:rPr>
          <w:rFonts w:ascii="Sylfaen" w:hAnsi="Sylfaen"/>
          <w:lang w:val="ru-RU"/>
        </w:rPr>
        <w:t>վարկի</w:t>
      </w:r>
      <w:r w:rsidRPr="00173021">
        <w:rPr>
          <w:rFonts w:ascii="Sylfaen" w:hAnsi="Sylfaen"/>
        </w:rPr>
        <w:t xml:space="preserve"> </w:t>
      </w:r>
      <w:r w:rsidRPr="00F401F0">
        <w:rPr>
          <w:rFonts w:ascii="Sylfaen" w:hAnsi="Sylfaen"/>
          <w:lang w:val="ru-RU"/>
        </w:rPr>
        <w:t>կասեցումը</w:t>
      </w:r>
      <w:r>
        <w:tab/>
      </w:r>
      <w:r>
        <w:fldChar w:fldCharType="begin"/>
      </w:r>
      <w:r>
        <w:instrText xml:space="preserve"> PAGEREF _Toc475981596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79.</w:t>
      </w:r>
      <w:r>
        <w:rPr>
          <w:rFonts w:asciiTheme="minorHAnsi" w:eastAsiaTheme="minorEastAsia" w:hAnsiTheme="minorHAnsi" w:cstheme="minorBidi"/>
          <w:szCs w:val="22"/>
        </w:rPr>
        <w:tab/>
      </w:r>
      <w:r w:rsidRPr="00F401F0">
        <w:rPr>
          <w:rFonts w:ascii="Sylfaen" w:hAnsi="Sylfaen"/>
          <w:lang w:val="ru-RU"/>
        </w:rPr>
        <w:t>Իրավասությունը</w:t>
      </w:r>
      <w:r>
        <w:tab/>
      </w:r>
      <w:r>
        <w:fldChar w:fldCharType="begin"/>
      </w:r>
      <w:r>
        <w:instrText xml:space="preserve"> PAGEREF _Toc475981597 \h </w:instrText>
      </w:r>
      <w:r>
        <w:fldChar w:fldCharType="separate"/>
      </w:r>
      <w:r>
        <w:t>33</w:t>
      </w:r>
      <w:r>
        <w:fldChar w:fldCharType="end"/>
      </w:r>
    </w:p>
    <w:p w:rsidR="00C35427" w:rsidRPr="00E15BBE" w:rsidRDefault="00444C12" w:rsidP="00C35427">
      <w:pPr>
        <w:rPr>
          <w:rFonts w:ascii="Sylfaen" w:hAnsi="Sylfaen"/>
        </w:rPr>
      </w:pPr>
      <w:r w:rsidRPr="00E15BBE">
        <w:rPr>
          <w:rFonts w:ascii="Sylfaen" w:hAnsi="Sylfaen"/>
          <w:sz w:val="20"/>
          <w:szCs w:val="20"/>
        </w:rPr>
        <w:fldChar w:fldCharType="end"/>
      </w:r>
    </w:p>
    <w:p w:rsidR="00C35427" w:rsidRPr="00E15BBE" w:rsidRDefault="00C35427" w:rsidP="00C35427">
      <w:pPr>
        <w:jc w:val="center"/>
        <w:rPr>
          <w:rFonts w:ascii="Sylfaen" w:hAnsi="Sylfaen"/>
          <w:b/>
        </w:rPr>
      </w:pPr>
      <w:r w:rsidRPr="00E15BBE">
        <w:rPr>
          <w:rFonts w:ascii="Sylfaen" w:hAnsi="Sylfaen"/>
        </w:rPr>
        <w:br w:type="page"/>
      </w:r>
      <w:r w:rsidR="00E75E23" w:rsidRPr="00E15BBE">
        <w:rPr>
          <w:rFonts w:ascii="Sylfaen" w:hAnsi="Sylfaen"/>
          <w:b/>
        </w:rPr>
        <w:lastRenderedPageBreak/>
        <w:t>Պայմանագրի ընդհանուր պայմաններ</w:t>
      </w:r>
    </w:p>
    <w:p w:rsidR="00C35427" w:rsidRPr="00E15BBE" w:rsidRDefault="00C35427" w:rsidP="00C35427">
      <w:pPr>
        <w:rPr>
          <w:rFonts w:ascii="Sylfaen" w:hAnsi="Sylfaen"/>
          <w:sz w:val="20"/>
          <w:szCs w:val="20"/>
        </w:rPr>
      </w:pPr>
    </w:p>
    <w:p w:rsidR="00C35427" w:rsidRPr="00E15BBE" w:rsidRDefault="00E75E23" w:rsidP="00C35427">
      <w:pPr>
        <w:pStyle w:val="Head41"/>
        <w:spacing w:before="120" w:after="120"/>
        <w:rPr>
          <w:rFonts w:ascii="Sylfaen" w:hAnsi="Sylfaen"/>
          <w:sz w:val="20"/>
        </w:rPr>
      </w:pPr>
      <w:bookmarkStart w:id="2" w:name="_Toc475981514"/>
      <w:proofErr w:type="gramStart"/>
      <w:r w:rsidRPr="00E15BBE">
        <w:rPr>
          <w:rFonts w:ascii="Sylfaen" w:hAnsi="Sylfaen"/>
          <w:sz w:val="20"/>
        </w:rPr>
        <w:t>A.  Ընդհանուր</w:t>
      </w:r>
      <w:bookmarkEnd w:id="2"/>
      <w:proofErr w:type="gramEnd"/>
    </w:p>
    <w:p w:rsidR="00C35427" w:rsidRPr="00E15BBE" w:rsidRDefault="00C35427" w:rsidP="00C35427">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C35427" w:rsidRPr="00E15BBE">
        <w:tc>
          <w:tcPr>
            <w:tcW w:w="2160" w:type="dxa"/>
            <w:tcBorders>
              <w:top w:val="nil"/>
              <w:left w:val="nil"/>
              <w:bottom w:val="nil"/>
              <w:right w:val="nil"/>
            </w:tcBorders>
          </w:tcPr>
          <w:p w:rsidR="00C35427" w:rsidRPr="00E15BBE" w:rsidRDefault="00F25444" w:rsidP="008C6422">
            <w:pPr>
              <w:pStyle w:val="Head42"/>
              <w:numPr>
                <w:ilvl w:val="0"/>
                <w:numId w:val="22"/>
              </w:numPr>
              <w:spacing w:before="120" w:after="120"/>
              <w:rPr>
                <w:rFonts w:ascii="Sylfaen" w:hAnsi="Sylfaen"/>
                <w:sz w:val="20"/>
              </w:rPr>
            </w:pPr>
            <w:bookmarkStart w:id="3" w:name="_Toc137986892"/>
            <w:bookmarkStart w:id="4" w:name="_Toc475981515"/>
            <w:r w:rsidRPr="00E15BBE">
              <w:rPr>
                <w:rFonts w:ascii="Sylfaen" w:hAnsi="Sylfaen"/>
                <w:sz w:val="20"/>
              </w:rPr>
              <w:t>Սահմանումներ</w:t>
            </w:r>
            <w:bookmarkEnd w:id="3"/>
            <w:bookmarkEnd w:id="4"/>
          </w:p>
        </w:tc>
        <w:tc>
          <w:tcPr>
            <w:tcW w:w="6984" w:type="dxa"/>
            <w:tcBorders>
              <w:top w:val="nil"/>
              <w:left w:val="nil"/>
              <w:bottom w:val="nil"/>
              <w:right w:val="nil"/>
            </w:tcBorders>
          </w:tcPr>
          <w:p w:rsidR="00F25444" w:rsidRPr="00E15BBE" w:rsidRDefault="00F25444"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Թավ </w:t>
            </w:r>
            <w:r w:rsidRPr="00E15BBE">
              <w:rPr>
                <w:rFonts w:ascii="Sylfaen" w:hAnsi="Sylfaen" w:cs="Sylfaen"/>
                <w:sz w:val="20"/>
                <w:szCs w:val="20"/>
              </w:rPr>
              <w:t>տառատեսակն</w:t>
            </w:r>
            <w:r w:rsidRPr="00E15BBE">
              <w:rPr>
                <w:rFonts w:ascii="Sylfaen" w:hAnsi="Sylfaen"/>
                <w:sz w:val="20"/>
                <w:szCs w:val="20"/>
              </w:rPr>
              <w:t xml:space="preserve"> </w:t>
            </w:r>
            <w:r w:rsidRPr="00E15BBE">
              <w:rPr>
                <w:rFonts w:ascii="Sylfaen" w:hAnsi="Sylfaen" w:cs="Sylfaen"/>
                <w:sz w:val="20"/>
                <w:szCs w:val="20"/>
              </w:rPr>
              <w:t>օգտագործված</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sz w:val="20"/>
                <w:szCs w:val="20"/>
              </w:rPr>
              <w:t>սահմանվ</w:t>
            </w:r>
            <w:r w:rsidRPr="00E15BBE">
              <w:rPr>
                <w:rFonts w:ascii="Sylfaen" w:hAnsi="Sylfaen"/>
                <w:sz w:val="20"/>
                <w:szCs w:val="20"/>
              </w:rPr>
              <w:t>ած տերմիններն ընդգծելու համար: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b/>
                <w:sz w:val="20"/>
              </w:rPr>
              <w:t>Պայմանագրի ընդունված գումարը</w:t>
            </w:r>
            <w:r w:rsidRPr="00E15BBE">
              <w:rPr>
                <w:rFonts w:ascii="Sylfaen" w:hAnsi="Sylfaen" w:cs="Arial"/>
                <w:sz w:val="20"/>
              </w:rPr>
              <w:t xml:space="preserve"> այն գումարն է, որն Ընդունման նամակում ընդունվել է Աշխատանքների իրականացման</w:t>
            </w:r>
            <w:r w:rsidR="001D63DA">
              <w:rPr>
                <w:rFonts w:ascii="Sylfaen" w:hAnsi="Sylfaen" w:cs="Arial"/>
                <w:sz w:val="20"/>
              </w:rPr>
              <w:t xml:space="preserve"> </w:t>
            </w:r>
            <w:r w:rsidR="001D63DA">
              <w:rPr>
                <w:rFonts w:ascii="Sylfaen" w:hAnsi="Sylfaen" w:cs="Arial"/>
                <w:sz w:val="20"/>
                <w:lang w:val="hy-AM"/>
              </w:rPr>
              <w:t>և ավարտման</w:t>
            </w:r>
            <w:r w:rsidRPr="00E15BBE">
              <w:rPr>
                <w:rFonts w:ascii="Sylfaen" w:hAnsi="Sylfaen" w:cs="Arial"/>
                <w:sz w:val="20"/>
              </w:rPr>
              <w:t xml:space="preserve"> և սխալների շտկման համար: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b/>
                <w:sz w:val="20"/>
              </w:rPr>
              <w:t>Գործողությունների ժամանակացույցը</w:t>
            </w:r>
            <w:r w:rsidRPr="00E15BBE">
              <w:rPr>
                <w:rFonts w:ascii="Sylfaen" w:hAnsi="Sylfaen" w:cs="Arial"/>
                <w:sz w:val="20"/>
              </w:rPr>
              <w:t xml:space="preserve"> միանվագ գումարով վճարվող պայմանագրի շինարարական Աշխատանքների մեկնարկի, փորձարկման և իրականացման ժամանակացույցն է:  Այն ներառում է միանվագ գումարի արժեք յուրաքանչյուր գործողության համար, որն օգտագործվում է գնահատումների և տատանումների ու փոխհատուցման միջոցառումների հետևանքները գնահատելու համար: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Միջնորդ-դատավորը</w:t>
            </w:r>
            <w:r w:rsidRPr="00E15BBE">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007303A2">
              <w:rPr>
                <w:rFonts w:ascii="Sylfaen" w:hAnsi="Sylfaen"/>
                <w:sz w:val="20"/>
                <w:szCs w:val="20"/>
                <w:lang w:val="hy-AM"/>
              </w:rPr>
              <w:t>9</w:t>
            </w:r>
            <w:r w:rsidRPr="00E15BBE">
              <w:rPr>
                <w:rFonts w:ascii="Sylfaen" w:hAnsi="Sylfaen"/>
                <w:sz w:val="20"/>
                <w:szCs w:val="20"/>
              </w:rPr>
              <w:t xml:space="preserve">.1 կետի: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Բանկ</w:t>
            </w:r>
            <w:r w:rsidRPr="00E15BBE">
              <w:rPr>
                <w:rFonts w:ascii="Sylfaen" w:hAnsi="Sylfaen"/>
                <w:sz w:val="20"/>
                <w:szCs w:val="20"/>
              </w:rPr>
              <w:t xml:space="preserve"> </w:t>
            </w:r>
            <w:r w:rsidRPr="00E15BBE">
              <w:rPr>
                <w:rFonts w:ascii="Sylfaen" w:hAnsi="Sylfaen" w:cs="Sylfaen"/>
                <w:sz w:val="20"/>
                <w:szCs w:val="20"/>
              </w:rPr>
              <w:t>նշանակում</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sz w:val="20"/>
                <w:szCs w:val="20"/>
              </w:rPr>
              <w:t>ֆինանսավորող</w:t>
            </w:r>
            <w:r w:rsidRPr="00E15BBE">
              <w:rPr>
                <w:rFonts w:ascii="Sylfaen" w:hAnsi="Sylfaen"/>
                <w:sz w:val="20"/>
                <w:szCs w:val="20"/>
              </w:rPr>
              <w:t xml:space="preserve"> </w:t>
            </w:r>
            <w:r w:rsidRPr="00E15BBE">
              <w:rPr>
                <w:rFonts w:ascii="Sylfaen" w:hAnsi="Sylfaen" w:cs="Sylfaen"/>
                <w:sz w:val="20"/>
                <w:szCs w:val="20"/>
              </w:rPr>
              <w:t>հաստատություն</w:t>
            </w:r>
            <w:r w:rsidRPr="00E15BBE">
              <w:rPr>
                <w:rFonts w:ascii="Sylfaen" w:hAnsi="Sylfaen"/>
                <w:sz w:val="20"/>
                <w:szCs w:val="20"/>
              </w:rPr>
              <w:t xml:space="preserve">, </w:t>
            </w:r>
            <w:r w:rsidRPr="00E15BBE">
              <w:rPr>
                <w:rFonts w:ascii="Sylfaen" w:hAnsi="Sylfaen" w:cs="Sylfaen"/>
                <w:sz w:val="20"/>
                <w:szCs w:val="20"/>
              </w:rPr>
              <w:t>որն</w:t>
            </w:r>
            <w:r w:rsidRPr="00E15BBE">
              <w:rPr>
                <w:rFonts w:ascii="Sylfaen" w:hAnsi="Sylfaen"/>
                <w:sz w:val="20"/>
                <w:szCs w:val="20"/>
              </w:rPr>
              <w:t xml:space="preserve"> </w:t>
            </w:r>
            <w:r w:rsidRPr="00E15BBE">
              <w:rPr>
                <w:rFonts w:ascii="Sylfaen" w:hAnsi="Sylfaen" w:cs="Sylfaen"/>
                <w:sz w:val="20"/>
                <w:szCs w:val="20"/>
              </w:rPr>
              <w:t>սահմանված</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b/>
                <w:sz w:val="20"/>
                <w:szCs w:val="20"/>
              </w:rPr>
              <w:t>Պայմանագրի</w:t>
            </w:r>
            <w:r w:rsidRPr="00E15BBE">
              <w:rPr>
                <w:rFonts w:ascii="Sylfaen" w:hAnsi="Sylfaen"/>
                <w:b/>
                <w:sz w:val="20"/>
                <w:szCs w:val="20"/>
              </w:rPr>
              <w:t xml:space="preserve"> </w:t>
            </w:r>
            <w:r w:rsidRPr="00E15BBE">
              <w:rPr>
                <w:rFonts w:ascii="Sylfaen" w:hAnsi="Sylfaen" w:cs="Sylfaen"/>
                <w:b/>
                <w:sz w:val="20"/>
                <w:szCs w:val="20"/>
              </w:rPr>
              <w:t>հատուկ</w:t>
            </w:r>
            <w:r w:rsidRPr="00E15BBE">
              <w:rPr>
                <w:rFonts w:ascii="Sylfaen" w:hAnsi="Sylfaen"/>
                <w:b/>
                <w:sz w:val="20"/>
                <w:szCs w:val="20"/>
              </w:rPr>
              <w:t xml:space="preserve"> </w:t>
            </w:r>
            <w:r w:rsidRPr="00E15BBE">
              <w:rPr>
                <w:rFonts w:ascii="Sylfaen" w:hAnsi="Sylfaen" w:cs="Sylfaen"/>
                <w:b/>
                <w:sz w:val="20"/>
                <w:szCs w:val="20"/>
              </w:rPr>
              <w:t>պայմաններում</w:t>
            </w:r>
            <w:r w:rsidRPr="00E15BBE">
              <w:rPr>
                <w:rFonts w:ascii="Sylfaen" w:hAnsi="Sylfaen"/>
                <w:b/>
                <w:sz w:val="20"/>
                <w:szCs w:val="20"/>
              </w:rPr>
              <w:t xml:space="preserve"> (</w:t>
            </w:r>
            <w:r w:rsidRPr="00E15BBE">
              <w:rPr>
                <w:rFonts w:ascii="Sylfaen" w:hAnsi="Sylfaen" w:cs="Sylfaen"/>
                <w:b/>
                <w:sz w:val="20"/>
                <w:szCs w:val="20"/>
              </w:rPr>
              <w:t>ՊՀՊ</w:t>
            </w:r>
            <w:r w:rsidRPr="00E15BBE">
              <w:rPr>
                <w:rFonts w:ascii="Sylfaen" w:hAnsi="Sylfaen"/>
                <w:b/>
                <w:sz w:val="20"/>
                <w:szCs w:val="20"/>
              </w:rPr>
              <w:t>)</w:t>
            </w:r>
            <w:r w:rsidRPr="00E15BBE">
              <w:rPr>
                <w:rFonts w:ascii="Sylfaen" w:hAnsi="Sylfaen"/>
                <w:sz w:val="20"/>
                <w:szCs w:val="20"/>
              </w:rPr>
              <w:t>:</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Ծավալների</w:t>
            </w:r>
            <w:r w:rsidRPr="00E15BBE">
              <w:rPr>
                <w:rFonts w:ascii="Sylfaen" w:hAnsi="Sylfaen"/>
                <w:b/>
                <w:sz w:val="20"/>
                <w:szCs w:val="20"/>
              </w:rPr>
              <w:t xml:space="preserve"> Ամփոփագիրը </w:t>
            </w:r>
            <w:r w:rsidRPr="00E15BBE">
              <w:rPr>
                <w:rFonts w:ascii="Sylfaen" w:hAnsi="Sylfaen"/>
                <w:sz w:val="20"/>
                <w:szCs w:val="20"/>
              </w:rPr>
              <w:t xml:space="preserve">այն գնանշված և լրացված Ծավալների ամփոփագիրն է, որը կազմում է Մրցութային հայտի մի մասը: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Փոխհատուցման</w:t>
            </w:r>
            <w:r w:rsidRPr="00E15BBE">
              <w:rPr>
                <w:rFonts w:ascii="Sylfaen" w:hAnsi="Sylfaen"/>
                <w:b/>
                <w:sz w:val="20"/>
                <w:szCs w:val="20"/>
              </w:rPr>
              <w:t xml:space="preserve"> միջոցառումները </w:t>
            </w:r>
            <w:r w:rsidRPr="00E15BBE">
              <w:rPr>
                <w:rFonts w:ascii="Sylfaen" w:hAnsi="Sylfaen"/>
                <w:sz w:val="20"/>
                <w:szCs w:val="20"/>
              </w:rPr>
              <w:t xml:space="preserve">սահմանված են ՊԸՊ </w:t>
            </w:r>
            <w:r w:rsidR="007303A2">
              <w:rPr>
                <w:rFonts w:ascii="Sylfaen" w:hAnsi="Sylfaen"/>
                <w:sz w:val="20"/>
                <w:szCs w:val="20"/>
                <w:lang w:val="hy-AM"/>
              </w:rPr>
              <w:t>5</w:t>
            </w:r>
            <w:r w:rsidRPr="00E15BBE">
              <w:rPr>
                <w:rFonts w:ascii="Sylfaen" w:hAnsi="Sylfaen"/>
                <w:sz w:val="20"/>
                <w:szCs w:val="20"/>
              </w:rPr>
              <w:t>1.1-ում: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Ավարտի</w:t>
            </w:r>
            <w:r w:rsidRPr="00E15BBE">
              <w:rPr>
                <w:rFonts w:ascii="Sylfaen" w:hAnsi="Sylfaen"/>
                <w:b/>
                <w:sz w:val="20"/>
                <w:szCs w:val="20"/>
              </w:rPr>
              <w:t xml:space="preserve"> ամսաթիվը</w:t>
            </w:r>
            <w:r w:rsidRPr="00E15BBE">
              <w:rPr>
                <w:rFonts w:ascii="Sylfaen" w:hAnsi="Sylfaen"/>
                <w:sz w:val="20"/>
                <w:szCs w:val="20"/>
              </w:rPr>
              <w:t xml:space="preserve"> այն Աշխատանքների կատարման ավարտի ամսաթիվն է, որոնք հաստատվել են Ծրագրի ղեկավարի կողմից՝ ՊԸՊ 52.1 կետի համաձայն: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Պայմանագիրը</w:t>
            </w:r>
            <w:r w:rsidRPr="00E15BBE">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Կապալառուն</w:t>
            </w:r>
            <w:r w:rsidRPr="00E15BBE">
              <w:rPr>
                <w:rFonts w:ascii="Sylfaen" w:hAnsi="Sylfaen"/>
                <w:sz w:val="20"/>
                <w:szCs w:val="20"/>
              </w:rPr>
              <w:t xml:space="preserve"> այն կողմն է, որի Հայտն Աշխատանքների իրականացման վերաբերյալ ընդունվել է Կապալառուի կողմից: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Կապալառուի</w:t>
            </w:r>
            <w:r w:rsidRPr="00E15BBE">
              <w:rPr>
                <w:rFonts w:ascii="Sylfaen" w:hAnsi="Sylfaen"/>
                <w:b/>
                <w:sz w:val="20"/>
                <w:szCs w:val="20"/>
              </w:rPr>
              <w:t xml:space="preserve"> Հայտը</w:t>
            </w:r>
            <w:r w:rsidRPr="00E15BBE">
              <w:rPr>
                <w:rFonts w:ascii="Sylfaen" w:hAnsi="Sylfaen"/>
                <w:sz w:val="20"/>
                <w:szCs w:val="20"/>
              </w:rPr>
              <w:t xml:space="preserve"> Կապալառուի կողմից Պատվիրատուին ներկայացվող ամբողջական մրցութային փաստաթուղթն է: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Պայմանագրի</w:t>
            </w:r>
            <w:r w:rsidRPr="00E15BBE">
              <w:rPr>
                <w:rFonts w:ascii="Sylfaen" w:hAnsi="Sylfaen"/>
                <w:b/>
                <w:sz w:val="20"/>
                <w:szCs w:val="20"/>
              </w:rPr>
              <w:t xml:space="preserve"> արժեքը</w:t>
            </w:r>
            <w:r w:rsidRPr="00E15BBE">
              <w:rPr>
                <w:rFonts w:ascii="Sylfaen" w:hAnsi="Sylfaen"/>
                <w:sz w:val="20"/>
                <w:szCs w:val="20"/>
              </w:rPr>
              <w:t xml:space="preserve"> Ընդունման նամակի մեջ նշված Պայմանագրով ընդունված գումարի չափն է և, հետագայում, Պայմանագրի համաձայն ճշգրտվող գումարը: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Օրերը</w:t>
            </w:r>
            <w:r w:rsidRPr="00E15BBE">
              <w:rPr>
                <w:rFonts w:ascii="Sylfaen" w:hAnsi="Sylfaen"/>
                <w:b/>
                <w:sz w:val="20"/>
                <w:szCs w:val="20"/>
              </w:rPr>
              <w:t xml:space="preserve"> </w:t>
            </w:r>
            <w:r w:rsidRPr="00E15BBE">
              <w:rPr>
                <w:rFonts w:ascii="Sylfaen" w:hAnsi="Sylfaen"/>
                <w:sz w:val="20"/>
                <w:szCs w:val="20"/>
              </w:rPr>
              <w:t>օրացուցային օրերն են, ամիսները օրացուցային ամիսներն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lastRenderedPageBreak/>
              <w:t>Օրական</w:t>
            </w:r>
            <w:r w:rsidRPr="00E15BBE">
              <w:rPr>
                <w:rFonts w:ascii="Sylfaen" w:hAnsi="Sylfaen"/>
                <w:b/>
                <w:sz w:val="20"/>
                <w:szCs w:val="20"/>
              </w:rPr>
              <w:t xml:space="preserve"> աշխատանքներն </w:t>
            </w:r>
            <w:r w:rsidRPr="00E15BBE">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Թերություն</w:t>
            </w:r>
            <w:r w:rsidRPr="00E15BBE">
              <w:rPr>
                <w:rFonts w:ascii="Sylfaen" w:hAnsi="Sylfaen"/>
                <w:b/>
                <w:sz w:val="20"/>
                <w:szCs w:val="20"/>
              </w:rPr>
              <w:t>.</w:t>
            </w:r>
            <w:r w:rsidRPr="00E15BBE">
              <w:rPr>
                <w:rFonts w:ascii="Sylfaen" w:hAnsi="Sylfaen"/>
                <w:sz w:val="20"/>
                <w:szCs w:val="20"/>
              </w:rPr>
              <w:t xml:space="preserve"> Թերի է համարվում ցանկացած աշխատանք, որը չի կատարվում Պայմանագրի համաձայն: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Թերությունների</w:t>
            </w:r>
            <w:r w:rsidRPr="00E15BBE">
              <w:rPr>
                <w:rFonts w:ascii="Sylfaen" w:hAnsi="Sylfaen"/>
                <w:b/>
                <w:sz w:val="20"/>
                <w:szCs w:val="20"/>
              </w:rPr>
              <w:t xml:space="preserve"> շտկման վկայականը</w:t>
            </w:r>
            <w:r w:rsidRPr="00E15BBE">
              <w:rPr>
                <w:rFonts w:ascii="Sylfaen" w:hAnsi="Sylfaen"/>
                <w:sz w:val="20"/>
                <w:szCs w:val="20"/>
              </w:rPr>
              <w:t xml:space="preserve"> տրվում է Ծրագրի ղեկավարի կողմից Կապալառուի կողմից թերությունների շտկման վերաբերյալ:</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Թերությունների</w:t>
            </w:r>
            <w:r w:rsidRPr="00E15BBE">
              <w:rPr>
                <w:rFonts w:ascii="Sylfaen" w:hAnsi="Sylfaen"/>
                <w:b/>
                <w:sz w:val="20"/>
                <w:szCs w:val="20"/>
              </w:rPr>
              <w:t xml:space="preserve"> վերացման ժամանակաշրջանը</w:t>
            </w:r>
            <w:r w:rsidRPr="00E15BBE">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w:t>
            </w:r>
            <w:proofErr w:type="gramStart"/>
            <w:r w:rsidRPr="00E15BBE">
              <w:rPr>
                <w:rFonts w:ascii="Sylfaen" w:hAnsi="Sylfaen"/>
                <w:sz w:val="20"/>
                <w:szCs w:val="20"/>
              </w:rPr>
              <w:t>: .</w:t>
            </w:r>
            <w:proofErr w:type="gramEnd"/>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Գծագրերը</w:t>
            </w:r>
            <w:r w:rsidRPr="00E15BBE">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Պատվիրատուն</w:t>
            </w:r>
            <w:r w:rsidRPr="00E15BBE">
              <w:rPr>
                <w:rFonts w:ascii="Sylfaen" w:hAnsi="Sylfaen"/>
                <w:sz w:val="20"/>
                <w:szCs w:val="20"/>
              </w:rPr>
              <w:t xml:space="preserve"> այն կողմն է, որը վարձում է Կապալառուին Աշխատանքներն իրականացնելու համար, ինչպես սահմանված է </w:t>
            </w:r>
            <w:r w:rsidRPr="00E15BBE">
              <w:rPr>
                <w:rFonts w:ascii="Sylfaen" w:hAnsi="Sylfaen"/>
                <w:b/>
                <w:sz w:val="20"/>
                <w:szCs w:val="20"/>
              </w:rPr>
              <w:t>ՊՀՊ</w:t>
            </w:r>
            <w:r w:rsidRPr="00E15BBE">
              <w:rPr>
                <w:rFonts w:ascii="Sylfaen" w:hAnsi="Sylfaen"/>
                <w:sz w:val="20"/>
                <w:szCs w:val="20"/>
              </w:rPr>
              <w:t>-ում: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Սարքավորումները</w:t>
            </w:r>
            <w:r w:rsidRPr="00E15BBE">
              <w:rPr>
                <w:rFonts w:ascii="Sylfaen" w:hAnsi="Sylfaen"/>
                <w:b/>
                <w:sz w:val="20"/>
                <w:szCs w:val="20"/>
              </w:rPr>
              <w:t xml:space="preserve"> </w:t>
            </w:r>
            <w:r w:rsidRPr="00E15BBE">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Ֆորս</w:t>
            </w:r>
            <w:r w:rsidRPr="00E15BBE">
              <w:rPr>
                <w:rFonts w:ascii="Sylfaen" w:hAnsi="Sylfaen" w:cs="Arial"/>
                <w:b/>
                <w:sz w:val="20"/>
              </w:rPr>
              <w:t xml:space="preserve"> մաժոր նշանակում է </w:t>
            </w:r>
            <w:r w:rsidRPr="00E15BBE">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4B1242" w:rsidRPr="00E15BBE" w:rsidRDefault="004B1242"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Գրավոր</w:t>
            </w:r>
            <w:r w:rsidRPr="00E15BBE">
              <w:rPr>
                <w:rFonts w:ascii="Sylfaen" w:hAnsi="Sylfaen"/>
                <w:sz w:val="20"/>
                <w:szCs w:val="20"/>
              </w:rPr>
              <w:t xml:space="preserve"> կամ </w:t>
            </w:r>
            <w:r w:rsidRPr="00E15BBE">
              <w:rPr>
                <w:rFonts w:ascii="Sylfaen" w:hAnsi="Sylfaen"/>
                <w:b/>
                <w:sz w:val="20"/>
                <w:szCs w:val="20"/>
              </w:rPr>
              <w:t>գրված</w:t>
            </w:r>
            <w:r w:rsidRPr="00E15BBE">
              <w:rPr>
                <w:rFonts w:ascii="Sylfaen" w:hAnsi="Sylfaen"/>
                <w:sz w:val="20"/>
                <w:szCs w:val="20"/>
              </w:rPr>
              <w:t>, նշանակում է ձեռագրով գրված, կամ տպատառերով գրված, տպագիր կամ էլեկտրոնային եղանակով կազմված, ինչի արդյունքում դառնում է մշտական գրառում: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Պայմանագրի</w:t>
            </w:r>
            <w:r w:rsidRPr="00E15BBE">
              <w:rPr>
                <w:rFonts w:ascii="Sylfaen" w:hAnsi="Sylfaen"/>
                <w:b/>
                <w:sz w:val="20"/>
                <w:szCs w:val="20"/>
              </w:rPr>
              <w:t xml:space="preserve"> սկզբնական արժեքը</w:t>
            </w:r>
            <w:r w:rsidRPr="00E15BBE">
              <w:rPr>
                <w:rFonts w:ascii="Sylfaen" w:hAnsi="Sylfaen"/>
                <w:sz w:val="20"/>
                <w:szCs w:val="20"/>
              </w:rPr>
              <w:t xml:space="preserve"> Պատվիրատուի Ընդունման նամակում նշված Պայմանագրի արժեքն է: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Ավարտի</w:t>
            </w:r>
            <w:r w:rsidRPr="00E15BBE">
              <w:rPr>
                <w:rFonts w:ascii="Sylfaen" w:hAnsi="Sylfaen"/>
                <w:b/>
                <w:sz w:val="20"/>
                <w:szCs w:val="20"/>
              </w:rPr>
              <w:t xml:space="preserve"> նախատեսված ամսաթիվը</w:t>
            </w:r>
            <w:r w:rsidRPr="00E15BBE">
              <w:rPr>
                <w:rFonts w:ascii="Sylfaen" w:hAnsi="Sylfaen"/>
                <w:sz w:val="20"/>
                <w:szCs w:val="20"/>
              </w:rPr>
              <w:t xml:space="preserve"> այն օրն է, երբ Կապալառուն պետք է ավարտի Աշխատանքները: Ավարտի նախատեսված ամսաթիվը սահմանված է </w:t>
            </w:r>
            <w:r w:rsidRPr="00E15BBE">
              <w:rPr>
                <w:rFonts w:ascii="Sylfaen" w:hAnsi="Sylfaen"/>
                <w:b/>
                <w:sz w:val="20"/>
                <w:szCs w:val="20"/>
              </w:rPr>
              <w:t>ՊՀՊ</w:t>
            </w:r>
            <w:r w:rsidRPr="00E15BBE">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Ընդունման</w:t>
            </w:r>
            <w:r w:rsidRPr="00E15BBE">
              <w:rPr>
                <w:rFonts w:ascii="Sylfaen" w:hAnsi="Sylfaen" w:cs="Arial"/>
                <w:b/>
                <w:sz w:val="20"/>
              </w:rPr>
              <w:t xml:space="preserve"> նամակը</w:t>
            </w:r>
            <w:r w:rsidRPr="00E15BBE">
              <w:rPr>
                <w:rFonts w:ascii="Sylfaen" w:hAnsi="Sylfaen" w:cs="Arial"/>
                <w:sz w:val="20"/>
              </w:rPr>
              <w:t xml:space="preserve"> Պատվիրատուի կողմից Հայտի պաշտոնական ընդունումն է և Պայմանագրի կազմումը </w:t>
            </w:r>
            <w:r w:rsidRPr="00E15BBE">
              <w:rPr>
                <w:rFonts w:ascii="Sylfaen" w:hAnsi="Sylfaen" w:cs="Arial"/>
                <w:sz w:val="20"/>
              </w:rPr>
              <w:lastRenderedPageBreak/>
              <w:t>ընդունման օրը:</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Նյութերը</w:t>
            </w:r>
            <w:r w:rsidRPr="00E15BBE">
              <w:rPr>
                <w:rFonts w:ascii="Sylfaen" w:hAnsi="Sylfaen"/>
                <w:sz w:val="20"/>
                <w:szCs w:val="20"/>
              </w:rPr>
              <w:t xml:space="preserve"> Աշխատանքների իրականացման համար Կապալառուի կողմից օգտագործվող բոլոր պարագաներն ու սպառվող/ծախսվող նյութերն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sz w:val="20"/>
                <w:szCs w:val="20"/>
              </w:rPr>
              <w:t xml:space="preserve">«Կողմը» Պատվիրատուն է կամ Կապալառուն, ինչպես թելադրում է համատեքստը: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 xml:space="preserve">ՊՀՊ-ն </w:t>
            </w:r>
            <w:r w:rsidRPr="00E15BBE">
              <w:rPr>
                <w:rFonts w:ascii="Sylfaen" w:hAnsi="Sylfaen"/>
                <w:sz w:val="20"/>
                <w:szCs w:val="20"/>
              </w:rPr>
              <w:t>Պայմանագրի հատուկ պայմաններն են:</w:t>
            </w:r>
            <w:r w:rsidRPr="00E15BBE">
              <w:rPr>
                <w:rFonts w:ascii="Sylfaen" w:hAnsi="Sylfaen"/>
                <w:b/>
                <w:sz w:val="20"/>
                <w:szCs w:val="20"/>
              </w:rPr>
              <w:t xml:space="preserve">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 xml:space="preserve">Գործարանը/արտադրամասը </w:t>
            </w:r>
            <w:r w:rsidRPr="00E15BBE">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գործառույթներ: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Ծրագրի ղեկավարը</w:t>
            </w:r>
            <w:r w:rsidRPr="00E15BBE">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b/>
                <w:sz w:val="20"/>
              </w:rPr>
              <w:t>Պահվող գումարը</w:t>
            </w:r>
            <w:r w:rsidRPr="00E15BBE">
              <w:rPr>
                <w:rFonts w:ascii="Sylfaen" w:hAnsi="Sylfaen" w:cs="Arial"/>
                <w:sz w:val="20"/>
              </w:rPr>
              <w:t xml:space="preserve"> Պատվիրատուի կողմից ՊԸՊ 5</w:t>
            </w:r>
            <w:r w:rsidR="007303A2">
              <w:rPr>
                <w:rFonts w:ascii="Sylfaen" w:hAnsi="Sylfaen" w:cs="Arial"/>
                <w:sz w:val="20"/>
                <w:lang w:val="hy-AM"/>
              </w:rPr>
              <w:t>5</w:t>
            </w:r>
            <w:r w:rsidRPr="00E15BBE">
              <w:rPr>
                <w:rFonts w:ascii="Sylfaen" w:hAnsi="Sylfaen" w:cs="Arial"/>
                <w:sz w:val="20"/>
              </w:rPr>
              <w:t xml:space="preserve">.1-ի համաձայն բոլոր պահվող գումարների հանրագումարն է:  </w:t>
            </w:r>
          </w:p>
          <w:p w:rsidR="00DF5C5C" w:rsidRPr="00E15BBE" w:rsidRDefault="00DF5C5C"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ab/>
            </w:r>
            <w:r w:rsidRPr="00E15BBE">
              <w:rPr>
                <w:rFonts w:ascii="Sylfaen" w:hAnsi="Sylfaen"/>
                <w:b/>
                <w:sz w:val="20"/>
                <w:szCs w:val="20"/>
              </w:rPr>
              <w:t>Ժամանակացույցերը</w:t>
            </w:r>
            <w:r w:rsidRPr="00E15BBE">
              <w:rPr>
                <w:rFonts w:ascii="Sylfaen" w:hAnsi="Sylfaen"/>
                <w:sz w:val="20"/>
                <w:szCs w:val="20"/>
              </w:rPr>
              <w:t xml:space="preserve"> փաստաթղթերին կից ժամանակացույցերն են, որոնք լրացվում են Կապալառուի կողմից և ներկայացվում են Մրցու</w:t>
            </w:r>
            <w:r w:rsidRPr="00E15BBE">
              <w:rPr>
                <w:rFonts w:ascii="Sylfaen" w:hAnsi="Sylfaen"/>
                <w:sz w:val="20"/>
                <w:szCs w:val="20"/>
                <w:lang w:val="hy-AM"/>
              </w:rPr>
              <w:t>թային հայտ</w:t>
            </w:r>
            <w:r w:rsidRPr="00E15BBE">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Աշխատանքային տեղամասը</w:t>
            </w:r>
            <w:r w:rsidRPr="00E15BBE">
              <w:rPr>
                <w:rFonts w:ascii="Sylfaen" w:hAnsi="Sylfaen"/>
                <w:sz w:val="20"/>
                <w:szCs w:val="20"/>
              </w:rPr>
              <w:t xml:space="preserve"> կամ շինհրապարակը որպես այդպիսին սահմանված է </w:t>
            </w:r>
            <w:r w:rsidRPr="00E15BBE">
              <w:rPr>
                <w:rFonts w:ascii="Sylfaen" w:hAnsi="Sylfaen"/>
                <w:b/>
                <w:sz w:val="20"/>
                <w:szCs w:val="20"/>
              </w:rPr>
              <w:t>ՊՀՊ</w:t>
            </w:r>
            <w:r w:rsidRPr="00E15BBE">
              <w:rPr>
                <w:rFonts w:ascii="Sylfaen" w:hAnsi="Sylfaen"/>
                <w:sz w:val="20"/>
                <w:szCs w:val="20"/>
              </w:rPr>
              <w:t>-ում: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Աշխատանքային տեղամասի հետազոտության հաշվետվությունները</w:t>
            </w:r>
            <w:r w:rsidRPr="00E15BBE">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Մասնագիրը</w:t>
            </w:r>
            <w:r w:rsidRPr="00E15BBE">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Մեկնարկի ամսաթիվը</w:t>
            </w:r>
            <w:r w:rsidRPr="00E15BBE">
              <w:rPr>
                <w:rFonts w:ascii="Sylfaen" w:hAnsi="Sylfaen"/>
                <w:sz w:val="20"/>
                <w:szCs w:val="20"/>
              </w:rPr>
              <w:t xml:space="preserve"> տրված է </w:t>
            </w:r>
            <w:r w:rsidRPr="00E15BBE">
              <w:rPr>
                <w:rFonts w:ascii="Sylfaen" w:hAnsi="Sylfaen"/>
                <w:b/>
                <w:sz w:val="20"/>
                <w:szCs w:val="20"/>
              </w:rPr>
              <w:t>ՊՀՊ</w:t>
            </w:r>
            <w:r w:rsidRPr="00E15BBE">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Ենթակապալառուն</w:t>
            </w:r>
            <w:r w:rsidRPr="00E15BBE">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Ժամանակավոր աշխատանքները</w:t>
            </w:r>
            <w:r w:rsidRPr="00E15BBE">
              <w:rPr>
                <w:rFonts w:ascii="Sylfaen" w:hAnsi="Sylfaen"/>
                <w:sz w:val="20"/>
                <w:szCs w:val="20"/>
              </w:rPr>
              <w:t xml:space="preserve"> շինարարական </w:t>
            </w:r>
            <w:r w:rsidRPr="00E15BBE">
              <w:rPr>
                <w:rFonts w:ascii="Sylfaen" w:hAnsi="Sylfaen"/>
                <w:sz w:val="20"/>
                <w:szCs w:val="20"/>
              </w:rPr>
              <w:lastRenderedPageBreak/>
              <w:t>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Փոփոխությունը</w:t>
            </w:r>
            <w:r w:rsidRPr="00E15BBE">
              <w:rPr>
                <w:rFonts w:ascii="Sylfaen" w:hAnsi="Sylfaen"/>
                <w:sz w:val="20"/>
                <w:szCs w:val="20"/>
              </w:rPr>
              <w:t xml:space="preserve"> այն հրահանգն է, որը Ծրագրի ղեկավարի կողմից տրվում է Աշխատանքների փոփոխման վերաբերյալ:</w:t>
            </w:r>
          </w:p>
          <w:p w:rsidR="00C35427"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Աշխատանքներն այն գործերն են, որոնք Կապալառուն պետք է Պայմանագրի պահանջների համաձայն իրականացնի, տեղադրի և հանձնի Պատվիրատուին, ինչպես սահմանված է </w:t>
            </w:r>
            <w:r w:rsidRPr="00E15BBE">
              <w:rPr>
                <w:rFonts w:ascii="Sylfaen" w:hAnsi="Sylfaen"/>
                <w:b/>
                <w:sz w:val="20"/>
                <w:szCs w:val="20"/>
              </w:rPr>
              <w:t>ՊՀՊ</w:t>
            </w:r>
            <w:r w:rsidRPr="00E15BBE">
              <w:rPr>
                <w:rFonts w:ascii="Sylfaen" w:hAnsi="Sylfaen"/>
                <w:sz w:val="20"/>
                <w:szCs w:val="20"/>
              </w:rPr>
              <w:t xml:space="preserve">-ում: </w:t>
            </w:r>
          </w:p>
        </w:tc>
      </w:tr>
      <w:tr w:rsidR="005F3CF2" w:rsidRPr="00E15BBE">
        <w:tc>
          <w:tcPr>
            <w:tcW w:w="2160" w:type="dxa"/>
            <w:tcBorders>
              <w:top w:val="nil"/>
              <w:left w:val="nil"/>
              <w:bottom w:val="nil"/>
              <w:right w:val="nil"/>
            </w:tcBorders>
          </w:tcPr>
          <w:p w:rsidR="005F3CF2" w:rsidRPr="00E15BBE" w:rsidRDefault="005F3CF2" w:rsidP="008C6422">
            <w:pPr>
              <w:pStyle w:val="Head42"/>
              <w:numPr>
                <w:ilvl w:val="0"/>
                <w:numId w:val="22"/>
              </w:numPr>
              <w:spacing w:before="120" w:after="120"/>
              <w:rPr>
                <w:rFonts w:ascii="Sylfaen" w:hAnsi="Sylfaen"/>
                <w:sz w:val="20"/>
              </w:rPr>
            </w:pPr>
            <w:bookmarkStart w:id="5" w:name="_Toc137986893"/>
            <w:bookmarkStart w:id="6" w:name="_Toc475981516"/>
            <w:r w:rsidRPr="00E15BBE">
              <w:rPr>
                <w:rFonts w:ascii="Sylfaen" w:hAnsi="Sylfaen"/>
                <w:sz w:val="20"/>
              </w:rPr>
              <w:lastRenderedPageBreak/>
              <w:t>Մեկնաբանություն</w:t>
            </w:r>
            <w:bookmarkEnd w:id="5"/>
            <w:bookmarkEnd w:id="6"/>
          </w:p>
        </w:tc>
        <w:tc>
          <w:tcPr>
            <w:tcW w:w="6984" w:type="dxa"/>
            <w:tcBorders>
              <w:top w:val="nil"/>
              <w:left w:val="nil"/>
              <w:bottom w:val="nil"/>
              <w:right w:val="nil"/>
            </w:tcBorders>
          </w:tcPr>
          <w:p w:rsidR="005F3CF2" w:rsidRPr="00E15BBE" w:rsidRDefault="005F3CF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5F3CF2" w:rsidRPr="00E15BBE">
        <w:tc>
          <w:tcPr>
            <w:tcW w:w="2160" w:type="dxa"/>
            <w:tcBorders>
              <w:top w:val="nil"/>
              <w:left w:val="nil"/>
              <w:bottom w:val="nil"/>
              <w:right w:val="nil"/>
            </w:tcBorders>
          </w:tcPr>
          <w:p w:rsidR="005F3CF2" w:rsidRPr="00E15BBE" w:rsidRDefault="005F3CF2" w:rsidP="00C2523E">
            <w:pPr>
              <w:pStyle w:val="Head42"/>
              <w:spacing w:before="120" w:after="120"/>
              <w:rPr>
                <w:rFonts w:ascii="Sylfaen" w:hAnsi="Sylfaen"/>
                <w:sz w:val="20"/>
              </w:rPr>
            </w:pPr>
          </w:p>
        </w:tc>
        <w:tc>
          <w:tcPr>
            <w:tcW w:w="6984" w:type="dxa"/>
            <w:tcBorders>
              <w:top w:val="nil"/>
              <w:left w:val="nil"/>
              <w:bottom w:val="nil"/>
              <w:right w:val="nil"/>
            </w:tcBorders>
          </w:tcPr>
          <w:p w:rsidR="005F3CF2" w:rsidRPr="00E15BBE" w:rsidRDefault="005F3CF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հատվածամասի ավարտը սահմանված է </w:t>
            </w:r>
            <w:r w:rsidRPr="00E15BBE">
              <w:rPr>
                <w:rFonts w:ascii="Sylfaen" w:hAnsi="Sylfaen"/>
                <w:b/>
                <w:sz w:val="20"/>
                <w:szCs w:val="20"/>
              </w:rPr>
              <w:t>ՊՀՊ</w:t>
            </w:r>
            <w:r w:rsidRPr="00E15BBE">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5F3CF2" w:rsidRPr="00E15BBE">
        <w:tc>
          <w:tcPr>
            <w:tcW w:w="2160" w:type="dxa"/>
            <w:tcBorders>
              <w:top w:val="nil"/>
              <w:left w:val="nil"/>
              <w:bottom w:val="nil"/>
              <w:right w:val="nil"/>
            </w:tcBorders>
          </w:tcPr>
          <w:p w:rsidR="005F3CF2" w:rsidRPr="00E15BBE" w:rsidRDefault="005F3CF2" w:rsidP="00C2523E">
            <w:pPr>
              <w:pStyle w:val="Head42"/>
              <w:spacing w:before="120" w:after="120"/>
              <w:rPr>
                <w:rFonts w:ascii="Sylfaen" w:hAnsi="Sylfaen"/>
                <w:sz w:val="20"/>
              </w:rPr>
            </w:pPr>
          </w:p>
        </w:tc>
        <w:tc>
          <w:tcPr>
            <w:tcW w:w="6984" w:type="dxa"/>
            <w:tcBorders>
              <w:top w:val="nil"/>
              <w:left w:val="nil"/>
              <w:bottom w:val="nil"/>
              <w:right w:val="nil"/>
            </w:tcBorders>
          </w:tcPr>
          <w:p w:rsidR="005F3CF2" w:rsidRPr="00E15BBE" w:rsidRDefault="005F3CF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Պայմանագիրը կազմող փաստաթղթերը պետք է մեկնաբանվեն հետևյալ հաջորդականությամբ.</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Համաձայնագիր,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Ընդունման նամակ,</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Կապալառուի հայտը,</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Պայմանագրի հատուկ պայմաններ,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Իրավասու երկրների ցանկը ներկայացված է մրցութային փաստաթղթի Բաժին 5-ում,</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Պայմանագրի ընդհանուր պայմաններ,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Մասնագրեր,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Գծագրեր,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Ծավալների Ամփոփագիր (կամ Գնացուցակներ միանվագ գումարով վճարվող պայմանագրերի համար) և</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ՊՀՊ</w:t>
            </w:r>
            <w:r w:rsidRPr="00E15BBE">
              <w:rPr>
                <w:rFonts w:ascii="Sylfaen" w:hAnsi="Sylfaen"/>
                <w:sz w:val="20"/>
                <w:szCs w:val="20"/>
              </w:rPr>
              <w:t>-ում նշված ցանկացած այլ փաստաթուղթ, որը Պայմանագրի մաս է կազմում:</w:t>
            </w:r>
          </w:p>
        </w:tc>
      </w:tr>
      <w:tr w:rsidR="00C35427" w:rsidRPr="00E15BBE">
        <w:tc>
          <w:tcPr>
            <w:tcW w:w="2160" w:type="dxa"/>
            <w:tcBorders>
              <w:top w:val="nil"/>
              <w:left w:val="nil"/>
              <w:bottom w:val="nil"/>
              <w:right w:val="nil"/>
            </w:tcBorders>
          </w:tcPr>
          <w:p w:rsidR="00C35427" w:rsidRPr="00E15BBE" w:rsidRDefault="0017534A" w:rsidP="008C6422">
            <w:pPr>
              <w:pStyle w:val="Head42"/>
              <w:numPr>
                <w:ilvl w:val="0"/>
                <w:numId w:val="22"/>
              </w:numPr>
              <w:spacing w:before="120" w:after="120"/>
              <w:rPr>
                <w:rFonts w:ascii="Sylfaen" w:hAnsi="Sylfaen"/>
                <w:sz w:val="20"/>
              </w:rPr>
            </w:pPr>
            <w:bookmarkStart w:id="7" w:name="_Toc137986894"/>
            <w:bookmarkStart w:id="8" w:name="_Toc475981517"/>
            <w:r w:rsidRPr="00E15BBE">
              <w:rPr>
                <w:rFonts w:ascii="Sylfaen" w:hAnsi="Sylfaen"/>
                <w:sz w:val="20"/>
              </w:rPr>
              <w:t>Լեզու և օրենք</w:t>
            </w:r>
            <w:bookmarkEnd w:id="7"/>
            <w:bookmarkEnd w:id="8"/>
          </w:p>
        </w:tc>
        <w:tc>
          <w:tcPr>
            <w:tcW w:w="6984" w:type="dxa"/>
            <w:tcBorders>
              <w:top w:val="nil"/>
              <w:left w:val="nil"/>
              <w:bottom w:val="nil"/>
              <w:right w:val="nil"/>
            </w:tcBorders>
          </w:tcPr>
          <w:p w:rsidR="0017534A" w:rsidRPr="00E15BBE" w:rsidRDefault="0017534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Պայմանագրի լեզուն և գերակա օրենքը նշված են </w:t>
            </w:r>
            <w:r w:rsidRPr="00E15BBE">
              <w:rPr>
                <w:rFonts w:ascii="Sylfaen" w:hAnsi="Sylfaen"/>
                <w:b/>
                <w:sz w:val="20"/>
                <w:szCs w:val="20"/>
              </w:rPr>
              <w:t>ՊՀՊ</w:t>
            </w:r>
            <w:r w:rsidRPr="00E15BBE">
              <w:rPr>
                <w:rFonts w:ascii="Sylfaen" w:hAnsi="Sylfaen"/>
                <w:sz w:val="20"/>
                <w:szCs w:val="20"/>
              </w:rPr>
              <w:t>-ում:</w:t>
            </w:r>
          </w:p>
          <w:p w:rsidR="0017534A" w:rsidRPr="00E15BBE" w:rsidRDefault="0017534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Պայմանագրի </w:t>
            </w:r>
            <w:r w:rsidRPr="00E15BBE">
              <w:rPr>
                <w:rFonts w:ascii="Sylfaen" w:hAnsi="Sylfaen"/>
                <w:sz w:val="20"/>
                <w:szCs w:val="20"/>
                <w:lang w:val="ru-RU"/>
              </w:rPr>
              <w:t>կատարման</w:t>
            </w:r>
            <w:r w:rsidRPr="00E15BBE">
              <w:rPr>
                <w:rFonts w:ascii="Sylfaen" w:hAnsi="Sylfaen"/>
                <w:sz w:val="20"/>
                <w:szCs w:val="20"/>
              </w:rPr>
              <w:t xml:space="preserve"> </w:t>
            </w:r>
            <w:r w:rsidRPr="00E15BBE">
              <w:rPr>
                <w:rFonts w:ascii="Sylfaen" w:hAnsi="Sylfaen"/>
                <w:sz w:val="20"/>
                <w:szCs w:val="20"/>
                <w:lang w:val="ru-RU"/>
              </w:rPr>
              <w:t>ողջ</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4F638F" w:rsidRPr="00E15BBE" w:rsidRDefault="0017534A"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ՄԱԿ-</w:t>
            </w:r>
            <w:r w:rsidRPr="00E15BBE">
              <w:rPr>
                <w:rFonts w:ascii="Sylfaen" w:hAnsi="Sylfaen"/>
                <w:sz w:val="20"/>
                <w:szCs w:val="20"/>
                <w:lang w:val="ru-RU"/>
              </w:rPr>
              <w:t>ի</w:t>
            </w:r>
            <w:r w:rsidRPr="00E15BBE">
              <w:rPr>
                <w:rFonts w:ascii="Sylfaen" w:hAnsi="Sylfaen"/>
                <w:sz w:val="20"/>
                <w:szCs w:val="20"/>
              </w:rPr>
              <w:t xml:space="preserve"> </w:t>
            </w:r>
            <w:r w:rsidRPr="00E15BBE">
              <w:rPr>
                <w:rFonts w:ascii="Sylfaen" w:hAnsi="Sylfaen"/>
                <w:sz w:val="20"/>
                <w:szCs w:val="20"/>
                <w:lang w:val="ru-RU"/>
              </w:rPr>
              <w:t>Անվտանգության</w:t>
            </w:r>
            <w:r w:rsidRPr="00E15BBE">
              <w:rPr>
                <w:rFonts w:ascii="Sylfaen" w:hAnsi="Sylfaen"/>
                <w:sz w:val="20"/>
                <w:szCs w:val="20"/>
              </w:rPr>
              <w:t xml:space="preserve"> </w:t>
            </w:r>
            <w:r w:rsidRPr="00E15BBE">
              <w:rPr>
                <w:rFonts w:ascii="Sylfaen" w:hAnsi="Sylfaen"/>
                <w:sz w:val="20"/>
                <w:szCs w:val="20"/>
                <w:lang w:val="ru-RU"/>
              </w:rPr>
              <w:t>խորհրդ</w:t>
            </w:r>
            <w:r w:rsidRPr="00E15BBE">
              <w:rPr>
                <w:rFonts w:ascii="Sylfaen" w:hAnsi="Sylfaen"/>
                <w:sz w:val="20"/>
                <w:szCs w:val="20"/>
              </w:rPr>
              <w:t xml:space="preserve">ի </w:t>
            </w:r>
            <w:r w:rsidRPr="00E15BBE">
              <w:rPr>
                <w:rFonts w:ascii="Sylfaen" w:hAnsi="Sylfaen"/>
                <w:sz w:val="20"/>
                <w:szCs w:val="20"/>
                <w:lang w:val="ru-RU"/>
              </w:rPr>
              <w:t>Միավորված</w:t>
            </w:r>
            <w:r w:rsidRPr="00E15BBE">
              <w:rPr>
                <w:rFonts w:ascii="Sylfaen" w:hAnsi="Sylfaen"/>
                <w:sz w:val="20"/>
                <w:szCs w:val="20"/>
              </w:rPr>
              <w:t xml:space="preserve"> </w:t>
            </w:r>
            <w:r w:rsidRPr="00E15BBE">
              <w:rPr>
                <w:rFonts w:ascii="Sylfaen" w:hAnsi="Sylfaen"/>
                <w:sz w:val="20"/>
                <w:szCs w:val="20"/>
                <w:lang w:val="ru-RU"/>
              </w:rPr>
              <w:t>ազգերի</w:t>
            </w:r>
            <w:r w:rsidRPr="00E15BBE">
              <w:rPr>
                <w:rFonts w:ascii="Sylfaen" w:hAnsi="Sylfaen"/>
                <w:sz w:val="20"/>
                <w:szCs w:val="20"/>
              </w:rPr>
              <w:t xml:space="preserve"> </w:t>
            </w:r>
            <w:r w:rsidRPr="00E15BBE">
              <w:rPr>
                <w:rFonts w:ascii="Sylfaen" w:hAnsi="Sylfaen"/>
                <w:sz w:val="20"/>
                <w:szCs w:val="20"/>
                <w:lang w:val="ru-RU"/>
              </w:rPr>
              <w:t>կանոնադրության</w:t>
            </w:r>
            <w:r w:rsidRPr="00E15BBE">
              <w:rPr>
                <w:rFonts w:ascii="Sylfaen" w:hAnsi="Sylfaen"/>
                <w:sz w:val="20"/>
                <w:szCs w:val="20"/>
              </w:rPr>
              <w:t xml:space="preserve"> VII </w:t>
            </w:r>
            <w:r w:rsidRPr="00E15BBE">
              <w:rPr>
                <w:rFonts w:ascii="Sylfaen" w:hAnsi="Sylfaen"/>
                <w:sz w:val="20"/>
                <w:szCs w:val="20"/>
                <w:lang w:val="ru-RU"/>
              </w:rPr>
              <w:t>գլխի</w:t>
            </w:r>
            <w:r w:rsidRPr="00E15BBE">
              <w:rPr>
                <w:rFonts w:ascii="Sylfaen" w:hAnsi="Sylfaen"/>
                <w:sz w:val="20"/>
                <w:szCs w:val="20"/>
              </w:rPr>
              <w:t xml:space="preserve"> </w:t>
            </w:r>
            <w:r w:rsidRPr="00E15BBE">
              <w:rPr>
                <w:rFonts w:ascii="Sylfaen" w:hAnsi="Sylfaen"/>
                <w:sz w:val="20"/>
                <w:szCs w:val="20"/>
                <w:lang w:val="ru-RU"/>
              </w:rPr>
              <w:t>համաձայն</w:t>
            </w:r>
            <w:r w:rsidRPr="00E15BBE">
              <w:rPr>
                <w:rFonts w:ascii="Sylfaen" w:hAnsi="Sylfaen"/>
                <w:sz w:val="20"/>
                <w:szCs w:val="20"/>
              </w:rPr>
              <w:t xml:space="preserve"> ընդունված </w:t>
            </w:r>
            <w:r w:rsidRPr="00E15BBE">
              <w:rPr>
                <w:rFonts w:ascii="Sylfaen" w:hAnsi="Sylfaen"/>
                <w:sz w:val="20"/>
                <w:szCs w:val="20"/>
                <w:lang w:val="ru-RU"/>
              </w:rPr>
              <w:lastRenderedPageBreak/>
              <w:t>համապատասխանության</w:t>
            </w:r>
            <w:r w:rsidRPr="00E15BBE">
              <w:rPr>
                <w:rFonts w:ascii="Sylfaen" w:hAnsi="Sylfaen"/>
                <w:sz w:val="20"/>
                <w:szCs w:val="20"/>
              </w:rPr>
              <w:t xml:space="preserve"> ակտի </w:t>
            </w:r>
            <w:r w:rsidRPr="00E15BBE">
              <w:rPr>
                <w:rFonts w:ascii="Sylfaen" w:hAnsi="Sylfaen"/>
                <w:sz w:val="20"/>
                <w:szCs w:val="20"/>
                <w:lang w:val="ru-RU"/>
              </w:rPr>
              <w:t>որոշմա</w:t>
            </w:r>
            <w:r w:rsidRPr="00E15BBE">
              <w:rPr>
                <w:rFonts w:ascii="Sylfaen" w:hAnsi="Sylfaen"/>
                <w:sz w:val="20"/>
                <w:szCs w:val="20"/>
              </w:rPr>
              <w:t>մբ Վարկ</w:t>
            </w:r>
            <w:r w:rsidRPr="00E15BBE">
              <w:rPr>
                <w:rFonts w:ascii="Sylfaen" w:hAnsi="Sylfaen"/>
                <w:sz w:val="20"/>
                <w:szCs w:val="20"/>
                <w:lang w:val="ru-RU"/>
              </w:rPr>
              <w:t>առուի</w:t>
            </w:r>
            <w:r w:rsidRPr="00E15BBE">
              <w:rPr>
                <w:rFonts w:ascii="Sylfaen" w:hAnsi="Sylfaen"/>
                <w:sz w:val="20"/>
                <w:szCs w:val="20"/>
              </w:rPr>
              <w:t xml:space="preserve"> </w:t>
            </w:r>
            <w:r w:rsidRPr="00E15BBE">
              <w:rPr>
                <w:rFonts w:ascii="Sylfaen" w:hAnsi="Sylfaen"/>
                <w:sz w:val="20"/>
                <w:szCs w:val="20"/>
                <w:lang w:val="ru-RU"/>
              </w:rPr>
              <w:t>Երկիր</w:t>
            </w:r>
            <w:r w:rsidRPr="00E15BBE">
              <w:rPr>
                <w:rFonts w:ascii="Sylfaen" w:hAnsi="Sylfaen"/>
                <w:sz w:val="20"/>
                <w:szCs w:val="20"/>
              </w:rPr>
              <w:t xml:space="preserve">ը </w:t>
            </w:r>
            <w:r w:rsidRPr="00E15BBE">
              <w:rPr>
                <w:rFonts w:ascii="Sylfaen" w:hAnsi="Sylfaen"/>
                <w:sz w:val="20"/>
                <w:szCs w:val="20"/>
                <w:lang w:val="ru-RU"/>
              </w:rPr>
              <w:t>արգելում</w:t>
            </w:r>
            <w:r w:rsidRPr="00E15BBE">
              <w:rPr>
                <w:rFonts w:ascii="Sylfaen" w:hAnsi="Sylfaen"/>
                <w:sz w:val="20"/>
                <w:szCs w:val="20"/>
              </w:rPr>
              <w:t xml:space="preserve"> է </w:t>
            </w:r>
            <w:r w:rsidRPr="00E15BBE">
              <w:rPr>
                <w:rFonts w:ascii="Sylfaen" w:hAnsi="Sylfaen"/>
                <w:sz w:val="20"/>
                <w:szCs w:val="20"/>
                <w:lang w:val="ru-RU"/>
              </w:rPr>
              <w:t>որ</w:t>
            </w:r>
            <w:r w:rsidRPr="00E15BBE">
              <w:rPr>
                <w:rFonts w:ascii="Sylfaen" w:hAnsi="Sylfaen"/>
                <w:sz w:val="20"/>
                <w:szCs w:val="20"/>
              </w:rPr>
              <w:t>և</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ներ</w:t>
            </w:r>
            <w:r w:rsidRPr="00E15BBE">
              <w:rPr>
                <w:rFonts w:ascii="Sylfaen" w:hAnsi="Sylfaen"/>
                <w:sz w:val="20"/>
                <w:szCs w:val="20"/>
              </w:rPr>
              <w:t xml:space="preserve">կրում,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ցանկացած</w:t>
            </w:r>
            <w:r w:rsidRPr="00E15BBE">
              <w:rPr>
                <w:rFonts w:ascii="Sylfaen" w:hAnsi="Sylfaen"/>
                <w:sz w:val="20"/>
                <w:szCs w:val="20"/>
              </w:rPr>
              <w:t xml:space="preserve"> </w:t>
            </w:r>
            <w:r w:rsidRPr="00E15BBE">
              <w:rPr>
                <w:rFonts w:ascii="Sylfaen" w:hAnsi="Sylfaen"/>
                <w:sz w:val="20"/>
                <w:szCs w:val="20"/>
                <w:lang w:val="ru-RU"/>
              </w:rPr>
              <w:t>վճարում</w:t>
            </w:r>
            <w:r w:rsidRPr="00E15BBE">
              <w:rPr>
                <w:rFonts w:ascii="Sylfaen" w:hAnsi="Sylfaen"/>
                <w:sz w:val="20"/>
                <w:szCs w:val="20"/>
              </w:rPr>
              <w:t xml:space="preserve">, </w:t>
            </w:r>
            <w:r w:rsidRPr="00E15BBE">
              <w:rPr>
                <w:rFonts w:ascii="Sylfaen" w:hAnsi="Sylfaen"/>
                <w:sz w:val="20"/>
                <w:szCs w:val="20"/>
                <w:lang w:val="ru-RU"/>
              </w:rPr>
              <w:t>որոշակի</w:t>
            </w:r>
            <w:r w:rsidRPr="00E15BBE">
              <w:rPr>
                <w:rFonts w:ascii="Sylfaen" w:hAnsi="Sylfaen"/>
                <w:sz w:val="20"/>
                <w:szCs w:val="20"/>
              </w:rPr>
              <w:t xml:space="preserve"> </w:t>
            </w:r>
            <w:r w:rsidRPr="00E15BBE">
              <w:rPr>
                <w:rFonts w:ascii="Sylfaen" w:hAnsi="Sylfaen"/>
                <w:sz w:val="20"/>
                <w:szCs w:val="20"/>
                <w:lang w:val="ru-RU"/>
              </w:rPr>
              <w:t>երկր</w:t>
            </w:r>
            <w:r w:rsidRPr="00E15BBE">
              <w:rPr>
                <w:rFonts w:ascii="Sylfaen" w:hAnsi="Sylfaen"/>
                <w:sz w:val="20"/>
                <w:szCs w:val="20"/>
              </w:rPr>
              <w:t xml:space="preserve">ին, </w:t>
            </w:r>
            <w:r w:rsidRPr="00E15BBE">
              <w:rPr>
                <w:rFonts w:ascii="Sylfaen" w:hAnsi="Sylfaen"/>
                <w:sz w:val="20"/>
                <w:szCs w:val="20"/>
                <w:lang w:val="ru-RU"/>
              </w:rPr>
              <w:t>անձին</w:t>
            </w:r>
            <w:r w:rsidRPr="00E15BBE">
              <w:rPr>
                <w:rFonts w:ascii="Sylfaen" w:hAnsi="Sylfaen"/>
                <w:sz w:val="20"/>
                <w:szCs w:val="20"/>
              </w:rPr>
              <w:t xml:space="preserve">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սուբյեկտ</w:t>
            </w:r>
            <w:r w:rsidRPr="00E15BBE">
              <w:rPr>
                <w:rFonts w:ascii="Sylfaen" w:hAnsi="Sylfaen"/>
                <w:sz w:val="20"/>
                <w:szCs w:val="20"/>
              </w:rPr>
              <w:t>ին: Այնտեղ, ո</w:t>
            </w:r>
            <w:r w:rsidRPr="00E15BBE">
              <w:rPr>
                <w:rFonts w:ascii="Sylfaen" w:hAnsi="Sylfaen"/>
                <w:sz w:val="20"/>
                <w:szCs w:val="20"/>
                <w:lang w:val="ru-RU"/>
              </w:rPr>
              <w:t>րտեղ</w:t>
            </w:r>
            <w:r w:rsidRPr="00E15BBE">
              <w:rPr>
                <w:rFonts w:ascii="Sylfaen" w:hAnsi="Sylfaen"/>
                <w:sz w:val="20"/>
                <w:szCs w:val="20"/>
              </w:rPr>
              <w:t xml:space="preserve"> Վ</w:t>
            </w:r>
            <w:r w:rsidRPr="00E15BBE">
              <w:rPr>
                <w:rFonts w:ascii="Sylfaen" w:hAnsi="Sylfaen"/>
                <w:sz w:val="20"/>
                <w:szCs w:val="20"/>
                <w:lang w:val="ru-RU"/>
              </w:rPr>
              <w:t>արկառուի</w:t>
            </w:r>
            <w:r w:rsidRPr="00E15BBE">
              <w:rPr>
                <w:rFonts w:ascii="Sylfaen" w:hAnsi="Sylfaen"/>
                <w:sz w:val="20"/>
                <w:szCs w:val="20"/>
              </w:rPr>
              <w:t xml:space="preserve"> Ե</w:t>
            </w:r>
            <w:r w:rsidRPr="00E15BBE">
              <w:rPr>
                <w:rFonts w:ascii="Sylfaen" w:hAnsi="Sylfaen"/>
                <w:sz w:val="20"/>
                <w:szCs w:val="20"/>
                <w:lang w:val="ru-RU"/>
              </w:rPr>
              <w:t>րկիրը</w:t>
            </w:r>
            <w:r w:rsidRPr="00E15BBE">
              <w:rPr>
                <w:rFonts w:ascii="Sylfaen" w:hAnsi="Sylfaen"/>
                <w:sz w:val="20"/>
                <w:szCs w:val="20"/>
              </w:rPr>
              <w:t xml:space="preserve"> </w:t>
            </w:r>
            <w:r w:rsidRPr="00E15BBE">
              <w:rPr>
                <w:rFonts w:ascii="Sylfaen" w:hAnsi="Sylfaen"/>
                <w:sz w:val="20"/>
                <w:szCs w:val="20"/>
                <w:lang w:val="ru-RU"/>
              </w:rPr>
              <w:t>արգելում</w:t>
            </w:r>
            <w:r w:rsidRPr="00E15BBE">
              <w:rPr>
                <w:rFonts w:ascii="Sylfaen" w:hAnsi="Sylfaen"/>
                <w:sz w:val="20"/>
                <w:szCs w:val="20"/>
              </w:rPr>
              <w:t xml:space="preserve"> է </w:t>
            </w:r>
            <w:r w:rsidRPr="00E15BBE">
              <w:rPr>
                <w:rFonts w:ascii="Sylfaen" w:hAnsi="Sylfaen"/>
                <w:sz w:val="20"/>
                <w:szCs w:val="20"/>
                <w:lang w:val="ru-RU"/>
              </w:rPr>
              <w:t>վճարումներ</w:t>
            </w:r>
            <w:r w:rsidRPr="00E15BBE">
              <w:rPr>
                <w:rFonts w:ascii="Sylfaen" w:hAnsi="Sylfaen"/>
                <w:sz w:val="20"/>
                <w:szCs w:val="20"/>
              </w:rPr>
              <w:t xml:space="preserve"> </w:t>
            </w:r>
            <w:r w:rsidRPr="00E15BBE">
              <w:rPr>
                <w:rFonts w:ascii="Sylfaen" w:hAnsi="Sylfaen"/>
                <w:sz w:val="20"/>
                <w:szCs w:val="20"/>
                <w:lang w:val="ru-RU"/>
              </w:rPr>
              <w:t>որոշակի</w:t>
            </w:r>
            <w:r w:rsidRPr="00E15BBE">
              <w:rPr>
                <w:rFonts w:ascii="Sylfaen" w:hAnsi="Sylfaen"/>
                <w:sz w:val="20"/>
                <w:szCs w:val="20"/>
              </w:rPr>
              <w:t xml:space="preserve"> կազմակերպությանը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որոշակի</w:t>
            </w:r>
            <w:r w:rsidRPr="00E15BBE">
              <w:rPr>
                <w:rFonts w:ascii="Sylfaen" w:hAnsi="Sylfaen"/>
                <w:sz w:val="20"/>
                <w:szCs w:val="20"/>
              </w:rPr>
              <w:t xml:space="preserve"> </w:t>
            </w:r>
            <w:r w:rsidRPr="00E15BBE">
              <w:rPr>
                <w:rFonts w:ascii="Sylfaen" w:hAnsi="Sylfaen"/>
                <w:sz w:val="20"/>
                <w:szCs w:val="20"/>
                <w:lang w:val="ru-RU"/>
              </w:rPr>
              <w:t>ապրանքների</w:t>
            </w:r>
            <w:r w:rsidRPr="00E15BBE">
              <w:rPr>
                <w:rFonts w:ascii="Sylfaen" w:hAnsi="Sylfaen"/>
                <w:sz w:val="20"/>
                <w:szCs w:val="20"/>
              </w:rPr>
              <w:t xml:space="preserve"> համար՝ նման համապատասխանության ակտի հիման վրա, տվյալ կազմակերպությունը </w:t>
            </w:r>
            <w:r w:rsidRPr="00E15BBE">
              <w:rPr>
                <w:rFonts w:ascii="Sylfaen" w:hAnsi="Sylfaen"/>
                <w:sz w:val="20"/>
                <w:szCs w:val="20"/>
                <w:lang w:val="ru-RU"/>
              </w:rPr>
              <w:t>կարող</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մերժվել</w:t>
            </w:r>
            <w:r w:rsidRPr="00E15BBE">
              <w:rPr>
                <w:rFonts w:ascii="Sylfaen" w:hAnsi="Sylfaen"/>
                <w:sz w:val="20"/>
                <w:szCs w:val="20"/>
              </w:rPr>
              <w:t>/</w:t>
            </w:r>
            <w:r w:rsidRPr="00E15BBE">
              <w:rPr>
                <w:rFonts w:ascii="Sylfaen" w:hAnsi="Sylfaen"/>
                <w:sz w:val="20"/>
                <w:szCs w:val="20"/>
                <w:lang w:val="ru-RU"/>
              </w:rPr>
              <w:t>բացառվել</w:t>
            </w:r>
            <w:r w:rsidRPr="00E15BBE">
              <w:rPr>
                <w:rFonts w:ascii="Sylfaen" w:hAnsi="Sylfaen"/>
                <w:sz w:val="20"/>
                <w:szCs w:val="20"/>
              </w:rPr>
              <w:t>:</w:t>
            </w:r>
          </w:p>
        </w:tc>
      </w:tr>
      <w:tr w:rsidR="00697D02" w:rsidRPr="00E15BBE">
        <w:tc>
          <w:tcPr>
            <w:tcW w:w="2160" w:type="dxa"/>
            <w:tcBorders>
              <w:top w:val="nil"/>
              <w:left w:val="nil"/>
              <w:bottom w:val="nil"/>
              <w:right w:val="nil"/>
            </w:tcBorders>
          </w:tcPr>
          <w:p w:rsidR="00697D02" w:rsidRPr="00E15BBE" w:rsidRDefault="003819F4" w:rsidP="008C6422">
            <w:pPr>
              <w:pStyle w:val="Head42"/>
              <w:numPr>
                <w:ilvl w:val="0"/>
                <w:numId w:val="22"/>
              </w:numPr>
              <w:spacing w:before="120" w:after="120"/>
              <w:rPr>
                <w:rFonts w:ascii="Sylfaen" w:hAnsi="Sylfaen"/>
                <w:sz w:val="20"/>
              </w:rPr>
            </w:pPr>
            <w:bookmarkStart w:id="9" w:name="_Toc353962275"/>
            <w:bookmarkStart w:id="10" w:name="_Toc142108509"/>
            <w:bookmarkStart w:id="11" w:name="_Toc475981518"/>
            <w:r w:rsidRPr="00E15BBE">
              <w:rPr>
                <w:rFonts w:ascii="Sylfaen" w:hAnsi="Sylfaen"/>
                <w:sz w:val="20"/>
              </w:rPr>
              <w:lastRenderedPageBreak/>
              <w:t>Պայմանագրի համաձայնագիրը</w:t>
            </w:r>
            <w:bookmarkEnd w:id="9"/>
            <w:bookmarkEnd w:id="11"/>
          </w:p>
          <w:bookmarkEnd w:id="10"/>
          <w:p w:rsidR="00697D02" w:rsidRPr="00E15BBE" w:rsidRDefault="00697D02" w:rsidP="00601F44">
            <w:pPr>
              <w:pStyle w:val="Head42"/>
              <w:spacing w:before="80" w:after="80"/>
              <w:rPr>
                <w:rFonts w:ascii="Sylfaen" w:hAnsi="Sylfaen"/>
                <w:sz w:val="20"/>
              </w:rPr>
            </w:pPr>
          </w:p>
        </w:tc>
        <w:tc>
          <w:tcPr>
            <w:tcW w:w="6984" w:type="dxa"/>
            <w:tcBorders>
              <w:top w:val="nil"/>
              <w:left w:val="nil"/>
              <w:bottom w:val="nil"/>
              <w:right w:val="nil"/>
            </w:tcBorders>
          </w:tcPr>
          <w:p w:rsidR="00697D02" w:rsidRPr="00E15BBE" w:rsidRDefault="003819F4"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Կողմերը պետք է կնքեն Պայմանագիրը Կապալառուի կողմից Ընդունման նամակը ստանալուց հետո 28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697D02" w:rsidRPr="00E15BBE">
        <w:tc>
          <w:tcPr>
            <w:tcW w:w="2160" w:type="dxa"/>
            <w:tcBorders>
              <w:top w:val="nil"/>
              <w:left w:val="nil"/>
              <w:bottom w:val="nil"/>
              <w:right w:val="nil"/>
            </w:tcBorders>
          </w:tcPr>
          <w:p w:rsidR="00697D02" w:rsidRPr="00E15BBE" w:rsidRDefault="003819F4" w:rsidP="008C6422">
            <w:pPr>
              <w:pStyle w:val="Head42"/>
              <w:numPr>
                <w:ilvl w:val="0"/>
                <w:numId w:val="22"/>
              </w:numPr>
              <w:spacing w:before="120" w:after="120"/>
              <w:rPr>
                <w:rFonts w:ascii="Sylfaen" w:hAnsi="Sylfaen"/>
                <w:sz w:val="20"/>
              </w:rPr>
            </w:pPr>
            <w:bookmarkStart w:id="12" w:name="_Toc353962276"/>
            <w:bookmarkStart w:id="13" w:name="_Toc475981519"/>
            <w:r w:rsidRPr="00E15BBE">
              <w:rPr>
                <w:rFonts w:ascii="Sylfaen" w:hAnsi="Sylfaen"/>
                <w:sz w:val="20"/>
              </w:rPr>
              <w:t>Հանձնարարում</w:t>
            </w:r>
            <w:bookmarkEnd w:id="12"/>
            <w:bookmarkEnd w:id="13"/>
          </w:p>
        </w:tc>
        <w:tc>
          <w:tcPr>
            <w:tcW w:w="6984" w:type="dxa"/>
            <w:tcBorders>
              <w:top w:val="nil"/>
              <w:left w:val="nil"/>
              <w:bottom w:val="nil"/>
              <w:right w:val="nil"/>
            </w:tcBorders>
          </w:tcPr>
          <w:p w:rsidR="003819F4" w:rsidRPr="00E15BBE" w:rsidRDefault="003819F4"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Կողմերից </w:t>
            </w:r>
            <w:r w:rsidRPr="00E15BBE">
              <w:rPr>
                <w:rFonts w:ascii="Sylfaen" w:hAnsi="Sylfaen" w:cs="Sylfaen"/>
                <w:sz w:val="20"/>
                <w:szCs w:val="20"/>
              </w:rPr>
              <w:t>ոչ</w:t>
            </w:r>
            <w:r w:rsidRPr="00E15BBE">
              <w:rPr>
                <w:rFonts w:ascii="Sylfaen" w:hAnsi="Sylfaen"/>
                <w:sz w:val="20"/>
                <w:szCs w:val="20"/>
              </w:rPr>
              <w:t xml:space="preserve"> </w:t>
            </w:r>
            <w:r w:rsidRPr="00E15BBE">
              <w:rPr>
                <w:rFonts w:ascii="Sylfaen" w:hAnsi="Sylfaen" w:cs="Sylfaen"/>
                <w:sz w:val="20"/>
                <w:szCs w:val="20"/>
              </w:rPr>
              <w:t>մեկը</w:t>
            </w:r>
            <w:r w:rsidRPr="00E15BBE">
              <w:rPr>
                <w:rFonts w:ascii="Sylfaen" w:hAnsi="Sylfaen"/>
                <w:sz w:val="20"/>
                <w:szCs w:val="20"/>
              </w:rPr>
              <w:t xml:space="preserve"> </w:t>
            </w:r>
            <w:r w:rsidRPr="00E15BBE">
              <w:rPr>
                <w:rFonts w:ascii="Sylfaen" w:hAnsi="Sylfaen" w:cs="Sylfaen"/>
                <w:sz w:val="20"/>
                <w:szCs w:val="20"/>
              </w:rPr>
              <w:t>չպետք</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sz w:val="20"/>
                <w:szCs w:val="20"/>
              </w:rPr>
              <w:t>հանձնարարի՝</w:t>
            </w:r>
            <w:r w:rsidRPr="00E15BBE">
              <w:rPr>
                <w:rFonts w:ascii="Sylfaen" w:hAnsi="Sylfaen"/>
                <w:sz w:val="20"/>
                <w:szCs w:val="20"/>
              </w:rPr>
              <w:t xml:space="preserve"> </w:t>
            </w:r>
            <w:r w:rsidRPr="00E15BBE">
              <w:rPr>
                <w:rFonts w:ascii="Sylfaen" w:hAnsi="Sylfaen" w:cs="Sylfaen"/>
                <w:sz w:val="20"/>
                <w:szCs w:val="20"/>
              </w:rPr>
              <w:t>Պայմանագիրը</w:t>
            </w:r>
            <w:r w:rsidRPr="00E15BBE">
              <w:rPr>
                <w:rFonts w:ascii="Sylfaen" w:hAnsi="Sylfaen"/>
                <w:sz w:val="20"/>
                <w:szCs w:val="20"/>
              </w:rPr>
              <w:t xml:space="preserve"> </w:t>
            </w:r>
            <w:r w:rsidRPr="00E15BBE">
              <w:rPr>
                <w:rFonts w:ascii="Sylfaen" w:hAnsi="Sylfaen" w:cs="Sylfaen"/>
                <w:sz w:val="20"/>
                <w:szCs w:val="20"/>
              </w:rPr>
              <w:t>ամբողջությամբ</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որևէ</w:t>
            </w:r>
            <w:r w:rsidRPr="00E15BBE">
              <w:rPr>
                <w:rFonts w:ascii="Sylfaen" w:hAnsi="Sylfaen"/>
                <w:sz w:val="20"/>
                <w:szCs w:val="20"/>
              </w:rPr>
              <w:t xml:space="preserve"> </w:t>
            </w:r>
            <w:r w:rsidRPr="00E15BBE">
              <w:rPr>
                <w:rFonts w:ascii="Sylfaen" w:hAnsi="Sylfaen" w:cs="Sylfaen"/>
                <w:sz w:val="20"/>
                <w:szCs w:val="20"/>
              </w:rPr>
              <w:t>մաս</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Պայմանագրով</w:t>
            </w:r>
            <w:r w:rsidRPr="00E15BBE">
              <w:rPr>
                <w:rFonts w:ascii="Sylfaen" w:hAnsi="Sylfaen"/>
                <w:sz w:val="20"/>
                <w:szCs w:val="20"/>
              </w:rPr>
              <w:t xml:space="preserve"> </w:t>
            </w:r>
            <w:r w:rsidRPr="00E15BBE">
              <w:rPr>
                <w:rFonts w:ascii="Sylfaen" w:hAnsi="Sylfaen" w:cs="Sylfaen"/>
                <w:sz w:val="20"/>
                <w:szCs w:val="20"/>
              </w:rPr>
              <w:t>սահմանված</w:t>
            </w:r>
            <w:r w:rsidRPr="00E15BBE">
              <w:rPr>
                <w:rFonts w:ascii="Sylfaen" w:hAnsi="Sylfaen"/>
                <w:sz w:val="20"/>
                <w:szCs w:val="20"/>
              </w:rPr>
              <w:t xml:space="preserve"> </w:t>
            </w:r>
            <w:r w:rsidRPr="00E15BBE">
              <w:rPr>
                <w:rFonts w:ascii="Sylfaen" w:hAnsi="Sylfaen" w:cs="Sylfaen"/>
                <w:sz w:val="20"/>
                <w:szCs w:val="20"/>
              </w:rPr>
              <w:t>և</w:t>
            </w:r>
            <w:r w:rsidRPr="00E15BBE">
              <w:rPr>
                <w:rFonts w:ascii="Sylfaen" w:hAnsi="Sylfaen"/>
                <w:sz w:val="20"/>
                <w:szCs w:val="20"/>
              </w:rPr>
              <w:t>/</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առաջացած</w:t>
            </w:r>
            <w:r w:rsidRPr="00E15BBE">
              <w:rPr>
                <w:rFonts w:ascii="Sylfaen" w:hAnsi="Sylfaen"/>
                <w:sz w:val="20"/>
                <w:szCs w:val="20"/>
              </w:rPr>
              <w:t xml:space="preserve"> </w:t>
            </w:r>
            <w:r w:rsidRPr="00E15BBE">
              <w:rPr>
                <w:rFonts w:ascii="Sylfaen" w:hAnsi="Sylfaen" w:cs="Sylfaen"/>
                <w:sz w:val="20"/>
                <w:szCs w:val="20"/>
              </w:rPr>
              <w:t>որևէ</w:t>
            </w:r>
            <w:r w:rsidRPr="00E15BBE">
              <w:rPr>
                <w:rFonts w:ascii="Sylfaen" w:hAnsi="Sylfaen"/>
                <w:sz w:val="20"/>
                <w:szCs w:val="20"/>
              </w:rPr>
              <w:t xml:space="preserve"> </w:t>
            </w:r>
            <w:r w:rsidRPr="00E15BBE">
              <w:rPr>
                <w:rFonts w:ascii="Sylfaen" w:hAnsi="Sylfaen" w:cs="Sylfaen"/>
                <w:sz w:val="20"/>
                <w:szCs w:val="20"/>
              </w:rPr>
              <w:t>օգուտ</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շահույթ</w:t>
            </w:r>
            <w:r w:rsidRPr="00E15BBE">
              <w:rPr>
                <w:rFonts w:ascii="Sylfaen" w:hAnsi="Sylfaen"/>
                <w:sz w:val="20"/>
                <w:szCs w:val="20"/>
              </w:rPr>
              <w:t xml:space="preserve">, </w:t>
            </w:r>
            <w:r w:rsidRPr="00E15BBE">
              <w:rPr>
                <w:rFonts w:ascii="Sylfaen" w:hAnsi="Sylfaen" w:cs="Sylfaen"/>
                <w:sz w:val="20"/>
                <w:szCs w:val="20"/>
              </w:rPr>
              <w:t>սակայն</w:t>
            </w:r>
            <w:r w:rsidRPr="00E15BBE">
              <w:rPr>
                <w:rFonts w:ascii="Sylfaen" w:hAnsi="Sylfaen"/>
                <w:sz w:val="20"/>
                <w:szCs w:val="20"/>
              </w:rPr>
              <w:t xml:space="preserve"> </w:t>
            </w:r>
            <w:r w:rsidRPr="00E15BBE">
              <w:rPr>
                <w:rFonts w:ascii="Sylfaen" w:hAnsi="Sylfaen" w:cs="Sylfaen"/>
                <w:sz w:val="20"/>
                <w:szCs w:val="20"/>
              </w:rPr>
              <w:t>Կողմերից</w:t>
            </w:r>
            <w:r w:rsidRPr="00E15BBE">
              <w:rPr>
                <w:rFonts w:ascii="Sylfaen" w:hAnsi="Sylfaen"/>
                <w:sz w:val="20"/>
                <w:szCs w:val="20"/>
              </w:rPr>
              <w:t xml:space="preserve"> </w:t>
            </w:r>
            <w:r w:rsidRPr="00E15BBE">
              <w:rPr>
                <w:rFonts w:ascii="Sylfaen" w:hAnsi="Sylfaen" w:cs="Sylfaen"/>
                <w:sz w:val="20"/>
                <w:szCs w:val="20"/>
              </w:rPr>
              <w:t>յուրաքանչյուրը</w:t>
            </w:r>
            <w:r w:rsidRPr="00E15BBE">
              <w:rPr>
                <w:rFonts w:ascii="Sylfaen" w:hAnsi="Sylfaen"/>
                <w:sz w:val="20"/>
                <w:szCs w:val="20"/>
              </w:rPr>
              <w:t xml:space="preserve"> </w:t>
            </w:r>
            <w:r w:rsidRPr="00E15BBE">
              <w:rPr>
                <w:rFonts w:ascii="Sylfaen" w:hAnsi="Sylfaen" w:cs="Sylfaen"/>
                <w:sz w:val="20"/>
                <w:szCs w:val="20"/>
              </w:rPr>
              <w:t>կարող</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w:t>
            </w:r>
          </w:p>
          <w:p w:rsidR="003819F4" w:rsidRPr="00E15BBE" w:rsidRDefault="003819F4" w:rsidP="008C642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մյուս </w:t>
            </w:r>
            <w:r w:rsidRPr="00E15BBE">
              <w:rPr>
                <w:rFonts w:ascii="Sylfaen" w:hAnsi="Sylfaen" w:cs="Sylfaen"/>
                <w:sz w:val="20"/>
                <w:szCs w:val="20"/>
              </w:rPr>
              <w:t>Կողմի</w:t>
            </w:r>
            <w:r w:rsidRPr="00E15BBE">
              <w:rPr>
                <w:rFonts w:ascii="Sylfaen" w:hAnsi="Sylfaen"/>
                <w:sz w:val="20"/>
                <w:szCs w:val="20"/>
              </w:rPr>
              <w:t xml:space="preserve"> </w:t>
            </w:r>
            <w:r w:rsidRPr="00E15BBE">
              <w:rPr>
                <w:rFonts w:ascii="Sylfaen" w:hAnsi="Sylfaen" w:cs="Sylfaen"/>
                <w:sz w:val="20"/>
                <w:szCs w:val="20"/>
              </w:rPr>
              <w:t>նախնական</w:t>
            </w:r>
            <w:r w:rsidRPr="00E15BBE">
              <w:rPr>
                <w:rFonts w:ascii="Sylfaen" w:hAnsi="Sylfaen"/>
                <w:sz w:val="20"/>
                <w:szCs w:val="20"/>
              </w:rPr>
              <w:t xml:space="preserve"> </w:t>
            </w:r>
            <w:r w:rsidRPr="00E15BBE">
              <w:rPr>
                <w:rFonts w:ascii="Sylfaen" w:hAnsi="Sylfaen" w:cs="Sylfaen"/>
                <w:sz w:val="20"/>
                <w:szCs w:val="20"/>
              </w:rPr>
              <w:t>համաձայնությամբ</w:t>
            </w:r>
            <w:r w:rsidRPr="00E15BBE">
              <w:rPr>
                <w:rFonts w:ascii="Sylfaen" w:hAnsi="Sylfaen"/>
                <w:sz w:val="20"/>
                <w:szCs w:val="20"/>
              </w:rPr>
              <w:t xml:space="preserve"> </w:t>
            </w:r>
            <w:r w:rsidRPr="00E15BBE">
              <w:rPr>
                <w:rFonts w:ascii="Sylfaen" w:hAnsi="Sylfaen" w:cs="Sylfaen"/>
                <w:sz w:val="20"/>
                <w:szCs w:val="20"/>
              </w:rPr>
              <w:t>հանձնարարել</w:t>
            </w:r>
            <w:r w:rsidRPr="00E15BBE">
              <w:rPr>
                <w:rFonts w:ascii="Sylfaen" w:hAnsi="Sylfaen"/>
                <w:sz w:val="20"/>
                <w:szCs w:val="20"/>
              </w:rPr>
              <w:t xml:space="preserve"> </w:t>
            </w:r>
            <w:r w:rsidRPr="00E15BBE">
              <w:rPr>
                <w:rFonts w:ascii="Sylfaen" w:hAnsi="Sylfaen" w:cs="Sylfaen"/>
                <w:sz w:val="20"/>
                <w:szCs w:val="20"/>
              </w:rPr>
              <w:t>Պայմանագիրը</w:t>
            </w:r>
            <w:r w:rsidRPr="00E15BBE">
              <w:rPr>
                <w:rFonts w:ascii="Sylfaen" w:hAnsi="Sylfaen"/>
                <w:sz w:val="20"/>
                <w:szCs w:val="20"/>
              </w:rPr>
              <w:t xml:space="preserve"> </w:t>
            </w:r>
            <w:r w:rsidRPr="00E15BBE">
              <w:rPr>
                <w:rFonts w:ascii="Sylfaen" w:hAnsi="Sylfaen" w:cs="Sylfaen"/>
                <w:sz w:val="20"/>
                <w:szCs w:val="20"/>
              </w:rPr>
              <w:t>ամբողջությամբ</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մասամբ</w:t>
            </w:r>
            <w:r w:rsidRPr="00E15BBE">
              <w:rPr>
                <w:rFonts w:ascii="Sylfaen" w:hAnsi="Sylfaen"/>
                <w:sz w:val="20"/>
                <w:szCs w:val="20"/>
              </w:rPr>
              <w:t xml:space="preserve">, </w:t>
            </w:r>
            <w:r w:rsidRPr="00E15BBE">
              <w:rPr>
                <w:rFonts w:ascii="Sylfaen" w:hAnsi="Sylfaen" w:cs="Sylfaen"/>
                <w:sz w:val="20"/>
                <w:szCs w:val="20"/>
              </w:rPr>
              <w:t>այդ</w:t>
            </w:r>
            <w:r w:rsidRPr="00E15BBE">
              <w:rPr>
                <w:rFonts w:ascii="Sylfaen" w:hAnsi="Sylfaen"/>
                <w:sz w:val="20"/>
                <w:szCs w:val="20"/>
              </w:rPr>
              <w:t xml:space="preserve"> </w:t>
            </w:r>
            <w:r w:rsidRPr="00E15BBE">
              <w:rPr>
                <w:rFonts w:ascii="Sylfaen" w:hAnsi="Sylfaen" w:cs="Sylfaen"/>
                <w:sz w:val="20"/>
                <w:szCs w:val="20"/>
              </w:rPr>
              <w:t>Կողմի</w:t>
            </w:r>
            <w:r w:rsidRPr="00E15BBE">
              <w:rPr>
                <w:rFonts w:ascii="Sylfaen" w:hAnsi="Sylfaen"/>
                <w:sz w:val="20"/>
                <w:szCs w:val="20"/>
              </w:rPr>
              <w:t xml:space="preserve"> </w:t>
            </w:r>
            <w:r w:rsidRPr="00E15BBE">
              <w:rPr>
                <w:rFonts w:ascii="Sylfaen" w:hAnsi="Sylfaen" w:cs="Sylfaen"/>
                <w:sz w:val="20"/>
                <w:szCs w:val="20"/>
              </w:rPr>
              <w:t>միանձնյա</w:t>
            </w:r>
            <w:r w:rsidRPr="00E15BBE">
              <w:rPr>
                <w:rFonts w:ascii="Sylfaen" w:hAnsi="Sylfaen"/>
                <w:sz w:val="20"/>
                <w:szCs w:val="20"/>
              </w:rPr>
              <w:t xml:space="preserve"> </w:t>
            </w:r>
            <w:r w:rsidRPr="00E15BBE">
              <w:rPr>
                <w:rFonts w:ascii="Sylfaen" w:hAnsi="Sylfaen" w:cs="Sylfaen"/>
                <w:sz w:val="20"/>
                <w:szCs w:val="20"/>
              </w:rPr>
              <w:t>հայեցողությամբ</w:t>
            </w:r>
            <w:r w:rsidRPr="00E15BBE">
              <w:rPr>
                <w:rFonts w:ascii="Sylfaen" w:hAnsi="Sylfaen"/>
                <w:sz w:val="20"/>
                <w:szCs w:val="20"/>
              </w:rPr>
              <w:t xml:space="preserve">; </w:t>
            </w:r>
            <w:r w:rsidRPr="00E15BBE">
              <w:rPr>
                <w:rFonts w:ascii="Sylfaen" w:hAnsi="Sylfaen" w:cs="Sylfaen"/>
                <w:sz w:val="20"/>
                <w:szCs w:val="20"/>
              </w:rPr>
              <w:t>և</w:t>
            </w:r>
            <w:r w:rsidRPr="00E15BBE">
              <w:rPr>
                <w:rFonts w:ascii="Sylfaen" w:hAnsi="Sylfaen"/>
                <w:sz w:val="20"/>
                <w:szCs w:val="20"/>
              </w:rPr>
              <w:t xml:space="preserve"> </w:t>
            </w:r>
          </w:p>
          <w:p w:rsidR="00697D02" w:rsidRPr="00E15BBE" w:rsidRDefault="003819F4" w:rsidP="008C642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sz w:val="20"/>
                <w:szCs w:val="20"/>
              </w:rPr>
              <w:t>որպես</w:t>
            </w:r>
            <w:r w:rsidRPr="00E15BBE">
              <w:rPr>
                <w:rFonts w:ascii="Sylfaen" w:hAnsi="Sylfaen"/>
                <w:sz w:val="20"/>
                <w:szCs w:val="20"/>
              </w:rPr>
              <w:t xml:space="preserve"> </w:t>
            </w:r>
            <w:r w:rsidRPr="00E15BBE">
              <w:rPr>
                <w:rFonts w:ascii="Sylfaen" w:hAnsi="Sylfaen" w:cs="Sylfaen"/>
                <w:sz w:val="20"/>
                <w:szCs w:val="20"/>
              </w:rPr>
              <w:t>անվտանգության</w:t>
            </w:r>
            <w:r w:rsidRPr="00E15BBE">
              <w:rPr>
                <w:rFonts w:ascii="Sylfaen" w:hAnsi="Sylfaen"/>
                <w:sz w:val="20"/>
                <w:szCs w:val="20"/>
              </w:rPr>
              <w:t xml:space="preserve"> </w:t>
            </w:r>
            <w:r w:rsidRPr="00E15BBE">
              <w:rPr>
                <w:rFonts w:ascii="Sylfaen" w:hAnsi="Sylfaen" w:cs="Sylfaen"/>
                <w:sz w:val="20"/>
                <w:szCs w:val="20"/>
              </w:rPr>
              <w:t>երաշխիք</w:t>
            </w:r>
            <w:r w:rsidRPr="00E15BBE">
              <w:rPr>
                <w:rFonts w:ascii="Sylfaen" w:hAnsi="Sylfaen"/>
                <w:sz w:val="20"/>
                <w:szCs w:val="20"/>
              </w:rPr>
              <w:t xml:space="preserve"> </w:t>
            </w:r>
            <w:r w:rsidRPr="00E15BBE">
              <w:rPr>
                <w:rFonts w:ascii="Sylfaen" w:hAnsi="Sylfaen" w:cs="Sylfaen"/>
                <w:sz w:val="20"/>
                <w:szCs w:val="20"/>
              </w:rPr>
              <w:t>հօգուտ</w:t>
            </w:r>
            <w:r w:rsidRPr="00E15BBE">
              <w:rPr>
                <w:rFonts w:ascii="Sylfaen" w:hAnsi="Sylfaen"/>
                <w:sz w:val="20"/>
                <w:szCs w:val="20"/>
              </w:rPr>
              <w:t xml:space="preserve"> </w:t>
            </w:r>
            <w:r w:rsidRPr="00E15BBE">
              <w:rPr>
                <w:rFonts w:ascii="Sylfaen" w:hAnsi="Sylfaen" w:cs="Sylfaen"/>
                <w:sz w:val="20"/>
                <w:szCs w:val="20"/>
              </w:rPr>
              <w:t>բանկի</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ֆինանսավորող</w:t>
            </w:r>
            <w:r w:rsidRPr="00E15BBE">
              <w:rPr>
                <w:rFonts w:ascii="Sylfaen" w:hAnsi="Sylfaen"/>
                <w:sz w:val="20"/>
                <w:szCs w:val="20"/>
              </w:rPr>
              <w:t xml:space="preserve"> </w:t>
            </w:r>
            <w:r w:rsidRPr="00E15BBE">
              <w:rPr>
                <w:rFonts w:ascii="Sylfaen" w:hAnsi="Sylfaen" w:cs="Sylfaen"/>
                <w:sz w:val="20"/>
                <w:szCs w:val="20"/>
              </w:rPr>
              <w:t>հաստատությանը</w:t>
            </w:r>
            <w:r w:rsidRPr="00E15BBE">
              <w:rPr>
                <w:rFonts w:ascii="Sylfaen" w:hAnsi="Sylfaen"/>
                <w:sz w:val="20"/>
                <w:szCs w:val="20"/>
              </w:rPr>
              <w:t xml:space="preserve">, </w:t>
            </w:r>
            <w:r w:rsidRPr="00E15BBE">
              <w:rPr>
                <w:rFonts w:ascii="Sylfaen" w:hAnsi="Sylfaen" w:cs="Sylfaen"/>
                <w:sz w:val="20"/>
                <w:szCs w:val="20"/>
              </w:rPr>
              <w:t>հանձնարարել</w:t>
            </w:r>
            <w:r w:rsidRPr="00E15BBE">
              <w:rPr>
                <w:rFonts w:ascii="Sylfaen" w:hAnsi="Sylfaen"/>
                <w:sz w:val="20"/>
                <w:szCs w:val="20"/>
              </w:rPr>
              <w:t xml:space="preserve"> </w:t>
            </w:r>
            <w:r w:rsidRPr="00E15BBE">
              <w:rPr>
                <w:rFonts w:ascii="Sylfaen" w:hAnsi="Sylfaen" w:cs="Sylfaen"/>
                <w:sz w:val="20"/>
                <w:szCs w:val="20"/>
              </w:rPr>
              <w:t>իր</w:t>
            </w:r>
            <w:r w:rsidRPr="00E15BBE">
              <w:rPr>
                <w:rFonts w:ascii="Sylfaen" w:hAnsi="Sylfaen"/>
                <w:sz w:val="20"/>
                <w:szCs w:val="20"/>
              </w:rPr>
              <w:t xml:space="preserve"> </w:t>
            </w:r>
            <w:r w:rsidRPr="00E15BBE">
              <w:rPr>
                <w:rFonts w:ascii="Sylfaen" w:hAnsi="Sylfaen" w:cs="Sylfaen"/>
                <w:sz w:val="20"/>
                <w:szCs w:val="20"/>
              </w:rPr>
              <w:t>իրավունքը</w:t>
            </w:r>
            <w:r w:rsidRPr="00E15BBE">
              <w:rPr>
                <w:rFonts w:ascii="Sylfaen" w:hAnsi="Sylfaen"/>
                <w:sz w:val="20"/>
                <w:szCs w:val="20"/>
              </w:rPr>
              <w:t xml:space="preserve"> </w:t>
            </w:r>
            <w:r w:rsidRPr="00E15BBE">
              <w:rPr>
                <w:rFonts w:ascii="Sylfaen" w:hAnsi="Sylfaen" w:cs="Sylfaen"/>
                <w:sz w:val="20"/>
                <w:szCs w:val="20"/>
              </w:rPr>
              <w:t>սույն</w:t>
            </w:r>
            <w:r w:rsidRPr="00E15BBE">
              <w:rPr>
                <w:rFonts w:ascii="Sylfaen" w:hAnsi="Sylfaen"/>
                <w:sz w:val="20"/>
                <w:szCs w:val="20"/>
              </w:rPr>
              <w:t xml:space="preserve"> </w:t>
            </w:r>
            <w:r w:rsidRPr="00E15BBE">
              <w:rPr>
                <w:rFonts w:ascii="Sylfaen" w:hAnsi="Sylfaen" w:cs="Sylfaen"/>
                <w:sz w:val="20"/>
                <w:szCs w:val="20"/>
              </w:rPr>
              <w:t>Պայմանագրով</w:t>
            </w:r>
            <w:r w:rsidRPr="00E15BBE">
              <w:rPr>
                <w:rFonts w:ascii="Sylfaen" w:hAnsi="Sylfaen"/>
                <w:sz w:val="20"/>
                <w:szCs w:val="20"/>
              </w:rPr>
              <w:t xml:space="preserve"> </w:t>
            </w:r>
            <w:r w:rsidRPr="00E15BBE">
              <w:rPr>
                <w:rFonts w:ascii="Sylfaen" w:hAnsi="Sylfaen" w:cs="Sylfaen"/>
                <w:sz w:val="20"/>
                <w:szCs w:val="20"/>
              </w:rPr>
              <w:t>սահմանված</w:t>
            </w:r>
            <w:r w:rsidRPr="00E15BBE">
              <w:rPr>
                <w:rFonts w:ascii="Sylfaen" w:hAnsi="Sylfaen"/>
                <w:sz w:val="20"/>
                <w:szCs w:val="20"/>
              </w:rPr>
              <w:t xml:space="preserve"> </w:t>
            </w:r>
            <w:r w:rsidRPr="00E15BBE">
              <w:rPr>
                <w:rFonts w:ascii="Sylfaen" w:hAnsi="Sylfaen" w:cs="Sylfaen"/>
                <w:sz w:val="20"/>
                <w:szCs w:val="20"/>
              </w:rPr>
              <w:t>վճարման</w:t>
            </w:r>
            <w:r w:rsidRPr="00E15BBE">
              <w:rPr>
                <w:rFonts w:ascii="Sylfaen" w:hAnsi="Sylfaen"/>
                <w:sz w:val="20"/>
                <w:szCs w:val="20"/>
              </w:rPr>
              <w:t xml:space="preserve"> </w:t>
            </w:r>
            <w:r w:rsidRPr="00E15BBE">
              <w:rPr>
                <w:rFonts w:ascii="Sylfaen" w:hAnsi="Sylfaen" w:cs="Sylfaen"/>
                <w:sz w:val="20"/>
                <w:szCs w:val="20"/>
              </w:rPr>
              <w:t>ենթակա</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հետագայում</w:t>
            </w:r>
            <w:r w:rsidRPr="00E15BBE">
              <w:rPr>
                <w:rFonts w:ascii="Sylfaen" w:hAnsi="Sylfaen"/>
                <w:sz w:val="20"/>
                <w:szCs w:val="20"/>
              </w:rPr>
              <w:t xml:space="preserve"> </w:t>
            </w:r>
            <w:r w:rsidRPr="00E15BBE">
              <w:rPr>
                <w:rFonts w:ascii="Sylfaen" w:hAnsi="Sylfaen" w:cs="Sylfaen"/>
                <w:sz w:val="20"/>
                <w:szCs w:val="20"/>
              </w:rPr>
              <w:t>վճարվելիք</w:t>
            </w:r>
            <w:r w:rsidRPr="00E15BBE">
              <w:rPr>
                <w:rFonts w:ascii="Sylfaen" w:hAnsi="Sylfaen"/>
                <w:sz w:val="20"/>
                <w:szCs w:val="20"/>
              </w:rPr>
              <w:t xml:space="preserve"> </w:t>
            </w:r>
            <w:r w:rsidRPr="00E15BBE">
              <w:rPr>
                <w:rFonts w:ascii="Sylfaen" w:hAnsi="Sylfaen" w:cs="Sylfaen"/>
                <w:sz w:val="20"/>
                <w:szCs w:val="20"/>
              </w:rPr>
              <w:t>ցանկացած</w:t>
            </w:r>
            <w:r w:rsidRPr="00E15BBE">
              <w:rPr>
                <w:rFonts w:ascii="Sylfaen" w:hAnsi="Sylfaen"/>
                <w:sz w:val="20"/>
                <w:szCs w:val="20"/>
              </w:rPr>
              <w:t xml:space="preserve"> </w:t>
            </w:r>
            <w:r w:rsidRPr="00E15BBE">
              <w:rPr>
                <w:rFonts w:ascii="Sylfaen" w:hAnsi="Sylfaen" w:cs="Sylfaen"/>
                <w:sz w:val="20"/>
                <w:szCs w:val="20"/>
              </w:rPr>
              <w:t>գումարի</w:t>
            </w:r>
            <w:r w:rsidRPr="00E15BBE">
              <w:rPr>
                <w:rFonts w:ascii="Sylfaen" w:hAnsi="Sylfaen"/>
                <w:sz w:val="20"/>
                <w:szCs w:val="20"/>
              </w:rPr>
              <w:t xml:space="preserve"> </w:t>
            </w:r>
            <w:r w:rsidRPr="00E15BBE">
              <w:rPr>
                <w:rFonts w:ascii="Sylfaen" w:hAnsi="Sylfaen" w:cs="Sylfaen"/>
                <w:sz w:val="20"/>
                <w:szCs w:val="20"/>
              </w:rPr>
              <w:t>վերաբերյալ</w:t>
            </w:r>
            <w:r w:rsidRPr="00E15BBE">
              <w:rPr>
                <w:rFonts w:ascii="Sylfaen" w:hAnsi="Sylfaen"/>
                <w:sz w:val="20"/>
                <w:szCs w:val="20"/>
              </w:rPr>
              <w:t xml:space="preserve">:  </w:t>
            </w:r>
          </w:p>
        </w:tc>
      </w:tr>
      <w:tr w:rsidR="00697D02" w:rsidRPr="00E15BBE">
        <w:tc>
          <w:tcPr>
            <w:tcW w:w="2160" w:type="dxa"/>
            <w:tcBorders>
              <w:top w:val="nil"/>
              <w:left w:val="nil"/>
              <w:bottom w:val="nil"/>
              <w:right w:val="nil"/>
            </w:tcBorders>
          </w:tcPr>
          <w:p w:rsidR="00697D02" w:rsidRPr="00E15BBE" w:rsidRDefault="003819F4" w:rsidP="008C6422">
            <w:pPr>
              <w:pStyle w:val="Head42"/>
              <w:numPr>
                <w:ilvl w:val="0"/>
                <w:numId w:val="22"/>
              </w:numPr>
              <w:spacing w:before="120" w:after="120"/>
              <w:rPr>
                <w:rFonts w:ascii="Sylfaen" w:hAnsi="Sylfaen"/>
                <w:sz w:val="20"/>
              </w:rPr>
            </w:pPr>
            <w:bookmarkStart w:id="14" w:name="_Toc353962277"/>
            <w:bookmarkStart w:id="15" w:name="_Toc475981520"/>
            <w:r w:rsidRPr="00E15BBE">
              <w:rPr>
                <w:rFonts w:ascii="Sylfaen" w:hAnsi="Sylfaen"/>
                <w:sz w:val="20"/>
              </w:rPr>
              <w:t>Փաստաթղթերի պահպանումն ու մատակարարումը</w:t>
            </w:r>
            <w:bookmarkEnd w:id="14"/>
            <w:bookmarkEnd w:id="15"/>
          </w:p>
        </w:tc>
        <w:tc>
          <w:tcPr>
            <w:tcW w:w="6984" w:type="dxa"/>
            <w:tcBorders>
              <w:top w:val="nil"/>
              <w:left w:val="nil"/>
              <w:bottom w:val="nil"/>
              <w:right w:val="nil"/>
            </w:tcBorders>
          </w:tcPr>
          <w:p w:rsidR="00697D02" w:rsidRPr="00E15BBE" w:rsidRDefault="00517F3B"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Տեխնիկական մասնագիրը և Նախագծերը պետք է պահպանի Պատվիրատուն: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517F3B" w:rsidP="00DB72FC">
            <w:pPr>
              <w:pStyle w:val="ListParagraph"/>
              <w:numPr>
                <w:ilvl w:val="1"/>
                <w:numId w:val="22"/>
              </w:numPr>
              <w:tabs>
                <w:tab w:val="left" w:pos="540"/>
              </w:tabs>
              <w:spacing w:before="80" w:after="80"/>
              <w:ind w:left="534" w:right="-72" w:hanging="534"/>
              <w:jc w:val="both"/>
              <w:rPr>
                <w:rFonts w:ascii="Sylfaen" w:hAnsi="Sylfaen"/>
                <w:sz w:val="20"/>
                <w:szCs w:val="20"/>
                <w:lang w:val="hy-AM"/>
              </w:rPr>
            </w:pPr>
            <w:r w:rsidRPr="00E15BBE">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432C47"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0664E" w:rsidRPr="00E15BBE">
        <w:tc>
          <w:tcPr>
            <w:tcW w:w="2160" w:type="dxa"/>
            <w:tcBorders>
              <w:top w:val="nil"/>
              <w:left w:val="nil"/>
              <w:bottom w:val="nil"/>
              <w:right w:val="nil"/>
            </w:tcBorders>
          </w:tcPr>
          <w:p w:rsidR="0090664E" w:rsidRPr="00E15BBE" w:rsidRDefault="0090664E" w:rsidP="00876FBF">
            <w:pPr>
              <w:pStyle w:val="Head42"/>
              <w:spacing w:before="120" w:after="120"/>
              <w:rPr>
                <w:rFonts w:ascii="Sylfaen" w:hAnsi="Sylfaen"/>
                <w:sz w:val="20"/>
              </w:rPr>
            </w:pPr>
          </w:p>
        </w:tc>
        <w:tc>
          <w:tcPr>
            <w:tcW w:w="6984" w:type="dxa"/>
            <w:tcBorders>
              <w:top w:val="nil"/>
              <w:left w:val="nil"/>
              <w:bottom w:val="nil"/>
              <w:right w:val="nil"/>
            </w:tcBorders>
          </w:tcPr>
          <w:p w:rsidR="0090664E" w:rsidRPr="00E15BBE" w:rsidRDefault="0090664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0664E" w:rsidRPr="00E15BBE" w:rsidRDefault="0090664E" w:rsidP="00876FBF">
            <w:pPr>
              <w:tabs>
                <w:tab w:val="left" w:pos="540"/>
              </w:tabs>
              <w:spacing w:before="120" w:after="120"/>
              <w:ind w:left="547" w:right="-72" w:hanging="547"/>
              <w:jc w:val="both"/>
              <w:rPr>
                <w:rFonts w:ascii="Sylfaen" w:hAnsi="Sylfaen"/>
                <w:sz w:val="20"/>
                <w:szCs w:val="20"/>
              </w:rPr>
            </w:pPr>
          </w:p>
        </w:tc>
      </w:tr>
      <w:tr w:rsidR="00BA3822" w:rsidRPr="00E15BBE">
        <w:tc>
          <w:tcPr>
            <w:tcW w:w="2160" w:type="dxa"/>
            <w:tcBorders>
              <w:top w:val="nil"/>
              <w:left w:val="nil"/>
              <w:bottom w:val="nil"/>
              <w:right w:val="nil"/>
            </w:tcBorders>
          </w:tcPr>
          <w:p w:rsidR="00BA3822" w:rsidRPr="00E15BBE" w:rsidRDefault="00FB3605" w:rsidP="008C6422">
            <w:pPr>
              <w:pStyle w:val="Head42"/>
              <w:numPr>
                <w:ilvl w:val="0"/>
                <w:numId w:val="22"/>
              </w:numPr>
              <w:spacing w:before="120" w:after="120"/>
              <w:rPr>
                <w:rFonts w:ascii="Sylfaen" w:hAnsi="Sylfaen"/>
                <w:sz w:val="20"/>
              </w:rPr>
            </w:pPr>
            <w:bookmarkStart w:id="16" w:name="_Toc353962278"/>
            <w:bookmarkStart w:id="17" w:name="_Toc475981521"/>
            <w:r w:rsidRPr="00E15BBE">
              <w:rPr>
                <w:rFonts w:ascii="Sylfaen" w:hAnsi="Sylfaen"/>
                <w:sz w:val="20"/>
              </w:rPr>
              <w:lastRenderedPageBreak/>
              <w:t>Գաղտնի տեղեկությունները</w:t>
            </w:r>
            <w:bookmarkEnd w:id="16"/>
            <w:bookmarkEnd w:id="17"/>
          </w:p>
        </w:tc>
        <w:tc>
          <w:tcPr>
            <w:tcW w:w="6984" w:type="dxa"/>
            <w:tcBorders>
              <w:top w:val="nil"/>
              <w:left w:val="nil"/>
              <w:bottom w:val="nil"/>
              <w:right w:val="nil"/>
            </w:tcBorders>
          </w:tcPr>
          <w:p w:rsidR="00BA3822" w:rsidRPr="00E15BBE" w:rsidRDefault="009F6CC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9F6CC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9F6CC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8C6422" w:rsidRPr="00E15BBE" w:rsidTr="008C20D5">
        <w:tc>
          <w:tcPr>
            <w:tcW w:w="2160" w:type="dxa"/>
            <w:vMerge w:val="restart"/>
            <w:tcBorders>
              <w:top w:val="nil"/>
              <w:left w:val="nil"/>
              <w:right w:val="nil"/>
            </w:tcBorders>
          </w:tcPr>
          <w:p w:rsidR="008C6422" w:rsidRPr="00E15BBE" w:rsidRDefault="008C6422" w:rsidP="008C6422">
            <w:pPr>
              <w:pStyle w:val="Head42"/>
              <w:numPr>
                <w:ilvl w:val="0"/>
                <w:numId w:val="22"/>
              </w:numPr>
              <w:spacing w:before="120" w:after="120"/>
              <w:rPr>
                <w:rFonts w:ascii="Sylfaen" w:hAnsi="Sylfaen"/>
                <w:sz w:val="20"/>
              </w:rPr>
            </w:pPr>
            <w:bookmarkStart w:id="18" w:name="_Toc353962279"/>
            <w:bookmarkStart w:id="19" w:name="_Toc475981522"/>
            <w:r w:rsidRPr="00E15BBE">
              <w:rPr>
                <w:rFonts w:ascii="Sylfaen" w:hAnsi="Sylfaen"/>
                <w:sz w:val="20"/>
              </w:rPr>
              <w:t>Օրենքներին համապատասխանելը</w:t>
            </w:r>
            <w:bookmarkEnd w:id="18"/>
            <w:bookmarkEnd w:id="19"/>
          </w:p>
        </w:tc>
        <w:tc>
          <w:tcPr>
            <w:tcW w:w="6984" w:type="dxa"/>
            <w:tcBorders>
              <w:top w:val="nil"/>
              <w:left w:val="nil"/>
              <w:bottom w:val="nil"/>
              <w:right w:val="nil"/>
            </w:tcBorders>
          </w:tcPr>
          <w:p w:rsidR="008C6422" w:rsidRPr="00E15BBE" w:rsidRDefault="008C642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Պայմանագիրն իրականացնելիս, Կապալառուն ենթարկվում է գործող օրենքներին:</w:t>
            </w:r>
          </w:p>
        </w:tc>
      </w:tr>
      <w:tr w:rsidR="008C6422" w:rsidRPr="00E15BBE" w:rsidTr="008C20D5">
        <w:tc>
          <w:tcPr>
            <w:tcW w:w="2160" w:type="dxa"/>
            <w:vMerge/>
            <w:tcBorders>
              <w:left w:val="nil"/>
              <w:bottom w:val="nil"/>
              <w:right w:val="nil"/>
            </w:tcBorders>
          </w:tcPr>
          <w:p w:rsidR="008C6422" w:rsidRPr="00E15BBE" w:rsidRDefault="008C6422" w:rsidP="00876FBF">
            <w:pPr>
              <w:pStyle w:val="Head42"/>
              <w:spacing w:before="120" w:after="120"/>
              <w:rPr>
                <w:rFonts w:ascii="Sylfaen" w:hAnsi="Sylfaen"/>
                <w:sz w:val="20"/>
              </w:rPr>
            </w:pPr>
          </w:p>
        </w:tc>
        <w:tc>
          <w:tcPr>
            <w:tcW w:w="6984" w:type="dxa"/>
            <w:tcBorders>
              <w:top w:val="nil"/>
              <w:left w:val="nil"/>
              <w:bottom w:val="nil"/>
              <w:right w:val="nil"/>
            </w:tcBorders>
          </w:tcPr>
          <w:p w:rsidR="008C6422" w:rsidRPr="00E15BBE" w:rsidRDefault="008C642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Պայմանագրի </w:t>
            </w:r>
            <w:r w:rsidRPr="00E15BBE">
              <w:rPr>
                <w:rFonts w:ascii="Sylfaen" w:hAnsi="Sylfaen"/>
                <w:sz w:val="20"/>
                <w:szCs w:val="20"/>
                <w:lang w:val="ru-RU"/>
              </w:rPr>
              <w:t>Հատուկ</w:t>
            </w:r>
            <w:r w:rsidRPr="00E15BBE">
              <w:rPr>
                <w:rFonts w:ascii="Sylfaen" w:hAnsi="Sylfaen"/>
                <w:sz w:val="20"/>
                <w:szCs w:val="20"/>
              </w:rPr>
              <w:t xml:space="preserve"> պայմաններով այլ բան հաստատված չէ, ապա</w:t>
            </w:r>
            <w:r w:rsidRPr="00E15BBE">
              <w:rPr>
                <w:rStyle w:val="longtext1"/>
                <w:rFonts w:ascii="Sylfaen" w:hAnsi="Sylfaen"/>
                <w:color w:val="000000"/>
              </w:rPr>
              <w:t xml:space="preserve">. </w:t>
            </w:r>
          </w:p>
          <w:p w:rsidR="008C6422" w:rsidRPr="00E15BBE" w:rsidRDefault="008C6422" w:rsidP="008C6422">
            <w:pPr>
              <w:numPr>
                <w:ilvl w:val="0"/>
                <w:numId w:val="2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E15BBE">
              <w:rPr>
                <w:rFonts w:ascii="Sylfaen" w:hAnsi="Sylfaen"/>
                <w:sz w:val="20"/>
                <w:szCs w:val="20"/>
                <w:lang w:val="ru-RU"/>
              </w:rPr>
              <w:t>վոր</w:t>
            </w:r>
            <w:r w:rsidRPr="00E15BBE">
              <w:rPr>
                <w:rFonts w:ascii="Sylfaen" w:hAnsi="Sylfaen"/>
                <w:sz w:val="20"/>
                <w:szCs w:val="20"/>
              </w:rPr>
              <w:t>ությունների կատարման համար,</w:t>
            </w:r>
          </w:p>
          <w:p w:rsidR="008C6422" w:rsidRPr="00E15BBE" w:rsidRDefault="008C6422" w:rsidP="008C6422">
            <w:pPr>
              <w:numPr>
                <w:ilvl w:val="0"/>
                <w:numId w:val="2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w:t>
            </w:r>
            <w:r w:rsidRPr="00E15BBE">
              <w:rPr>
                <w:rFonts w:ascii="Sylfaen" w:hAnsi="Sylfaen"/>
                <w:sz w:val="20"/>
                <w:szCs w:val="20"/>
              </w:rPr>
              <w:lastRenderedPageBreak/>
              <w:t xml:space="preserve">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EF6315" w:rsidRPr="00E15BBE">
        <w:tc>
          <w:tcPr>
            <w:tcW w:w="2160" w:type="dxa"/>
            <w:tcBorders>
              <w:top w:val="nil"/>
              <w:left w:val="nil"/>
              <w:bottom w:val="nil"/>
              <w:right w:val="nil"/>
            </w:tcBorders>
          </w:tcPr>
          <w:p w:rsidR="00EF6315" w:rsidRPr="00E15BBE" w:rsidRDefault="008C20D5" w:rsidP="008C20D5">
            <w:pPr>
              <w:pStyle w:val="Head42"/>
              <w:numPr>
                <w:ilvl w:val="0"/>
                <w:numId w:val="22"/>
              </w:numPr>
              <w:spacing w:before="120" w:after="120"/>
              <w:rPr>
                <w:rFonts w:ascii="Sylfaen" w:hAnsi="Sylfaen"/>
                <w:sz w:val="20"/>
              </w:rPr>
            </w:pPr>
            <w:bookmarkStart w:id="20" w:name="_Toc353962280"/>
            <w:bookmarkStart w:id="21" w:name="_Toc475981523"/>
            <w:r w:rsidRPr="00E15BBE">
              <w:rPr>
                <w:rFonts w:ascii="Sylfaen" w:hAnsi="Sylfaen"/>
                <w:sz w:val="20"/>
              </w:rPr>
              <w:lastRenderedPageBreak/>
              <w:t>Միասնական պատասխանատվությունը</w:t>
            </w:r>
            <w:bookmarkEnd w:id="20"/>
            <w:bookmarkEnd w:id="21"/>
          </w:p>
        </w:tc>
        <w:tc>
          <w:tcPr>
            <w:tcW w:w="6984" w:type="dxa"/>
            <w:tcBorders>
              <w:top w:val="nil"/>
              <w:left w:val="nil"/>
              <w:bottom w:val="nil"/>
              <w:right w:val="nil"/>
            </w:tcBorders>
          </w:tcPr>
          <w:p w:rsidR="00EF6315" w:rsidRPr="00E15BBE" w:rsidRDefault="008C20D5"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EF6315" w:rsidRPr="00E15BBE">
        <w:tc>
          <w:tcPr>
            <w:tcW w:w="2160" w:type="dxa"/>
            <w:tcBorders>
              <w:top w:val="nil"/>
              <w:left w:val="nil"/>
              <w:bottom w:val="nil"/>
              <w:right w:val="nil"/>
            </w:tcBorders>
          </w:tcPr>
          <w:p w:rsidR="00EF6315" w:rsidRPr="00E15BBE" w:rsidRDefault="008C20D5" w:rsidP="008C20D5">
            <w:pPr>
              <w:pStyle w:val="Head42"/>
              <w:numPr>
                <w:ilvl w:val="0"/>
                <w:numId w:val="22"/>
              </w:numPr>
              <w:spacing w:before="120" w:after="120"/>
              <w:rPr>
                <w:rFonts w:ascii="Sylfaen" w:hAnsi="Sylfaen"/>
                <w:sz w:val="20"/>
              </w:rPr>
            </w:pPr>
            <w:bookmarkStart w:id="22" w:name="_Toc475981524"/>
            <w:r w:rsidRPr="00E15BBE">
              <w:rPr>
                <w:rFonts w:ascii="Sylfaen" w:hAnsi="Sylfaen"/>
                <w:sz w:val="20"/>
              </w:rPr>
              <w:t>Ծրագրի ղեկավարի որոշումները</w:t>
            </w:r>
            <w:bookmarkEnd w:id="22"/>
          </w:p>
        </w:tc>
        <w:tc>
          <w:tcPr>
            <w:tcW w:w="6984" w:type="dxa"/>
            <w:tcBorders>
              <w:top w:val="nil"/>
              <w:left w:val="nil"/>
              <w:bottom w:val="nil"/>
              <w:right w:val="nil"/>
            </w:tcBorders>
          </w:tcPr>
          <w:p w:rsidR="00EF6315" w:rsidRPr="00E15BBE" w:rsidRDefault="008C20D5"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այլ կերպ նշված չէ, Ծրագրի ղեկավարը պետք է լուծի Պատվիրատուի և Կապալառուի միջև առաջացող պայմանագրային հարցերը՝ ի դեմս Պատվիրատուի:</w:t>
            </w:r>
          </w:p>
        </w:tc>
      </w:tr>
      <w:tr w:rsidR="00EF6315" w:rsidRPr="00E15BBE">
        <w:tc>
          <w:tcPr>
            <w:tcW w:w="2160" w:type="dxa"/>
            <w:tcBorders>
              <w:top w:val="nil"/>
              <w:left w:val="nil"/>
              <w:bottom w:val="nil"/>
              <w:right w:val="nil"/>
            </w:tcBorders>
          </w:tcPr>
          <w:p w:rsidR="00EF6315" w:rsidRPr="00E15BBE" w:rsidRDefault="008C20D5" w:rsidP="008C20D5">
            <w:pPr>
              <w:pStyle w:val="Head42"/>
              <w:numPr>
                <w:ilvl w:val="0"/>
                <w:numId w:val="22"/>
              </w:numPr>
              <w:spacing w:before="120" w:after="120"/>
              <w:rPr>
                <w:rFonts w:ascii="Sylfaen" w:hAnsi="Sylfaen"/>
                <w:sz w:val="20"/>
              </w:rPr>
            </w:pPr>
            <w:bookmarkStart w:id="23" w:name="_Toc137986896"/>
            <w:bookmarkStart w:id="24" w:name="_Toc475981525"/>
            <w:r w:rsidRPr="00E15BBE">
              <w:rPr>
                <w:rFonts w:ascii="Sylfaen" w:hAnsi="Sylfaen"/>
                <w:sz w:val="20"/>
              </w:rPr>
              <w:t>Պատվիրակությունը</w:t>
            </w:r>
            <w:bookmarkEnd w:id="23"/>
            <w:bookmarkEnd w:id="24"/>
          </w:p>
        </w:tc>
        <w:tc>
          <w:tcPr>
            <w:tcW w:w="6984" w:type="dxa"/>
            <w:tcBorders>
              <w:top w:val="nil"/>
              <w:left w:val="nil"/>
              <w:bottom w:val="nil"/>
              <w:right w:val="nil"/>
            </w:tcBorders>
          </w:tcPr>
          <w:p w:rsidR="00EF6315" w:rsidRPr="00E15BBE" w:rsidRDefault="008C20D5"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ղեկավարն իր ցանկացած պարտականություն կամ պատասխանատվություն կարող է Կապալառուին ծանուցելուց հետո հանձնել այլ անձանց՝ բացառությամբ միջնորդ դատավորին, և կարող է չեղյալ համարել դա Կապալառուին ծանուցելուց հետո</w:t>
            </w:r>
            <w:proofErr w:type="gramStart"/>
            <w:r w:rsidRPr="00E15BBE">
              <w:rPr>
                <w:rFonts w:ascii="Sylfaen" w:hAnsi="Sylfaen"/>
                <w:sz w:val="20"/>
                <w:szCs w:val="20"/>
              </w:rPr>
              <w:t>:</w:t>
            </w:r>
            <w:r w:rsidR="00EF6315" w:rsidRPr="00E15BBE">
              <w:rPr>
                <w:rFonts w:ascii="Sylfaen" w:hAnsi="Sylfaen"/>
                <w:sz w:val="20"/>
                <w:szCs w:val="20"/>
              </w:rPr>
              <w:t>.</w:t>
            </w:r>
            <w:proofErr w:type="gramEnd"/>
          </w:p>
        </w:tc>
      </w:tr>
      <w:tr w:rsidR="00EF6315" w:rsidRPr="00E15BBE">
        <w:tc>
          <w:tcPr>
            <w:tcW w:w="2160" w:type="dxa"/>
            <w:tcBorders>
              <w:top w:val="nil"/>
              <w:left w:val="nil"/>
              <w:bottom w:val="nil"/>
              <w:right w:val="nil"/>
            </w:tcBorders>
          </w:tcPr>
          <w:p w:rsidR="00EF6315" w:rsidRPr="00E15BBE" w:rsidRDefault="008C20D5" w:rsidP="008F4570">
            <w:pPr>
              <w:pStyle w:val="Head42"/>
              <w:numPr>
                <w:ilvl w:val="0"/>
                <w:numId w:val="22"/>
              </w:numPr>
              <w:spacing w:before="120" w:after="120"/>
              <w:rPr>
                <w:rFonts w:ascii="Sylfaen" w:hAnsi="Sylfaen"/>
                <w:sz w:val="20"/>
              </w:rPr>
            </w:pPr>
            <w:bookmarkStart w:id="25" w:name="_Toc137986897"/>
            <w:bookmarkStart w:id="26" w:name="_Toc475981526"/>
            <w:r w:rsidRPr="00E15BBE">
              <w:rPr>
                <w:rFonts w:ascii="Sylfaen" w:hAnsi="Sylfaen"/>
                <w:sz w:val="20"/>
              </w:rPr>
              <w:t>Հաղորդակցությունը</w:t>
            </w:r>
            <w:bookmarkEnd w:id="25"/>
            <w:bookmarkEnd w:id="26"/>
          </w:p>
        </w:tc>
        <w:tc>
          <w:tcPr>
            <w:tcW w:w="6984" w:type="dxa"/>
            <w:tcBorders>
              <w:top w:val="nil"/>
              <w:left w:val="nil"/>
              <w:bottom w:val="nil"/>
              <w:right w:val="nil"/>
            </w:tcBorders>
          </w:tcPr>
          <w:p w:rsidR="00EF6315" w:rsidRPr="00E15BBE" w:rsidRDefault="008F4570"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Կողմերի</w:t>
            </w:r>
            <w:r w:rsidRPr="00E15BBE">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EF6315" w:rsidRPr="00E15BBE">
        <w:tc>
          <w:tcPr>
            <w:tcW w:w="2160" w:type="dxa"/>
            <w:tcBorders>
              <w:top w:val="nil"/>
              <w:left w:val="nil"/>
              <w:bottom w:val="nil"/>
              <w:right w:val="nil"/>
            </w:tcBorders>
          </w:tcPr>
          <w:p w:rsidR="00EF6315" w:rsidRPr="00E15BBE" w:rsidRDefault="00A010A8" w:rsidP="00A010A8">
            <w:pPr>
              <w:pStyle w:val="Head42"/>
              <w:numPr>
                <w:ilvl w:val="0"/>
                <w:numId w:val="22"/>
              </w:numPr>
              <w:spacing w:before="120" w:after="120"/>
              <w:rPr>
                <w:rFonts w:ascii="Sylfaen" w:hAnsi="Sylfaen"/>
                <w:sz w:val="20"/>
              </w:rPr>
            </w:pPr>
            <w:bookmarkStart w:id="27" w:name="_Toc137986898"/>
            <w:bookmarkStart w:id="28" w:name="_Toc475981527"/>
            <w:r w:rsidRPr="00E15BBE">
              <w:rPr>
                <w:rFonts w:ascii="Sylfaen" w:hAnsi="Sylfaen"/>
                <w:sz w:val="20"/>
              </w:rPr>
              <w:t>Ենթակապալի պայմանագիր</w:t>
            </w:r>
            <w:bookmarkEnd w:id="27"/>
            <w:bookmarkEnd w:id="28"/>
          </w:p>
        </w:tc>
        <w:tc>
          <w:tcPr>
            <w:tcW w:w="6984" w:type="dxa"/>
            <w:tcBorders>
              <w:top w:val="nil"/>
              <w:left w:val="nil"/>
              <w:bottom w:val="nil"/>
              <w:right w:val="nil"/>
            </w:tcBorders>
          </w:tcPr>
          <w:p w:rsidR="00EF6315" w:rsidRPr="00E15BBE" w:rsidRDefault="00A010A8"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կարող է ենթակապալի պայմանագիր կնքել Ծրագրի </w:t>
            </w:r>
            <w:r w:rsidRPr="00E15BBE">
              <w:rPr>
                <w:rFonts w:ascii="Sylfaen" w:hAnsi="Sylfaen"/>
                <w:sz w:val="20"/>
                <w:szCs w:val="20"/>
                <w:lang w:val="hy-AM"/>
              </w:rPr>
              <w:t>ղեկավարի</w:t>
            </w:r>
            <w:r w:rsidRPr="00E15BBE">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EF6315" w:rsidRPr="00E15BBE">
        <w:tc>
          <w:tcPr>
            <w:tcW w:w="2160" w:type="dxa"/>
            <w:tcBorders>
              <w:top w:val="nil"/>
              <w:left w:val="nil"/>
              <w:bottom w:val="nil"/>
              <w:right w:val="nil"/>
            </w:tcBorders>
          </w:tcPr>
          <w:p w:rsidR="00EF6315" w:rsidRPr="00E15BBE" w:rsidRDefault="00A010A8" w:rsidP="00A010A8">
            <w:pPr>
              <w:pStyle w:val="Head42"/>
              <w:numPr>
                <w:ilvl w:val="0"/>
                <w:numId w:val="22"/>
              </w:numPr>
              <w:spacing w:before="120" w:after="120"/>
              <w:rPr>
                <w:rFonts w:ascii="Sylfaen" w:hAnsi="Sylfaen"/>
                <w:sz w:val="20"/>
              </w:rPr>
            </w:pPr>
            <w:bookmarkStart w:id="29" w:name="_Toc137986899"/>
            <w:bookmarkStart w:id="30" w:name="_Toc475981528"/>
            <w:r w:rsidRPr="00E15BBE">
              <w:rPr>
                <w:rFonts w:ascii="Sylfaen" w:hAnsi="Sylfaen"/>
                <w:sz w:val="20"/>
              </w:rPr>
              <w:t>Այլ Կապալառուներ</w:t>
            </w:r>
            <w:bookmarkEnd w:id="29"/>
            <w:bookmarkEnd w:id="30"/>
          </w:p>
        </w:tc>
        <w:tc>
          <w:tcPr>
            <w:tcW w:w="6984" w:type="dxa"/>
            <w:tcBorders>
              <w:top w:val="nil"/>
              <w:left w:val="nil"/>
              <w:bottom w:val="nil"/>
              <w:right w:val="nil"/>
            </w:tcBorders>
          </w:tcPr>
          <w:p w:rsidR="00EF6315" w:rsidRPr="00E15BBE" w:rsidRDefault="00A010A8"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Կապալառուն</w:t>
            </w:r>
            <w:r w:rsidRPr="00E15BBE">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w:t>
            </w:r>
            <w:r w:rsidRPr="00E15BBE">
              <w:rPr>
                <w:rFonts w:ascii="Sylfaen" w:hAnsi="Sylfaen"/>
                <w:sz w:val="20"/>
                <w:szCs w:val="20"/>
              </w:rPr>
              <w:lastRenderedPageBreak/>
              <w:t xml:space="preserve">ժամանակացույցում տրված օրերի ընթացքում, </w:t>
            </w:r>
            <w:r w:rsidRPr="00E15BBE">
              <w:rPr>
                <w:rFonts w:ascii="Sylfaen" w:hAnsi="Sylfaen"/>
                <w:b/>
                <w:sz w:val="20"/>
                <w:szCs w:val="20"/>
              </w:rPr>
              <w:t>ինչպես նշված է ՊԸՊ</w:t>
            </w:r>
            <w:r w:rsidRPr="00E15BBE">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EF6315" w:rsidRPr="00E15BBE">
        <w:tc>
          <w:tcPr>
            <w:tcW w:w="2160" w:type="dxa"/>
            <w:tcBorders>
              <w:top w:val="nil"/>
              <w:left w:val="nil"/>
              <w:bottom w:val="nil"/>
              <w:right w:val="nil"/>
            </w:tcBorders>
          </w:tcPr>
          <w:p w:rsidR="00EF6315" w:rsidRPr="00E15BBE" w:rsidRDefault="00A010A8" w:rsidP="00D6556E">
            <w:pPr>
              <w:pStyle w:val="Head42"/>
              <w:numPr>
                <w:ilvl w:val="0"/>
                <w:numId w:val="22"/>
              </w:numPr>
              <w:spacing w:before="120" w:after="120"/>
              <w:rPr>
                <w:rFonts w:ascii="Sylfaen" w:hAnsi="Sylfaen"/>
                <w:sz w:val="20"/>
              </w:rPr>
            </w:pPr>
            <w:bookmarkStart w:id="31" w:name="_Toc137986900"/>
            <w:bookmarkStart w:id="32" w:name="_Toc475981529"/>
            <w:r w:rsidRPr="00E15BBE">
              <w:rPr>
                <w:rFonts w:ascii="Sylfaen" w:hAnsi="Sylfaen"/>
                <w:sz w:val="20"/>
              </w:rPr>
              <w:lastRenderedPageBreak/>
              <w:t>Անձնակազմ և սարքավորումներ</w:t>
            </w:r>
            <w:bookmarkEnd w:id="31"/>
            <w:bookmarkEnd w:id="32"/>
          </w:p>
        </w:tc>
        <w:tc>
          <w:tcPr>
            <w:tcW w:w="6984" w:type="dxa"/>
            <w:tcBorders>
              <w:top w:val="nil"/>
              <w:left w:val="nil"/>
              <w:bottom w:val="nil"/>
              <w:right w:val="nil"/>
            </w:tcBorders>
          </w:tcPr>
          <w:p w:rsidR="00EF6315" w:rsidRPr="00E15BBE" w:rsidRDefault="00D6556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Կապալառուն</w:t>
            </w:r>
            <w:r w:rsidRPr="00E15BBE">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E15BBE">
              <w:rPr>
                <w:rFonts w:ascii="Sylfaen" w:hAnsi="Sylfaen"/>
                <w:sz w:val="20"/>
                <w:szCs w:val="20"/>
              </w:rPr>
              <w:softHyphen/>
              <w:t xml:space="preserve">ները հիմնովին հավասարազոր են Հայտում առաջարկվածից կամ ավելի լավն են:  </w:t>
            </w:r>
          </w:p>
        </w:tc>
      </w:tr>
      <w:tr w:rsidR="00EF6315" w:rsidRPr="00E15BBE">
        <w:tc>
          <w:tcPr>
            <w:tcW w:w="2160" w:type="dxa"/>
            <w:tcBorders>
              <w:top w:val="nil"/>
              <w:left w:val="nil"/>
              <w:bottom w:val="nil"/>
              <w:right w:val="nil"/>
            </w:tcBorders>
          </w:tcPr>
          <w:p w:rsidR="00EF6315" w:rsidRPr="00E15BBE" w:rsidRDefault="00EF6315" w:rsidP="00601F44">
            <w:pPr>
              <w:pStyle w:val="Head42"/>
              <w:spacing w:before="100" w:after="100"/>
              <w:rPr>
                <w:rFonts w:ascii="Sylfaen" w:hAnsi="Sylfaen"/>
                <w:sz w:val="20"/>
              </w:rPr>
            </w:pPr>
          </w:p>
        </w:tc>
        <w:tc>
          <w:tcPr>
            <w:tcW w:w="6984" w:type="dxa"/>
            <w:tcBorders>
              <w:top w:val="nil"/>
              <w:left w:val="nil"/>
              <w:bottom w:val="nil"/>
              <w:right w:val="nil"/>
            </w:tcBorders>
          </w:tcPr>
          <w:p w:rsidR="00EF6315" w:rsidRPr="00E15BBE" w:rsidRDefault="00D6556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Եթե</w:t>
            </w:r>
            <w:r w:rsidRPr="00E15BBE">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յոթ օրվա ընթացքում և հետագայում ոչ մի առնչություն չունենա Պայմանագրային աշխատանքների հետ: </w:t>
            </w:r>
          </w:p>
        </w:tc>
      </w:tr>
      <w:tr w:rsidR="00D6556E" w:rsidRPr="00E15BBE">
        <w:tc>
          <w:tcPr>
            <w:tcW w:w="2160" w:type="dxa"/>
            <w:tcBorders>
              <w:top w:val="nil"/>
              <w:left w:val="nil"/>
              <w:bottom w:val="nil"/>
              <w:right w:val="nil"/>
            </w:tcBorders>
          </w:tcPr>
          <w:p w:rsidR="00D6556E" w:rsidRPr="00E15BBE" w:rsidRDefault="00D6556E" w:rsidP="00251324">
            <w:pPr>
              <w:pStyle w:val="Head42"/>
              <w:spacing w:before="100" w:after="100"/>
              <w:rPr>
                <w:rFonts w:ascii="Sylfaen" w:hAnsi="Sylfaen"/>
                <w:sz w:val="20"/>
              </w:rPr>
            </w:pPr>
          </w:p>
        </w:tc>
        <w:tc>
          <w:tcPr>
            <w:tcW w:w="6984" w:type="dxa"/>
            <w:tcBorders>
              <w:top w:val="nil"/>
              <w:left w:val="nil"/>
              <w:bottom w:val="nil"/>
              <w:right w:val="nil"/>
            </w:tcBorders>
          </w:tcPr>
          <w:p w:rsidR="00D6556E" w:rsidRPr="00E15BBE" w:rsidRDefault="00D6556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 xml:space="preserve">Եթե Պատվիրատուն, </w:t>
            </w:r>
            <w:r w:rsidRPr="00E15BBE">
              <w:rPr>
                <w:rFonts w:ascii="Sylfaen" w:hAnsi="Sylfaen"/>
                <w:sz w:val="20"/>
                <w:szCs w:val="20"/>
              </w:rPr>
              <w:t>Ծրագրի ղեկավարը</w:t>
            </w:r>
            <w:r w:rsidRPr="00E15BBE">
              <w:rPr>
                <w:rFonts w:ascii="Sylfaen" w:hAnsi="Sylfaen"/>
                <w:sz w:val="20"/>
                <w:szCs w:val="20"/>
                <w:lang w:val="hy-AM"/>
              </w:rPr>
              <w:t xml:space="preserve"> կամ Կապալառուն որոշում է, որ Կապալառուի </w:t>
            </w:r>
            <w:r w:rsidR="00DC6C17" w:rsidRPr="00E15BBE">
              <w:rPr>
                <w:rFonts w:ascii="Sylfaen" w:hAnsi="Sylfaen"/>
                <w:sz w:val="20"/>
                <w:szCs w:val="20"/>
                <w:lang w:val="hy-AM"/>
              </w:rPr>
              <w:t xml:space="preserve">որևէ </w:t>
            </w:r>
            <w:r w:rsidRPr="00E15BBE">
              <w:rPr>
                <w:rFonts w:ascii="Sylfaen" w:hAnsi="Sylfaen"/>
                <w:sz w:val="20"/>
                <w:szCs w:val="20"/>
                <w:lang w:val="hy-AM"/>
              </w:rPr>
              <w:t>աշխատակից</w:t>
            </w:r>
            <w:r w:rsidR="00A14FA2" w:rsidRPr="00E15BBE">
              <w:rPr>
                <w:rFonts w:ascii="Sylfaen" w:hAnsi="Sylfaen"/>
                <w:sz w:val="20"/>
                <w:szCs w:val="20"/>
                <w:lang w:val="hy-AM"/>
              </w:rPr>
              <w:t xml:space="preserve">ը </w:t>
            </w:r>
            <w:r w:rsidR="00DC6C17" w:rsidRPr="00E15BBE">
              <w:rPr>
                <w:rFonts w:ascii="Sylfaen" w:hAnsi="Sylfaen"/>
                <w:sz w:val="20"/>
                <w:szCs w:val="20"/>
                <w:lang w:val="hy-AM"/>
              </w:rPr>
              <w:t xml:space="preserve">Աշխատանքների կատարման ընթացքում </w:t>
            </w:r>
            <w:r w:rsidR="00A14FA2" w:rsidRPr="00E15BBE">
              <w:rPr>
                <w:rFonts w:ascii="Sylfaen" w:hAnsi="Sylfaen"/>
                <w:sz w:val="20"/>
                <w:szCs w:val="20"/>
                <w:lang w:val="hy-AM"/>
              </w:rPr>
              <w:t>ներգրաված է</w:t>
            </w:r>
            <w:r w:rsidRPr="00E15BBE">
              <w:rPr>
                <w:rFonts w:ascii="Sylfaen" w:hAnsi="Sylfaen"/>
                <w:sz w:val="20"/>
                <w:szCs w:val="20"/>
                <w:lang w:val="hy-AM"/>
              </w:rPr>
              <w:t xml:space="preserve">  կոռումպացված, խարդախ, գաղտնի համաձայնության, հարկադրանքի կամ այլ արգելված պրակտիկայի</w:t>
            </w:r>
            <w:r w:rsidR="00DC6C17" w:rsidRPr="00E15BBE">
              <w:rPr>
                <w:rFonts w:ascii="Sylfaen" w:hAnsi="Sylfaen"/>
                <w:sz w:val="20"/>
                <w:szCs w:val="20"/>
                <w:lang w:val="hy-AM"/>
              </w:rPr>
              <w:t xml:space="preserve"> մեջ</w:t>
            </w:r>
            <w:r w:rsidRPr="00E15BBE">
              <w:rPr>
                <w:rFonts w:ascii="Sylfaen" w:hAnsi="Sylfaen"/>
                <w:sz w:val="20"/>
                <w:szCs w:val="20"/>
                <w:lang w:val="hy-AM"/>
              </w:rPr>
              <w:t>, ապա այդ աշխատակիցը պետք է հեռացվ</w:t>
            </w:r>
            <w:r w:rsidR="00A14FA2" w:rsidRPr="00E15BBE">
              <w:rPr>
                <w:rFonts w:ascii="Sylfaen" w:hAnsi="Sylfaen"/>
                <w:sz w:val="20"/>
                <w:szCs w:val="20"/>
                <w:lang w:val="hy-AM"/>
              </w:rPr>
              <w:t>ի</w:t>
            </w:r>
            <w:r w:rsidRPr="00E15BBE">
              <w:rPr>
                <w:rFonts w:ascii="Sylfaen" w:hAnsi="Sylfaen"/>
                <w:sz w:val="20"/>
                <w:szCs w:val="20"/>
                <w:lang w:val="hy-AM"/>
              </w:rPr>
              <w:t xml:space="preserve"> համաձայն </w:t>
            </w:r>
            <w:r w:rsidR="00DC6C17" w:rsidRPr="00E15BBE">
              <w:rPr>
                <w:rFonts w:ascii="Sylfaen" w:hAnsi="Sylfaen"/>
                <w:sz w:val="20"/>
                <w:szCs w:val="20"/>
                <w:lang w:val="hy-AM"/>
              </w:rPr>
              <w:t xml:space="preserve">վերոնշյալ </w:t>
            </w:r>
            <w:r w:rsidR="00A14FA2" w:rsidRPr="00E15BBE">
              <w:rPr>
                <w:rFonts w:ascii="Sylfaen" w:hAnsi="Sylfaen"/>
                <w:sz w:val="20"/>
                <w:szCs w:val="20"/>
                <w:lang w:val="hy-AM"/>
              </w:rPr>
              <w:t xml:space="preserve">15.2 </w:t>
            </w:r>
            <w:r w:rsidR="00DC6C17" w:rsidRPr="00E15BBE">
              <w:rPr>
                <w:rFonts w:ascii="Sylfaen" w:hAnsi="Sylfaen"/>
                <w:sz w:val="20"/>
                <w:szCs w:val="20"/>
                <w:lang w:val="hy-AM"/>
              </w:rPr>
              <w:t>կետի:</w:t>
            </w:r>
          </w:p>
        </w:tc>
      </w:tr>
      <w:tr w:rsidR="00EF6315" w:rsidRPr="00E15BBE">
        <w:tc>
          <w:tcPr>
            <w:tcW w:w="2160" w:type="dxa"/>
            <w:tcBorders>
              <w:top w:val="nil"/>
              <w:left w:val="nil"/>
              <w:bottom w:val="nil"/>
              <w:right w:val="nil"/>
            </w:tcBorders>
          </w:tcPr>
          <w:p w:rsidR="00EF6315" w:rsidRPr="00E15BBE" w:rsidRDefault="00A828A8" w:rsidP="00A828A8">
            <w:pPr>
              <w:pStyle w:val="Head42"/>
              <w:numPr>
                <w:ilvl w:val="0"/>
                <w:numId w:val="22"/>
              </w:numPr>
              <w:spacing w:before="120" w:after="120"/>
              <w:rPr>
                <w:rFonts w:ascii="Sylfaen" w:hAnsi="Sylfaen"/>
                <w:sz w:val="20"/>
              </w:rPr>
            </w:pPr>
            <w:bookmarkStart w:id="33" w:name="_Toc137986901"/>
            <w:bookmarkStart w:id="34" w:name="_Toc475981530"/>
            <w:r w:rsidRPr="00E15BBE">
              <w:rPr>
                <w:rFonts w:ascii="Sylfaen" w:hAnsi="Sylfaen"/>
                <w:sz w:val="20"/>
              </w:rPr>
              <w:t>Պատվիրատուի և Կապալառուի ռիսկերը</w:t>
            </w:r>
            <w:bookmarkEnd w:id="33"/>
            <w:bookmarkEnd w:id="34"/>
          </w:p>
        </w:tc>
        <w:tc>
          <w:tcPr>
            <w:tcW w:w="6984" w:type="dxa"/>
            <w:tcBorders>
              <w:top w:val="nil"/>
              <w:left w:val="nil"/>
              <w:bottom w:val="nil"/>
              <w:right w:val="nil"/>
            </w:tcBorders>
          </w:tcPr>
          <w:p w:rsidR="00EF6315" w:rsidRPr="00E15BBE" w:rsidRDefault="00A828A8"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EF6315" w:rsidRPr="00E15BBE">
        <w:tc>
          <w:tcPr>
            <w:tcW w:w="2160" w:type="dxa"/>
            <w:tcBorders>
              <w:top w:val="nil"/>
              <w:left w:val="nil"/>
              <w:bottom w:val="nil"/>
              <w:right w:val="nil"/>
            </w:tcBorders>
          </w:tcPr>
          <w:p w:rsidR="00EF6315" w:rsidRPr="00E15BBE" w:rsidRDefault="00DB72FC" w:rsidP="00DB72FC">
            <w:pPr>
              <w:pStyle w:val="Head42"/>
              <w:numPr>
                <w:ilvl w:val="0"/>
                <w:numId w:val="22"/>
              </w:numPr>
              <w:spacing w:before="120" w:after="120"/>
              <w:rPr>
                <w:rFonts w:ascii="Sylfaen" w:hAnsi="Sylfaen"/>
                <w:sz w:val="20"/>
              </w:rPr>
            </w:pPr>
            <w:bookmarkStart w:id="35" w:name="_Toc137986902"/>
            <w:bookmarkStart w:id="36" w:name="_Toc475981531"/>
            <w:r w:rsidRPr="00E15BBE">
              <w:rPr>
                <w:rFonts w:ascii="Sylfaen" w:hAnsi="Sylfaen"/>
                <w:sz w:val="20"/>
              </w:rPr>
              <w:t>Պատվիրատուի ռիսկերը</w:t>
            </w:r>
            <w:bookmarkEnd w:id="35"/>
            <w:bookmarkEnd w:id="36"/>
          </w:p>
        </w:tc>
        <w:tc>
          <w:tcPr>
            <w:tcW w:w="6984" w:type="dxa"/>
            <w:tcBorders>
              <w:top w:val="nil"/>
              <w:left w:val="nil"/>
              <w:bottom w:val="nil"/>
              <w:right w:val="nil"/>
            </w:tcBorders>
          </w:tcPr>
          <w:p w:rsidR="00DB72FC" w:rsidRPr="00E15BBE" w:rsidRDefault="00DB72FC"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DB72FC" w:rsidRPr="00E15BBE" w:rsidRDefault="00DB72FC" w:rsidP="00DB72FC">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DB72FC" w:rsidRPr="00E15BBE" w:rsidRDefault="00DB72FC" w:rsidP="00DB72FC">
            <w:pPr>
              <w:pStyle w:val="ListParagraph"/>
              <w:numPr>
                <w:ilvl w:val="0"/>
                <w:numId w:val="25"/>
              </w:numPr>
              <w:tabs>
                <w:tab w:val="left" w:pos="1668"/>
              </w:tabs>
              <w:spacing w:before="120" w:after="120"/>
              <w:ind w:right="-72"/>
              <w:jc w:val="both"/>
              <w:rPr>
                <w:rFonts w:ascii="Sylfaen" w:hAnsi="Sylfaen"/>
                <w:sz w:val="20"/>
                <w:szCs w:val="20"/>
              </w:rPr>
            </w:pPr>
            <w:r w:rsidRPr="00E15BBE">
              <w:rPr>
                <w:rFonts w:ascii="Sylfaen" w:hAnsi="Sylfaen" w:cs="Sylfaen"/>
                <w:sz w:val="20"/>
                <w:szCs w:val="20"/>
              </w:rPr>
              <w:t>Աշխատանքային</w:t>
            </w:r>
            <w:r w:rsidRPr="00E15BBE">
              <w:rPr>
                <w:rFonts w:ascii="Sylfaen" w:hAnsi="Sylfaen"/>
                <w:sz w:val="20"/>
                <w:szCs w:val="20"/>
              </w:rPr>
              <w:t xml:space="preserve"> </w:t>
            </w:r>
            <w:r w:rsidRPr="00E15BBE">
              <w:rPr>
                <w:rFonts w:ascii="Sylfaen" w:hAnsi="Sylfaen" w:cs="Sylfaen"/>
                <w:sz w:val="20"/>
                <w:szCs w:val="20"/>
              </w:rPr>
              <w:t>տեղամասի</w:t>
            </w:r>
            <w:r w:rsidRPr="00E15BBE">
              <w:rPr>
                <w:rFonts w:ascii="Sylfaen" w:hAnsi="Sylfaen"/>
                <w:sz w:val="20"/>
                <w:szCs w:val="20"/>
              </w:rPr>
              <w:t xml:space="preserve"> </w:t>
            </w:r>
            <w:r w:rsidRPr="00E15BBE">
              <w:rPr>
                <w:rFonts w:ascii="Sylfaen" w:hAnsi="Sylfaen" w:cs="Sylfaen"/>
                <w:sz w:val="20"/>
                <w:szCs w:val="20"/>
              </w:rPr>
              <w:t>օգտագործումը</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զբաղեցումը Աշխատանքների իրականացման նպատակով, որն Աշխատանքների անխուսափելի հետևանքն է կամ </w:t>
            </w:r>
          </w:p>
          <w:p w:rsidR="00DB72FC" w:rsidRPr="00E15BBE" w:rsidRDefault="00DB72FC" w:rsidP="00DB72FC">
            <w:pPr>
              <w:pStyle w:val="ListParagraph"/>
              <w:numPr>
                <w:ilvl w:val="0"/>
                <w:numId w:val="25"/>
              </w:numPr>
              <w:tabs>
                <w:tab w:val="left" w:pos="1668"/>
              </w:tabs>
              <w:spacing w:before="120" w:after="120"/>
              <w:ind w:right="-72"/>
              <w:jc w:val="both"/>
              <w:rPr>
                <w:rFonts w:ascii="Sylfaen" w:hAnsi="Sylfaen"/>
                <w:sz w:val="20"/>
                <w:szCs w:val="20"/>
              </w:rPr>
            </w:pPr>
            <w:r w:rsidRPr="00E15BBE">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EF6315" w:rsidRPr="00E15BBE" w:rsidRDefault="00DB72FC" w:rsidP="00DB72FC">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Աշխատանքների, գործարանի, նյութերի և </w:t>
            </w:r>
            <w:r w:rsidRPr="00E15BBE">
              <w:rPr>
                <w:rFonts w:ascii="Sylfaen" w:hAnsi="Sylfaen"/>
                <w:sz w:val="20"/>
                <w:szCs w:val="20"/>
              </w:rPr>
              <w:lastRenderedPageBreak/>
              <w:t xml:space="preserve">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EF6315" w:rsidRPr="00E15BBE">
        <w:tc>
          <w:tcPr>
            <w:tcW w:w="2160" w:type="dxa"/>
            <w:tcBorders>
              <w:top w:val="nil"/>
              <w:left w:val="nil"/>
              <w:bottom w:val="nil"/>
              <w:right w:val="nil"/>
            </w:tcBorders>
          </w:tcPr>
          <w:p w:rsidR="00EF6315" w:rsidRPr="00E15BBE" w:rsidRDefault="00EF6315" w:rsidP="00C2523E">
            <w:pPr>
              <w:pStyle w:val="Head42"/>
              <w:spacing w:before="120" w:after="120"/>
              <w:rPr>
                <w:rFonts w:ascii="Sylfaen" w:hAnsi="Sylfaen"/>
                <w:sz w:val="20"/>
              </w:rPr>
            </w:pPr>
          </w:p>
        </w:tc>
        <w:tc>
          <w:tcPr>
            <w:tcW w:w="6984" w:type="dxa"/>
            <w:tcBorders>
              <w:top w:val="nil"/>
              <w:left w:val="nil"/>
              <w:bottom w:val="nil"/>
              <w:right w:val="nil"/>
            </w:tcBorders>
          </w:tcPr>
          <w:p w:rsidR="00C54604" w:rsidRPr="00E15BBE" w:rsidRDefault="00C54604"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C54604" w:rsidRPr="00E15BBE" w:rsidRDefault="00C54604" w:rsidP="00C54604">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թերություն, որն առկա է եղել Ավարտի օրը,</w:t>
            </w:r>
          </w:p>
          <w:p w:rsidR="00C54604" w:rsidRPr="00E15BBE" w:rsidRDefault="00C54604" w:rsidP="00C54604">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Ավարտի օրվան նախորդող դեպք, որն ինքնին Պատվիրատուի ռիսկը չէր,</w:t>
            </w:r>
          </w:p>
          <w:p w:rsidR="00EF6315" w:rsidRPr="00E15BBE" w:rsidRDefault="00C54604" w:rsidP="00C54604">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Աշխատանքային տեղամասում Կապալառուի գործողությունները Ավարտի օրվանից հետո:</w:t>
            </w:r>
          </w:p>
        </w:tc>
      </w:tr>
      <w:tr w:rsidR="00EF6315" w:rsidRPr="00E15BBE">
        <w:tc>
          <w:tcPr>
            <w:tcW w:w="2160" w:type="dxa"/>
            <w:tcBorders>
              <w:top w:val="nil"/>
              <w:left w:val="nil"/>
              <w:bottom w:val="nil"/>
              <w:right w:val="nil"/>
            </w:tcBorders>
          </w:tcPr>
          <w:p w:rsidR="00EF6315" w:rsidRPr="00E15BBE" w:rsidRDefault="00700835" w:rsidP="00700835">
            <w:pPr>
              <w:pStyle w:val="Head42"/>
              <w:numPr>
                <w:ilvl w:val="0"/>
                <w:numId w:val="22"/>
              </w:numPr>
              <w:spacing w:before="120" w:after="120"/>
              <w:rPr>
                <w:rFonts w:ascii="Sylfaen" w:hAnsi="Sylfaen"/>
                <w:sz w:val="20"/>
              </w:rPr>
            </w:pPr>
            <w:bookmarkStart w:id="37" w:name="_Toc137986903"/>
            <w:bookmarkStart w:id="38" w:name="_Toc475981532"/>
            <w:r w:rsidRPr="00E15BBE">
              <w:rPr>
                <w:rFonts w:ascii="Sylfaen" w:hAnsi="Sylfaen"/>
                <w:sz w:val="20"/>
              </w:rPr>
              <w:t>Կապալառուի ռիսկերը</w:t>
            </w:r>
            <w:bookmarkEnd w:id="37"/>
            <w:bookmarkEnd w:id="38"/>
          </w:p>
        </w:tc>
        <w:tc>
          <w:tcPr>
            <w:tcW w:w="6984" w:type="dxa"/>
            <w:tcBorders>
              <w:top w:val="nil"/>
              <w:left w:val="nil"/>
              <w:bottom w:val="nil"/>
              <w:right w:val="nil"/>
            </w:tcBorders>
          </w:tcPr>
          <w:p w:rsidR="00EF6315" w:rsidRPr="00E15BBE" w:rsidRDefault="00700835"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EF6315" w:rsidRPr="00E15BBE">
        <w:tc>
          <w:tcPr>
            <w:tcW w:w="2160" w:type="dxa"/>
            <w:tcBorders>
              <w:top w:val="nil"/>
              <w:left w:val="nil"/>
              <w:bottom w:val="nil"/>
              <w:right w:val="nil"/>
            </w:tcBorders>
          </w:tcPr>
          <w:p w:rsidR="00EF6315" w:rsidRPr="00E15BBE" w:rsidRDefault="00700835" w:rsidP="00700835">
            <w:pPr>
              <w:pStyle w:val="Head42"/>
              <w:numPr>
                <w:ilvl w:val="0"/>
                <w:numId w:val="22"/>
              </w:numPr>
              <w:spacing w:before="120" w:after="120"/>
              <w:rPr>
                <w:rFonts w:ascii="Sylfaen" w:hAnsi="Sylfaen"/>
                <w:sz w:val="20"/>
              </w:rPr>
            </w:pPr>
            <w:bookmarkStart w:id="39" w:name="_Toc137986904"/>
            <w:bookmarkStart w:id="40" w:name="_Toc475981533"/>
            <w:r w:rsidRPr="00E15BBE">
              <w:rPr>
                <w:rFonts w:ascii="Sylfaen" w:hAnsi="Sylfaen"/>
                <w:sz w:val="20"/>
              </w:rPr>
              <w:t>Ապահովագրություն</w:t>
            </w:r>
            <w:bookmarkEnd w:id="39"/>
            <w:bookmarkEnd w:id="40"/>
          </w:p>
        </w:tc>
        <w:tc>
          <w:tcPr>
            <w:tcW w:w="6984" w:type="dxa"/>
            <w:tcBorders>
              <w:top w:val="nil"/>
              <w:left w:val="nil"/>
              <w:bottom w:val="nil"/>
              <w:right w:val="nil"/>
            </w:tcBorders>
          </w:tcPr>
          <w:p w:rsidR="00700835" w:rsidRPr="00E15BBE" w:rsidRDefault="00700835"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E15BBE">
              <w:rPr>
                <w:rFonts w:ascii="Sylfaen" w:hAnsi="Sylfaen"/>
                <w:b/>
                <w:sz w:val="20"/>
                <w:szCs w:val="20"/>
              </w:rPr>
              <w:t>ՊԸՊ</w:t>
            </w:r>
            <w:r w:rsidRPr="00E15BBE">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70083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Աշխատանքների, գործարանի և նյութերի կորուստ կամ վնաս, </w:t>
            </w:r>
          </w:p>
          <w:p w:rsidR="0070083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սարքավորումների կորուստ կամ վնաս,</w:t>
            </w:r>
          </w:p>
          <w:p w:rsidR="0070083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EF631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անձնական վնասվածք կամ մահ:</w:t>
            </w:r>
          </w:p>
        </w:tc>
      </w:tr>
      <w:tr w:rsidR="00EF6315" w:rsidRPr="00E15BBE">
        <w:tc>
          <w:tcPr>
            <w:tcW w:w="2160" w:type="dxa"/>
            <w:tcBorders>
              <w:top w:val="nil"/>
              <w:left w:val="nil"/>
              <w:bottom w:val="nil"/>
              <w:right w:val="nil"/>
            </w:tcBorders>
          </w:tcPr>
          <w:p w:rsidR="00EF6315" w:rsidRPr="00E15BBE" w:rsidRDefault="00EF6315" w:rsidP="00C2523E">
            <w:pPr>
              <w:pStyle w:val="Head42"/>
              <w:spacing w:before="120" w:after="120"/>
              <w:rPr>
                <w:rFonts w:ascii="Sylfaen" w:hAnsi="Sylfaen"/>
                <w:sz w:val="20"/>
              </w:rPr>
            </w:pPr>
          </w:p>
        </w:tc>
        <w:tc>
          <w:tcPr>
            <w:tcW w:w="6984" w:type="dxa"/>
            <w:tcBorders>
              <w:top w:val="nil"/>
              <w:left w:val="nil"/>
              <w:bottom w:val="nil"/>
              <w:right w:val="nil"/>
            </w:tcBorders>
          </w:tcPr>
          <w:p w:rsidR="00EF6315" w:rsidRPr="00E15BBE" w:rsidRDefault="00823335" w:rsidP="00EB7A90">
            <w:pPr>
              <w:tabs>
                <w:tab w:val="left" w:pos="540"/>
              </w:tabs>
              <w:spacing w:before="120" w:after="180"/>
              <w:ind w:left="547" w:right="-72" w:hanging="547"/>
              <w:jc w:val="both"/>
              <w:rPr>
                <w:rFonts w:ascii="Sylfaen" w:hAnsi="Sylfaen"/>
                <w:sz w:val="20"/>
                <w:szCs w:val="20"/>
              </w:rPr>
            </w:pPr>
            <w:r w:rsidRPr="00E15BBE">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EF6315" w:rsidRPr="00E15BBE">
        <w:tc>
          <w:tcPr>
            <w:tcW w:w="2160" w:type="dxa"/>
            <w:tcBorders>
              <w:top w:val="nil"/>
              <w:left w:val="nil"/>
              <w:bottom w:val="nil"/>
              <w:right w:val="nil"/>
            </w:tcBorders>
          </w:tcPr>
          <w:p w:rsidR="00EF6315" w:rsidRPr="00E15BBE" w:rsidRDefault="00EF6315" w:rsidP="00C2523E">
            <w:pPr>
              <w:pStyle w:val="Head42"/>
              <w:spacing w:before="120" w:after="120"/>
              <w:rPr>
                <w:rFonts w:ascii="Sylfaen" w:hAnsi="Sylfaen"/>
                <w:sz w:val="20"/>
              </w:rPr>
            </w:pPr>
          </w:p>
        </w:tc>
        <w:tc>
          <w:tcPr>
            <w:tcW w:w="6984" w:type="dxa"/>
            <w:tcBorders>
              <w:top w:val="nil"/>
              <w:left w:val="nil"/>
              <w:bottom w:val="nil"/>
              <w:right w:val="nil"/>
            </w:tcBorders>
          </w:tcPr>
          <w:p w:rsidR="00EF6315" w:rsidRPr="00E15BBE" w:rsidRDefault="00823335" w:rsidP="008233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w:t>
            </w:r>
            <w:r w:rsidRPr="00E15BBE">
              <w:rPr>
                <w:rFonts w:ascii="Sylfaen" w:hAnsi="Sylfaen"/>
                <w:sz w:val="20"/>
                <w:szCs w:val="20"/>
              </w:rPr>
              <w:lastRenderedPageBreak/>
              <w:t>վճարումները կդառնան պարտք:</w:t>
            </w:r>
          </w:p>
        </w:tc>
      </w:tr>
      <w:tr w:rsidR="00823335" w:rsidRPr="00E15BBE">
        <w:tc>
          <w:tcPr>
            <w:tcW w:w="2160" w:type="dxa"/>
            <w:tcBorders>
              <w:top w:val="nil"/>
              <w:left w:val="nil"/>
              <w:bottom w:val="nil"/>
              <w:right w:val="nil"/>
            </w:tcBorders>
          </w:tcPr>
          <w:p w:rsidR="00823335" w:rsidRPr="00E15BBE" w:rsidRDefault="00823335" w:rsidP="00C2523E">
            <w:pPr>
              <w:pStyle w:val="Head42"/>
              <w:spacing w:before="120" w:after="120"/>
              <w:rPr>
                <w:rFonts w:ascii="Sylfaen" w:hAnsi="Sylfaen"/>
                <w:sz w:val="20"/>
              </w:rPr>
            </w:pPr>
          </w:p>
        </w:tc>
        <w:tc>
          <w:tcPr>
            <w:tcW w:w="6984" w:type="dxa"/>
            <w:tcBorders>
              <w:top w:val="nil"/>
              <w:left w:val="nil"/>
              <w:bottom w:val="nil"/>
              <w:right w:val="nil"/>
            </w:tcBorders>
          </w:tcPr>
          <w:p w:rsidR="00823335" w:rsidRPr="00E15BBE" w:rsidRDefault="00823335" w:rsidP="008233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Ապահովագրության պայմաններն առանց Ծրագրի ղեկավարի ենթակա չեն փոփոխության:</w:t>
            </w:r>
          </w:p>
        </w:tc>
      </w:tr>
      <w:tr w:rsidR="00823335" w:rsidRPr="00E15BBE">
        <w:tc>
          <w:tcPr>
            <w:tcW w:w="2160" w:type="dxa"/>
            <w:tcBorders>
              <w:top w:val="nil"/>
              <w:left w:val="nil"/>
              <w:bottom w:val="nil"/>
              <w:right w:val="nil"/>
            </w:tcBorders>
          </w:tcPr>
          <w:p w:rsidR="00823335" w:rsidRPr="00E15BBE" w:rsidRDefault="00823335" w:rsidP="00C2523E">
            <w:pPr>
              <w:pStyle w:val="Head42"/>
              <w:spacing w:before="120" w:after="120"/>
              <w:rPr>
                <w:rFonts w:ascii="Sylfaen" w:hAnsi="Sylfaen"/>
                <w:sz w:val="20"/>
              </w:rPr>
            </w:pPr>
          </w:p>
        </w:tc>
        <w:tc>
          <w:tcPr>
            <w:tcW w:w="6984" w:type="dxa"/>
            <w:tcBorders>
              <w:top w:val="nil"/>
              <w:left w:val="nil"/>
              <w:bottom w:val="nil"/>
              <w:right w:val="nil"/>
            </w:tcBorders>
          </w:tcPr>
          <w:p w:rsidR="00823335" w:rsidRPr="00E15BBE" w:rsidRDefault="00823335" w:rsidP="008233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Երկու կողմերն էլ պետք է ենթարկվեն ապահովագրական քաղաքականության բոլոր պայմաններին: </w:t>
            </w:r>
          </w:p>
        </w:tc>
      </w:tr>
      <w:tr w:rsidR="00EF6315" w:rsidRPr="00E15BBE">
        <w:tc>
          <w:tcPr>
            <w:tcW w:w="2160" w:type="dxa"/>
            <w:tcBorders>
              <w:top w:val="nil"/>
              <w:left w:val="nil"/>
              <w:bottom w:val="nil"/>
              <w:right w:val="nil"/>
            </w:tcBorders>
          </w:tcPr>
          <w:p w:rsidR="00EF6315" w:rsidRPr="00E15BBE" w:rsidRDefault="000D4A75" w:rsidP="000D4A75">
            <w:pPr>
              <w:pStyle w:val="Head42"/>
              <w:numPr>
                <w:ilvl w:val="0"/>
                <w:numId w:val="22"/>
              </w:numPr>
              <w:spacing w:before="120" w:after="120"/>
              <w:rPr>
                <w:rFonts w:ascii="Sylfaen" w:hAnsi="Sylfaen"/>
                <w:sz w:val="20"/>
              </w:rPr>
            </w:pPr>
            <w:bookmarkStart w:id="41" w:name="_Toc137986905"/>
            <w:bookmarkStart w:id="42" w:name="_Toc475981534"/>
            <w:r w:rsidRPr="00E15BBE">
              <w:rPr>
                <w:rFonts w:ascii="Sylfaen" w:hAnsi="Sylfaen"/>
                <w:sz w:val="20"/>
              </w:rPr>
              <w:t>Աշխատանքային տեղամասի հետազոտության հաշվետվություններ</w:t>
            </w:r>
            <w:bookmarkEnd w:id="41"/>
            <w:bookmarkEnd w:id="42"/>
          </w:p>
        </w:tc>
        <w:tc>
          <w:tcPr>
            <w:tcW w:w="6984" w:type="dxa"/>
            <w:tcBorders>
              <w:top w:val="nil"/>
              <w:left w:val="nil"/>
              <w:bottom w:val="nil"/>
              <w:right w:val="nil"/>
            </w:tcBorders>
          </w:tcPr>
          <w:p w:rsidR="00EF6315" w:rsidRPr="00E15BBE" w:rsidRDefault="000D4A75" w:rsidP="000D4A7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Հայտը պատրաստելիս Կապալառուն պետք է հիմնվի </w:t>
            </w:r>
            <w:r w:rsidRPr="00E15BBE">
              <w:rPr>
                <w:rFonts w:ascii="Sylfaen" w:hAnsi="Sylfaen"/>
                <w:b/>
                <w:sz w:val="20"/>
                <w:szCs w:val="20"/>
              </w:rPr>
              <w:t>ՊԸՊ</w:t>
            </w:r>
            <w:r w:rsidRPr="00E15BBE">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EF6315" w:rsidRPr="00E15BBE">
        <w:tc>
          <w:tcPr>
            <w:tcW w:w="2160" w:type="dxa"/>
            <w:tcBorders>
              <w:top w:val="nil"/>
              <w:left w:val="nil"/>
              <w:bottom w:val="nil"/>
              <w:right w:val="nil"/>
            </w:tcBorders>
          </w:tcPr>
          <w:p w:rsidR="00EF6315" w:rsidRPr="00E15BBE" w:rsidRDefault="00667F1D" w:rsidP="00667F1D">
            <w:pPr>
              <w:pStyle w:val="Head42"/>
              <w:numPr>
                <w:ilvl w:val="0"/>
                <w:numId w:val="22"/>
              </w:numPr>
              <w:spacing w:before="120" w:after="120"/>
              <w:rPr>
                <w:rFonts w:ascii="Sylfaen" w:hAnsi="Sylfaen"/>
                <w:sz w:val="20"/>
              </w:rPr>
            </w:pPr>
            <w:bookmarkStart w:id="43" w:name="_Toc137986907"/>
            <w:bookmarkStart w:id="44" w:name="_Toc475981535"/>
            <w:r w:rsidRPr="00E15BBE">
              <w:rPr>
                <w:rFonts w:ascii="Sylfaen" w:hAnsi="Sylfaen"/>
                <w:sz w:val="20"/>
              </w:rPr>
              <w:t>Շինարարական Աշխատանքների իրականացումը Կապալառուի կողմից</w:t>
            </w:r>
            <w:bookmarkEnd w:id="43"/>
            <w:bookmarkEnd w:id="44"/>
          </w:p>
        </w:tc>
        <w:tc>
          <w:tcPr>
            <w:tcW w:w="6984" w:type="dxa"/>
            <w:tcBorders>
              <w:top w:val="nil"/>
              <w:left w:val="nil"/>
              <w:bottom w:val="nil"/>
              <w:right w:val="nil"/>
            </w:tcBorders>
          </w:tcPr>
          <w:p w:rsidR="00EF6315" w:rsidRPr="00E15BBE" w:rsidRDefault="00667F1D" w:rsidP="00667F1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EF6315" w:rsidRPr="00E15BBE">
        <w:tc>
          <w:tcPr>
            <w:tcW w:w="2160" w:type="dxa"/>
            <w:tcBorders>
              <w:top w:val="nil"/>
              <w:left w:val="nil"/>
              <w:bottom w:val="nil"/>
              <w:right w:val="nil"/>
            </w:tcBorders>
          </w:tcPr>
          <w:p w:rsidR="00EF6315" w:rsidRPr="00E15BBE" w:rsidRDefault="00667F1D" w:rsidP="00667F1D">
            <w:pPr>
              <w:pStyle w:val="Head42"/>
              <w:numPr>
                <w:ilvl w:val="0"/>
                <w:numId w:val="22"/>
              </w:numPr>
              <w:spacing w:before="120" w:after="120"/>
              <w:rPr>
                <w:rFonts w:ascii="Sylfaen" w:hAnsi="Sylfaen"/>
                <w:sz w:val="20"/>
              </w:rPr>
            </w:pPr>
            <w:bookmarkStart w:id="45" w:name="_Toc137986908"/>
            <w:bookmarkStart w:id="46" w:name="_Toc475981536"/>
            <w:r w:rsidRPr="00E15BBE">
              <w:rPr>
                <w:rFonts w:ascii="Sylfaen" w:hAnsi="Sylfaen"/>
                <w:sz w:val="20"/>
              </w:rPr>
              <w:t>Աշխատանքներն ավարտել Ավարտի նախատեսված օրը</w:t>
            </w:r>
            <w:bookmarkEnd w:id="45"/>
            <w:bookmarkEnd w:id="46"/>
          </w:p>
        </w:tc>
        <w:tc>
          <w:tcPr>
            <w:tcW w:w="6984" w:type="dxa"/>
            <w:tcBorders>
              <w:top w:val="nil"/>
              <w:left w:val="nil"/>
              <w:bottom w:val="nil"/>
              <w:right w:val="nil"/>
            </w:tcBorders>
          </w:tcPr>
          <w:p w:rsidR="00EF6315" w:rsidRPr="00E15BBE" w:rsidRDefault="00667F1D" w:rsidP="00667F1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EF6315" w:rsidRPr="00E15BBE">
        <w:tc>
          <w:tcPr>
            <w:tcW w:w="2160" w:type="dxa"/>
            <w:tcBorders>
              <w:top w:val="nil"/>
              <w:left w:val="nil"/>
              <w:bottom w:val="nil"/>
              <w:right w:val="nil"/>
            </w:tcBorders>
          </w:tcPr>
          <w:p w:rsidR="00EF6315" w:rsidRPr="00E15BBE" w:rsidRDefault="00667F1D" w:rsidP="00667F1D">
            <w:pPr>
              <w:pStyle w:val="Head42"/>
              <w:numPr>
                <w:ilvl w:val="0"/>
                <w:numId w:val="22"/>
              </w:numPr>
              <w:spacing w:before="120" w:after="120"/>
              <w:rPr>
                <w:rFonts w:ascii="Sylfaen" w:hAnsi="Sylfaen"/>
                <w:sz w:val="20"/>
              </w:rPr>
            </w:pPr>
            <w:bookmarkStart w:id="47" w:name="_Toc475981537"/>
            <w:r w:rsidRPr="00E15BBE">
              <w:rPr>
                <w:rFonts w:ascii="Sylfaen" w:hAnsi="Sylfaen"/>
                <w:sz w:val="20"/>
              </w:rPr>
              <w:t>Կապալառուի կողմից ներկայացվող նախագծերը և Ծրագրի ղեկավարի հաստատումը</w:t>
            </w:r>
            <w:bookmarkEnd w:id="47"/>
          </w:p>
        </w:tc>
        <w:tc>
          <w:tcPr>
            <w:tcW w:w="6984" w:type="dxa"/>
            <w:tcBorders>
              <w:top w:val="nil"/>
              <w:left w:val="nil"/>
              <w:bottom w:val="nil"/>
              <w:right w:val="nil"/>
            </w:tcBorders>
          </w:tcPr>
          <w:p w:rsidR="00EF6315" w:rsidRPr="00E15BBE" w:rsidRDefault="00667F1D" w:rsidP="00667F1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նախագիծն իրականացնի </w:t>
            </w:r>
            <w:r w:rsidRPr="00E15BBE">
              <w:rPr>
                <w:rFonts w:ascii="Sylfaen" w:hAnsi="Sylfaen"/>
                <w:b/>
                <w:sz w:val="20"/>
                <w:szCs w:val="20"/>
              </w:rPr>
              <w:t>ՊԸՊ</w:t>
            </w:r>
            <w:r w:rsidRPr="00E15BBE">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պատասխանատվություն է կրում Ժամանակավոր աշխատանքների նախագծի համար:</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48" w:name="_Toc475981538"/>
            <w:r w:rsidRPr="00E15BBE">
              <w:rPr>
                <w:rFonts w:ascii="Sylfaen" w:hAnsi="Sylfaen"/>
                <w:sz w:val="20"/>
              </w:rPr>
              <w:t>Անվտանգություն</w:t>
            </w:r>
            <w:bookmarkEnd w:id="48"/>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պատասխանատվություն կրի աշխատանքային տեղամասում իրականացվող բոլոր գործողությունների անվտանգության համար:</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49" w:name="_Toc475981539"/>
            <w:r w:rsidRPr="00E15BBE">
              <w:rPr>
                <w:rFonts w:ascii="Sylfaen" w:hAnsi="Sylfaen"/>
                <w:sz w:val="20"/>
              </w:rPr>
              <w:t>Հայտնագործություններ</w:t>
            </w:r>
            <w:bookmarkEnd w:id="49"/>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պետք է դառնա Պատվիրատուի գույքը: Կապալառուն պետք է Ծրագրի ղեկավարին ծանուցի նման հայտնագործությունների մասին և հետևի նրա ցուցումներին: </w:t>
            </w:r>
          </w:p>
        </w:tc>
      </w:tr>
      <w:tr w:rsidR="00EF6315" w:rsidRPr="00E15BBE">
        <w:tc>
          <w:tcPr>
            <w:tcW w:w="2160" w:type="dxa"/>
            <w:tcBorders>
              <w:top w:val="nil"/>
              <w:left w:val="nil"/>
              <w:bottom w:val="nil"/>
              <w:right w:val="nil"/>
            </w:tcBorders>
          </w:tcPr>
          <w:p w:rsidR="00EF6315" w:rsidRPr="00E15BBE" w:rsidRDefault="00BA34C9" w:rsidP="00BA34C9">
            <w:pPr>
              <w:pStyle w:val="Head42"/>
              <w:numPr>
                <w:ilvl w:val="0"/>
                <w:numId w:val="22"/>
              </w:numPr>
              <w:spacing w:before="120" w:after="120"/>
              <w:rPr>
                <w:rFonts w:ascii="Sylfaen" w:hAnsi="Sylfaen"/>
                <w:sz w:val="20"/>
              </w:rPr>
            </w:pPr>
            <w:bookmarkStart w:id="50" w:name="_Toc475981540"/>
            <w:r w:rsidRPr="00E15BBE">
              <w:rPr>
                <w:rFonts w:ascii="Sylfaen" w:hAnsi="Sylfaen"/>
                <w:sz w:val="20"/>
              </w:rPr>
              <w:t>Հայտնագործություններ</w:t>
            </w:r>
            <w:bookmarkEnd w:id="50"/>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E15BBE">
              <w:rPr>
                <w:rFonts w:ascii="Sylfaen" w:hAnsi="Sylfaen"/>
                <w:b/>
                <w:sz w:val="20"/>
                <w:szCs w:val="20"/>
              </w:rPr>
              <w:t>ՊԸՊ</w:t>
            </w:r>
            <w:r w:rsidRPr="00E15BBE">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51" w:name="_Toc475981541"/>
            <w:r w:rsidRPr="00E15BBE">
              <w:rPr>
                <w:rFonts w:ascii="Sylfaen" w:hAnsi="Sylfaen"/>
                <w:sz w:val="20"/>
              </w:rPr>
              <w:t>Մուտք դեպի աշխատանքային տեղամաս</w:t>
            </w:r>
            <w:bookmarkEnd w:id="51"/>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52" w:name="_Toc475981542"/>
            <w:r w:rsidRPr="00E15BBE">
              <w:rPr>
                <w:rFonts w:ascii="Sylfaen" w:hAnsi="Sylfaen"/>
                <w:sz w:val="20"/>
              </w:rPr>
              <w:t>Ցուցումներ, ստուգումներ և աուդիտը</w:t>
            </w:r>
            <w:bookmarkEnd w:id="52"/>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EF6315" w:rsidRPr="00E15BBE">
        <w:tc>
          <w:tcPr>
            <w:tcW w:w="2160" w:type="dxa"/>
            <w:tcBorders>
              <w:top w:val="nil"/>
              <w:left w:val="nil"/>
              <w:bottom w:val="nil"/>
              <w:right w:val="nil"/>
            </w:tcBorders>
          </w:tcPr>
          <w:p w:rsidR="00EF6315" w:rsidRPr="00E15BBE" w:rsidRDefault="00EF6315"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երեք (3)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A3466B" w:rsidRPr="00E15BBE">
        <w:tc>
          <w:tcPr>
            <w:tcW w:w="2160" w:type="dxa"/>
            <w:tcBorders>
              <w:top w:val="nil"/>
              <w:left w:val="nil"/>
              <w:bottom w:val="nil"/>
              <w:right w:val="nil"/>
            </w:tcBorders>
          </w:tcPr>
          <w:p w:rsidR="00A3466B" w:rsidRPr="00E15BBE" w:rsidRDefault="00A3466B" w:rsidP="00A3466B">
            <w:pPr>
              <w:pStyle w:val="Head42"/>
              <w:numPr>
                <w:ilvl w:val="0"/>
                <w:numId w:val="22"/>
              </w:numPr>
              <w:spacing w:before="120" w:after="120"/>
              <w:rPr>
                <w:rFonts w:ascii="Sylfaen" w:hAnsi="Sylfaen"/>
                <w:sz w:val="20"/>
              </w:rPr>
            </w:pPr>
            <w:bookmarkStart w:id="53" w:name="_Toc475981543"/>
            <w:r w:rsidRPr="00E15BBE">
              <w:rPr>
                <w:rFonts w:ascii="Sylfaen" w:hAnsi="Sylfaen"/>
                <w:sz w:val="20"/>
              </w:rPr>
              <w:t>Միջնորդ-դատավորի նշանակումը</w:t>
            </w:r>
            <w:bookmarkEnd w:id="53"/>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w:t>
            </w:r>
            <w:r w:rsidRPr="00E15BBE">
              <w:rPr>
                <w:rFonts w:ascii="Sylfaen" w:hAnsi="Sylfaen"/>
                <w:sz w:val="20"/>
                <w:szCs w:val="20"/>
              </w:rPr>
              <w:lastRenderedPageBreak/>
              <w:t xml:space="preserve">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A3466B" w:rsidRPr="00E15BBE">
        <w:tc>
          <w:tcPr>
            <w:tcW w:w="2160" w:type="dxa"/>
            <w:tcBorders>
              <w:top w:val="nil"/>
              <w:left w:val="nil"/>
              <w:bottom w:val="nil"/>
              <w:right w:val="nil"/>
            </w:tcBorders>
          </w:tcPr>
          <w:p w:rsidR="00A3466B" w:rsidRPr="00E15BBE" w:rsidRDefault="00A3466B"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օրվա ընթացքում, և կողմերից մեկը դիմի այդ խնդրանքով, նշանակող ղեկավար մարմինը պետք է միջնորդ-դատավոր  նշանակի նման խնդրանք ստանալուց 14 օրվա ընթացքում: </w:t>
            </w:r>
          </w:p>
        </w:tc>
      </w:tr>
      <w:tr w:rsidR="00A3466B" w:rsidRPr="00E15BBE">
        <w:tc>
          <w:tcPr>
            <w:tcW w:w="2160" w:type="dxa"/>
            <w:tcBorders>
              <w:top w:val="nil"/>
              <w:left w:val="nil"/>
              <w:bottom w:val="nil"/>
              <w:right w:val="nil"/>
            </w:tcBorders>
          </w:tcPr>
          <w:p w:rsidR="00A3466B" w:rsidRPr="00E15BBE" w:rsidRDefault="00A3466B" w:rsidP="00A3466B">
            <w:pPr>
              <w:pStyle w:val="Head42"/>
              <w:numPr>
                <w:ilvl w:val="0"/>
                <w:numId w:val="22"/>
              </w:numPr>
              <w:spacing w:before="120" w:after="120"/>
              <w:rPr>
                <w:rFonts w:ascii="Sylfaen" w:hAnsi="Sylfaen"/>
                <w:sz w:val="20"/>
              </w:rPr>
            </w:pPr>
            <w:bookmarkStart w:id="54" w:name="_Toc475981544"/>
            <w:r w:rsidRPr="00E15BBE">
              <w:rPr>
                <w:rFonts w:ascii="Sylfaen" w:hAnsi="Sylfaen"/>
                <w:sz w:val="20"/>
              </w:rPr>
              <w:t>Վեճերի լուծման ընթացակարգ</w:t>
            </w:r>
            <w:bookmarkEnd w:id="54"/>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օրվա ընթացքում:</w:t>
            </w:r>
          </w:p>
        </w:tc>
      </w:tr>
      <w:tr w:rsidR="00A3466B" w:rsidRPr="00E15BBE">
        <w:tc>
          <w:tcPr>
            <w:tcW w:w="2160" w:type="dxa"/>
            <w:tcBorders>
              <w:top w:val="nil"/>
              <w:left w:val="nil"/>
              <w:bottom w:val="nil"/>
              <w:right w:val="nil"/>
            </w:tcBorders>
          </w:tcPr>
          <w:p w:rsidR="00A3466B" w:rsidRPr="00E15BBE" w:rsidRDefault="00A3466B" w:rsidP="00601F44">
            <w:pPr>
              <w:pStyle w:val="Head42"/>
              <w:spacing w:before="100" w:after="10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Միջնորդ-դատավորը գրավոր եղանակով իր որոշումը կհայտնի վեճի մասին ծանուցում ստանալուց 28 օրվա ընթացքում: </w:t>
            </w:r>
          </w:p>
        </w:tc>
      </w:tr>
      <w:tr w:rsidR="00A3466B" w:rsidRPr="00E15BBE">
        <w:tc>
          <w:tcPr>
            <w:tcW w:w="2160" w:type="dxa"/>
            <w:tcBorders>
              <w:top w:val="nil"/>
              <w:left w:val="nil"/>
              <w:bottom w:val="nil"/>
              <w:right w:val="nil"/>
            </w:tcBorders>
          </w:tcPr>
          <w:p w:rsidR="00A3466B" w:rsidRPr="00E15BBE" w:rsidRDefault="00A3466B" w:rsidP="00601F44">
            <w:pPr>
              <w:pStyle w:val="Head42"/>
              <w:spacing w:before="100" w:after="10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օրվա ընթացքում:  Եթե կողմերից ոչ մեկը վերոնշյալ 28 օրվա ընթացքում վեճը չի ներկայացնում արբիտրին, ապա միջնորդ-դատավորի որոշումը դառնում է վերջնական և պարտադիր:   </w:t>
            </w:r>
          </w:p>
        </w:tc>
      </w:tr>
      <w:tr w:rsidR="00A3466B" w:rsidRPr="00E15BBE">
        <w:tc>
          <w:tcPr>
            <w:tcW w:w="2160" w:type="dxa"/>
            <w:tcBorders>
              <w:top w:val="nil"/>
              <w:left w:val="nil"/>
              <w:bottom w:val="nil"/>
              <w:right w:val="nil"/>
            </w:tcBorders>
          </w:tcPr>
          <w:p w:rsidR="00A3466B" w:rsidRPr="00E15BBE" w:rsidRDefault="00A3466B" w:rsidP="00601F44">
            <w:pPr>
              <w:pStyle w:val="Head42"/>
              <w:spacing w:before="100" w:after="10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DB6594" w:rsidRPr="00E15BBE" w:rsidTr="00876FBF">
        <w:tc>
          <w:tcPr>
            <w:tcW w:w="9144" w:type="dxa"/>
            <w:gridSpan w:val="2"/>
            <w:tcBorders>
              <w:top w:val="nil"/>
              <w:left w:val="nil"/>
              <w:bottom w:val="nil"/>
              <w:right w:val="nil"/>
            </w:tcBorders>
          </w:tcPr>
          <w:p w:rsidR="00DB6594" w:rsidRPr="00E15BBE" w:rsidDel="00F12450" w:rsidRDefault="00DB6594" w:rsidP="00B45FC3">
            <w:pPr>
              <w:tabs>
                <w:tab w:val="left" w:pos="540"/>
              </w:tabs>
              <w:spacing w:before="100" w:after="100"/>
              <w:ind w:left="540" w:right="-72" w:hanging="540"/>
              <w:jc w:val="center"/>
              <w:rPr>
                <w:rFonts w:ascii="Sylfaen" w:hAnsi="Sylfaen" w:cs="Arial"/>
                <w:b/>
                <w:sz w:val="20"/>
                <w:szCs w:val="20"/>
              </w:rPr>
            </w:pPr>
            <w:bookmarkStart w:id="55" w:name="_Toc353962299"/>
            <w:r w:rsidRPr="00E15BBE">
              <w:rPr>
                <w:rFonts w:ascii="Sylfaen" w:hAnsi="Sylfaen"/>
                <w:b/>
                <w:sz w:val="20"/>
              </w:rPr>
              <w:t xml:space="preserve">B. </w:t>
            </w:r>
            <w:r w:rsidR="00B6361F" w:rsidRPr="00E15BBE">
              <w:rPr>
                <w:rFonts w:ascii="Sylfaen" w:hAnsi="Sylfaen"/>
                <w:b/>
                <w:sz w:val="20"/>
              </w:rPr>
              <w:t>Աշխատակազմը և աշխատուժը</w:t>
            </w:r>
            <w:bookmarkEnd w:id="55"/>
          </w:p>
        </w:tc>
      </w:tr>
      <w:tr w:rsidR="00B6361F" w:rsidRPr="00E15BBE">
        <w:tc>
          <w:tcPr>
            <w:tcW w:w="2160" w:type="dxa"/>
            <w:tcBorders>
              <w:top w:val="nil"/>
              <w:left w:val="nil"/>
              <w:bottom w:val="nil"/>
              <w:right w:val="nil"/>
            </w:tcBorders>
          </w:tcPr>
          <w:p w:rsidR="00B6361F" w:rsidRPr="00E15BBE" w:rsidRDefault="00B6361F" w:rsidP="00B6361F">
            <w:pPr>
              <w:pStyle w:val="Head42"/>
              <w:numPr>
                <w:ilvl w:val="0"/>
                <w:numId w:val="22"/>
              </w:numPr>
              <w:spacing w:before="120" w:after="120"/>
              <w:rPr>
                <w:rFonts w:ascii="Sylfaen" w:hAnsi="Sylfaen"/>
                <w:sz w:val="20"/>
              </w:rPr>
            </w:pPr>
            <w:bookmarkStart w:id="56" w:name="_Toc475981545"/>
            <w:r w:rsidRPr="00E15BBE">
              <w:rPr>
                <w:rFonts w:ascii="Sylfaen" w:hAnsi="Sylfaen"/>
                <w:sz w:val="20"/>
              </w:rPr>
              <w:t>Հարկադրական աշխատանք</w:t>
            </w:r>
            <w:bookmarkEnd w:id="56"/>
          </w:p>
        </w:tc>
        <w:tc>
          <w:tcPr>
            <w:tcW w:w="6984" w:type="dxa"/>
            <w:tcBorders>
              <w:top w:val="nil"/>
              <w:left w:val="nil"/>
              <w:bottom w:val="nil"/>
              <w:right w:val="nil"/>
            </w:tcBorders>
          </w:tcPr>
          <w:p w:rsidR="00B6361F" w:rsidRPr="00E15BBE" w:rsidDel="00F12450" w:rsidRDefault="00B6361F" w:rsidP="00B6361F">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իրավունք չունի օգտագործել հարկադրական կամ պարտադրական աշխատանքը կամ ծառայությունը` դրա ցանկացած տեսքով, որոնք իրականացվում են ոչ կամայական, ստիպողական եղանակով և ձերք են բերվում ուժի կամ պատժի սպառնալիքի միջոցով: Ներառյալ ցանկացած տեսակի անզգուշությամբ կամ պարտադրանքով կատարված աշխատանքները, օրինակ՝ ստրկական աշխատանք, աշակերտական աշխատանք կամ ծավալել նմանատիպ աշխատուժը վարձակալելու գործունեությունը:</w:t>
            </w:r>
          </w:p>
        </w:tc>
      </w:tr>
      <w:tr w:rsidR="00DB6594" w:rsidRPr="00E15BBE">
        <w:tc>
          <w:tcPr>
            <w:tcW w:w="2160" w:type="dxa"/>
            <w:tcBorders>
              <w:top w:val="nil"/>
              <w:left w:val="nil"/>
              <w:bottom w:val="nil"/>
              <w:right w:val="nil"/>
            </w:tcBorders>
          </w:tcPr>
          <w:p w:rsidR="00DB6594" w:rsidRPr="00E15BBE" w:rsidRDefault="00B6361F" w:rsidP="00B6361F">
            <w:pPr>
              <w:pStyle w:val="Head42"/>
              <w:numPr>
                <w:ilvl w:val="0"/>
                <w:numId w:val="22"/>
              </w:numPr>
              <w:spacing w:before="120" w:after="120"/>
              <w:rPr>
                <w:rFonts w:ascii="Sylfaen" w:hAnsi="Sylfaen"/>
                <w:sz w:val="20"/>
              </w:rPr>
            </w:pPr>
            <w:bookmarkStart w:id="57" w:name="_Toc475981546"/>
            <w:r w:rsidRPr="00E15BBE">
              <w:rPr>
                <w:rFonts w:ascii="Sylfaen" w:hAnsi="Sylfaen"/>
                <w:sz w:val="20"/>
              </w:rPr>
              <w:t>Մանկական աշխատուժը</w:t>
            </w:r>
            <w:bookmarkEnd w:id="57"/>
          </w:p>
        </w:tc>
        <w:tc>
          <w:tcPr>
            <w:tcW w:w="6984" w:type="dxa"/>
            <w:tcBorders>
              <w:top w:val="nil"/>
              <w:left w:val="nil"/>
              <w:bottom w:val="nil"/>
              <w:right w:val="nil"/>
            </w:tcBorders>
          </w:tcPr>
          <w:p w:rsidR="00DB6594" w:rsidRPr="00E15BBE" w:rsidDel="00F12450" w:rsidRDefault="00B6361F" w:rsidP="00AC426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իրավունք չունի որևէ երեխայի օգտագործել ինչ-որ աշխատանք կատարելու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w:t>
            </w:r>
            <w:r w:rsidRPr="00E15BBE">
              <w:rPr>
                <w:rFonts w:ascii="Sylfaen" w:hAnsi="Sylfaen"/>
                <w:sz w:val="20"/>
                <w:szCs w:val="20"/>
              </w:rPr>
              <w:lastRenderedPageBreak/>
              <w:t>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տարեկանից  ցածր երեխաները չպետք է վարձվեն վտանգավոր աշխատանքի համար:</w:t>
            </w:r>
          </w:p>
        </w:tc>
      </w:tr>
      <w:tr w:rsidR="00DB6594" w:rsidRPr="00E15BBE">
        <w:tc>
          <w:tcPr>
            <w:tcW w:w="2160" w:type="dxa"/>
            <w:tcBorders>
              <w:top w:val="nil"/>
              <w:left w:val="nil"/>
              <w:bottom w:val="nil"/>
              <w:right w:val="nil"/>
            </w:tcBorders>
          </w:tcPr>
          <w:p w:rsidR="00DB6594" w:rsidRPr="00E15BBE" w:rsidRDefault="00AC4269" w:rsidP="00B6361F">
            <w:pPr>
              <w:pStyle w:val="Head42"/>
              <w:numPr>
                <w:ilvl w:val="0"/>
                <w:numId w:val="22"/>
              </w:numPr>
              <w:spacing w:before="120" w:after="120"/>
              <w:rPr>
                <w:rFonts w:ascii="Sylfaen" w:hAnsi="Sylfaen"/>
                <w:sz w:val="20"/>
              </w:rPr>
            </w:pPr>
            <w:bookmarkStart w:id="58" w:name="_Toc475981547"/>
            <w:r w:rsidRPr="00E15BBE">
              <w:rPr>
                <w:rFonts w:ascii="Sylfaen" w:hAnsi="Sylfaen"/>
                <w:sz w:val="20"/>
              </w:rPr>
              <w:lastRenderedPageBreak/>
              <w:t>Աշխատողների միությունները</w:t>
            </w:r>
            <w:bookmarkEnd w:id="58"/>
          </w:p>
        </w:tc>
        <w:tc>
          <w:tcPr>
            <w:tcW w:w="6984" w:type="dxa"/>
            <w:tcBorders>
              <w:top w:val="nil"/>
              <w:left w:val="nil"/>
              <w:bottom w:val="nil"/>
              <w:right w:val="nil"/>
            </w:tcBorders>
          </w:tcPr>
          <w:p w:rsidR="00DB6594" w:rsidRPr="00E15BBE" w:rsidDel="00F12450" w:rsidRDefault="00AC4269" w:rsidP="00AC426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75495C" w:rsidRPr="00E15BBE">
        <w:tc>
          <w:tcPr>
            <w:tcW w:w="2160" w:type="dxa"/>
            <w:tcBorders>
              <w:top w:val="nil"/>
              <w:left w:val="nil"/>
              <w:bottom w:val="nil"/>
              <w:right w:val="nil"/>
            </w:tcBorders>
          </w:tcPr>
          <w:p w:rsidR="0075495C" w:rsidRPr="00E15BBE" w:rsidRDefault="00AC4269" w:rsidP="00B6361F">
            <w:pPr>
              <w:pStyle w:val="Head42"/>
              <w:numPr>
                <w:ilvl w:val="0"/>
                <w:numId w:val="22"/>
              </w:numPr>
              <w:spacing w:before="120" w:after="120"/>
              <w:rPr>
                <w:rFonts w:ascii="Sylfaen" w:hAnsi="Sylfaen"/>
                <w:sz w:val="20"/>
              </w:rPr>
            </w:pPr>
            <w:bookmarkStart w:id="59" w:name="_Toc475981548"/>
            <w:r w:rsidRPr="00E15BBE">
              <w:rPr>
                <w:rFonts w:ascii="Sylfaen" w:hAnsi="Sylfaen"/>
                <w:sz w:val="20"/>
              </w:rPr>
              <w:t>Հավասար հնարավորություններով և առանց խտրականության գործելու իրավունքը</w:t>
            </w:r>
            <w:bookmarkEnd w:id="59"/>
          </w:p>
        </w:tc>
        <w:tc>
          <w:tcPr>
            <w:tcW w:w="6984" w:type="dxa"/>
            <w:tcBorders>
              <w:top w:val="nil"/>
              <w:left w:val="nil"/>
              <w:bottom w:val="nil"/>
              <w:right w:val="nil"/>
            </w:tcBorders>
          </w:tcPr>
          <w:p w:rsidR="0075495C" w:rsidRPr="00E15BBE" w:rsidDel="00F12450" w:rsidRDefault="00AC4269" w:rsidP="00B6361F">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E15BBE">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5E04A4" w:rsidRPr="00D433A0" w:rsidRDefault="005E04A4" w:rsidP="00D433A0">
      <w:pPr>
        <w:spacing w:before="120" w:after="120"/>
        <w:rPr>
          <w:rFonts w:ascii="Sylfaen" w:hAnsi="Sylfaen"/>
          <w:b/>
          <w:sz w:val="20"/>
          <w:lang w:val="hy-AM"/>
        </w:rPr>
      </w:pPr>
      <w:bookmarkStart w:id="60" w:name="_Toc137986916"/>
    </w:p>
    <w:p w:rsidR="00C35427" w:rsidRPr="00E15BBE" w:rsidRDefault="00754A9A" w:rsidP="0042474D">
      <w:pPr>
        <w:spacing w:before="120" w:after="120"/>
        <w:jc w:val="center"/>
        <w:rPr>
          <w:rFonts w:ascii="Sylfaen" w:hAnsi="Sylfaen"/>
          <w:b/>
          <w:sz w:val="20"/>
          <w:szCs w:val="20"/>
        </w:rPr>
      </w:pPr>
      <w:proofErr w:type="gramStart"/>
      <w:r w:rsidRPr="00E15BBE">
        <w:rPr>
          <w:rFonts w:ascii="Sylfaen" w:hAnsi="Sylfaen"/>
          <w:b/>
          <w:sz w:val="20"/>
        </w:rPr>
        <w:lastRenderedPageBreak/>
        <w:t>C</w:t>
      </w:r>
      <w:r w:rsidR="0042474D" w:rsidRPr="00E15BBE">
        <w:rPr>
          <w:rFonts w:ascii="Sylfaen" w:hAnsi="Sylfaen"/>
          <w:b/>
          <w:sz w:val="20"/>
        </w:rPr>
        <w:t xml:space="preserve">.  </w:t>
      </w:r>
      <w:bookmarkEnd w:id="60"/>
      <w:r w:rsidR="00BB249A" w:rsidRPr="00E15BBE">
        <w:rPr>
          <w:rFonts w:ascii="Sylfaen" w:hAnsi="Sylfaen"/>
          <w:b/>
          <w:sz w:val="20"/>
        </w:rPr>
        <w:t>Ժամանակի</w:t>
      </w:r>
      <w:proofErr w:type="gramEnd"/>
      <w:r w:rsidR="00BB249A" w:rsidRPr="00E15BBE">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C35427" w:rsidRPr="00E15BBE">
        <w:tc>
          <w:tcPr>
            <w:tcW w:w="2160" w:type="dxa"/>
            <w:tcBorders>
              <w:top w:val="nil"/>
              <w:left w:val="nil"/>
              <w:bottom w:val="nil"/>
              <w:right w:val="nil"/>
            </w:tcBorders>
          </w:tcPr>
          <w:p w:rsidR="00C35427" w:rsidRPr="00E15BBE" w:rsidRDefault="00BB249A" w:rsidP="00BB249A">
            <w:pPr>
              <w:pStyle w:val="Head42"/>
              <w:numPr>
                <w:ilvl w:val="0"/>
                <w:numId w:val="22"/>
              </w:numPr>
              <w:spacing w:before="120" w:after="120"/>
              <w:rPr>
                <w:rFonts w:ascii="Sylfaen" w:hAnsi="Sylfaen"/>
                <w:sz w:val="20"/>
              </w:rPr>
            </w:pPr>
            <w:bookmarkStart w:id="61" w:name="_Toc137986917"/>
            <w:bookmarkStart w:id="62" w:name="_Toc475981549"/>
            <w:r w:rsidRPr="00E15BBE">
              <w:rPr>
                <w:rFonts w:ascii="Sylfaen" w:hAnsi="Sylfaen"/>
                <w:sz w:val="20"/>
              </w:rPr>
              <w:t>Ծրագիր</w:t>
            </w:r>
            <w:bookmarkEnd w:id="61"/>
            <w:bookmarkEnd w:id="62"/>
          </w:p>
          <w:p w:rsidR="00C35427" w:rsidRPr="00E15BBE" w:rsidRDefault="00C35427" w:rsidP="00BB249A">
            <w:pPr>
              <w:spacing w:before="120" w:after="120"/>
              <w:rPr>
                <w:rFonts w:ascii="Sylfaen" w:hAnsi="Sylfaen"/>
                <w:b/>
                <w:sz w:val="20"/>
                <w:szCs w:val="20"/>
              </w:rPr>
            </w:pPr>
          </w:p>
        </w:tc>
        <w:tc>
          <w:tcPr>
            <w:tcW w:w="6984" w:type="dxa"/>
            <w:tcBorders>
              <w:top w:val="nil"/>
              <w:left w:val="nil"/>
              <w:bottom w:val="nil"/>
              <w:right w:val="nil"/>
            </w:tcBorders>
          </w:tcPr>
          <w:p w:rsidR="00C35427"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b/>
                <w:sz w:val="20"/>
                <w:szCs w:val="20"/>
              </w:rPr>
              <w:t>ՊԸՊ</w:t>
            </w:r>
            <w:r w:rsidRPr="00E15BBE">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D4372C" w:rsidRPr="00E15BBE">
        <w:tc>
          <w:tcPr>
            <w:tcW w:w="2160" w:type="dxa"/>
            <w:tcBorders>
              <w:top w:val="nil"/>
              <w:left w:val="nil"/>
              <w:bottom w:val="nil"/>
              <w:right w:val="nil"/>
            </w:tcBorders>
          </w:tcPr>
          <w:p w:rsidR="00D4372C" w:rsidRPr="00E15BBE" w:rsidRDefault="00D4372C" w:rsidP="00BB249A">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D4372C" w:rsidRPr="00E15BBE">
        <w:tc>
          <w:tcPr>
            <w:tcW w:w="2160" w:type="dxa"/>
            <w:tcBorders>
              <w:top w:val="nil"/>
              <w:left w:val="nil"/>
              <w:bottom w:val="nil"/>
              <w:right w:val="nil"/>
            </w:tcBorders>
          </w:tcPr>
          <w:p w:rsidR="00D4372C" w:rsidRPr="00E15BBE" w:rsidRDefault="00D4372C" w:rsidP="00BB249A">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E15BBE">
              <w:rPr>
                <w:rFonts w:ascii="Sylfaen" w:hAnsi="Sylfaen"/>
                <w:b/>
                <w:sz w:val="20"/>
                <w:szCs w:val="20"/>
              </w:rPr>
              <w:t>ՊԸՊ</w:t>
            </w:r>
            <w:r w:rsidRPr="00E15BBE">
              <w:rPr>
                <w:rFonts w:ascii="Sylfaen" w:hAnsi="Sylfaen"/>
                <w:sz w:val="20"/>
                <w:szCs w:val="20"/>
              </w:rPr>
              <w:t xml:space="preserve">-ում: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օրվա ընթացքում:  </w:t>
            </w:r>
          </w:p>
        </w:tc>
      </w:tr>
      <w:tr w:rsidR="00D4372C" w:rsidRPr="00E15BBE">
        <w:tc>
          <w:tcPr>
            <w:tcW w:w="2160" w:type="dxa"/>
            <w:tcBorders>
              <w:top w:val="nil"/>
              <w:left w:val="nil"/>
              <w:bottom w:val="nil"/>
              <w:right w:val="nil"/>
            </w:tcBorders>
          </w:tcPr>
          <w:p w:rsidR="00D4372C" w:rsidRPr="00E15BBE" w:rsidRDefault="00D4372C" w:rsidP="00BB249A">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CF1104" w:rsidRPr="00E15BBE">
        <w:tc>
          <w:tcPr>
            <w:tcW w:w="2160" w:type="dxa"/>
            <w:tcBorders>
              <w:top w:val="nil"/>
              <w:left w:val="nil"/>
              <w:bottom w:val="nil"/>
              <w:right w:val="nil"/>
            </w:tcBorders>
          </w:tcPr>
          <w:p w:rsidR="00CF1104" w:rsidRPr="00E15BBE" w:rsidRDefault="00CF1104" w:rsidP="00BB249A">
            <w:pPr>
              <w:pStyle w:val="Head42"/>
              <w:numPr>
                <w:ilvl w:val="0"/>
                <w:numId w:val="22"/>
              </w:numPr>
              <w:spacing w:before="120" w:after="120"/>
              <w:rPr>
                <w:rFonts w:ascii="Sylfaen" w:hAnsi="Sylfaen"/>
                <w:sz w:val="20"/>
              </w:rPr>
            </w:pPr>
            <w:bookmarkStart w:id="63" w:name="_Toc475981550"/>
            <w:r w:rsidRPr="00E15BBE">
              <w:rPr>
                <w:rFonts w:ascii="Sylfaen" w:hAnsi="Sylfaen"/>
                <w:sz w:val="20"/>
                <w:szCs w:val="24"/>
              </w:rPr>
              <w:t>Ա</w:t>
            </w:r>
            <w:r w:rsidRPr="00E15BBE">
              <w:rPr>
                <w:rFonts w:ascii="Sylfaen" w:hAnsi="Sylfaen"/>
                <w:sz w:val="20"/>
              </w:rPr>
              <w:t>վարտի նախատեսված ժամկետի երկարացում</w:t>
            </w:r>
            <w:bookmarkEnd w:id="63"/>
          </w:p>
        </w:tc>
        <w:tc>
          <w:tcPr>
            <w:tcW w:w="6984" w:type="dxa"/>
            <w:tcBorders>
              <w:top w:val="nil"/>
              <w:left w:val="nil"/>
              <w:bottom w:val="nil"/>
              <w:right w:val="nil"/>
            </w:tcBorders>
          </w:tcPr>
          <w:p w:rsidR="00CF1104" w:rsidRPr="00E15BBE" w:rsidRDefault="00CF1104" w:rsidP="00CF1104">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CF1104" w:rsidRPr="00E15BBE">
        <w:tc>
          <w:tcPr>
            <w:tcW w:w="2160" w:type="dxa"/>
            <w:tcBorders>
              <w:top w:val="nil"/>
              <w:left w:val="nil"/>
              <w:bottom w:val="nil"/>
              <w:right w:val="nil"/>
            </w:tcBorders>
          </w:tcPr>
          <w:p w:rsidR="00CF1104" w:rsidRPr="00E15BBE" w:rsidRDefault="00CF1104" w:rsidP="00CF1104">
            <w:pPr>
              <w:pStyle w:val="Head42"/>
              <w:spacing w:before="120" w:after="120"/>
              <w:ind w:left="0" w:firstLine="0"/>
              <w:rPr>
                <w:rFonts w:ascii="Sylfaen" w:hAnsi="Sylfaen"/>
                <w:sz w:val="20"/>
              </w:rPr>
            </w:pPr>
          </w:p>
        </w:tc>
        <w:tc>
          <w:tcPr>
            <w:tcW w:w="6984" w:type="dxa"/>
            <w:tcBorders>
              <w:top w:val="nil"/>
              <w:left w:val="nil"/>
              <w:bottom w:val="nil"/>
              <w:right w:val="nil"/>
            </w:tcBorders>
          </w:tcPr>
          <w:p w:rsidR="00CF1104" w:rsidRPr="00E15BBE" w:rsidRDefault="00CF1104" w:rsidP="00CF1104">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C35427" w:rsidRPr="00E15BBE">
        <w:tc>
          <w:tcPr>
            <w:tcW w:w="2160" w:type="dxa"/>
            <w:tcBorders>
              <w:top w:val="nil"/>
              <w:left w:val="nil"/>
              <w:bottom w:val="nil"/>
              <w:right w:val="nil"/>
            </w:tcBorders>
          </w:tcPr>
          <w:p w:rsidR="00C35427" w:rsidRPr="00E15BBE" w:rsidRDefault="00C67246" w:rsidP="00BB249A">
            <w:pPr>
              <w:pStyle w:val="Head42"/>
              <w:numPr>
                <w:ilvl w:val="0"/>
                <w:numId w:val="22"/>
              </w:numPr>
              <w:spacing w:before="120" w:after="120"/>
              <w:rPr>
                <w:rFonts w:ascii="Sylfaen" w:hAnsi="Sylfaen"/>
                <w:sz w:val="20"/>
              </w:rPr>
            </w:pPr>
            <w:bookmarkStart w:id="64" w:name="_Toc475981551"/>
            <w:r w:rsidRPr="00E15BBE">
              <w:rPr>
                <w:rFonts w:ascii="Sylfaen" w:hAnsi="Sylfaen"/>
                <w:sz w:val="20"/>
              </w:rPr>
              <w:t>Արագացում</w:t>
            </w:r>
            <w:bookmarkEnd w:id="64"/>
          </w:p>
        </w:tc>
        <w:tc>
          <w:tcPr>
            <w:tcW w:w="6984" w:type="dxa"/>
            <w:tcBorders>
              <w:top w:val="nil"/>
              <w:left w:val="nil"/>
              <w:bottom w:val="nil"/>
              <w:right w:val="nil"/>
            </w:tcBorders>
          </w:tcPr>
          <w:p w:rsidR="00C35427" w:rsidRPr="00E15BBE" w:rsidRDefault="00C67246"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w:t>
            </w:r>
            <w:r w:rsidRPr="00E15BBE">
              <w:rPr>
                <w:rFonts w:ascii="Sylfaen" w:hAnsi="Sylfaen"/>
                <w:sz w:val="20"/>
                <w:szCs w:val="20"/>
              </w:rPr>
              <w:lastRenderedPageBreak/>
              <w:t>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C67246" w:rsidRPr="00E15BBE">
        <w:tc>
          <w:tcPr>
            <w:tcW w:w="2160" w:type="dxa"/>
            <w:tcBorders>
              <w:top w:val="nil"/>
              <w:left w:val="nil"/>
              <w:bottom w:val="nil"/>
              <w:right w:val="nil"/>
            </w:tcBorders>
          </w:tcPr>
          <w:p w:rsidR="00C67246" w:rsidRPr="00E15BBE" w:rsidRDefault="00C67246" w:rsidP="00C67246">
            <w:pPr>
              <w:pStyle w:val="Head42"/>
              <w:spacing w:before="120" w:after="120"/>
              <w:ind w:left="0" w:firstLine="0"/>
              <w:rPr>
                <w:rFonts w:ascii="Sylfaen" w:hAnsi="Sylfaen"/>
                <w:sz w:val="20"/>
              </w:rPr>
            </w:pPr>
          </w:p>
        </w:tc>
        <w:tc>
          <w:tcPr>
            <w:tcW w:w="6984" w:type="dxa"/>
            <w:tcBorders>
              <w:top w:val="nil"/>
              <w:left w:val="nil"/>
              <w:bottom w:val="nil"/>
              <w:right w:val="nil"/>
            </w:tcBorders>
          </w:tcPr>
          <w:p w:rsidR="00C67246" w:rsidRPr="00E15BBE" w:rsidRDefault="00C67246" w:rsidP="00C67246">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C35427" w:rsidRPr="00E15BBE">
        <w:tc>
          <w:tcPr>
            <w:tcW w:w="2160" w:type="dxa"/>
            <w:tcBorders>
              <w:top w:val="nil"/>
              <w:left w:val="nil"/>
              <w:bottom w:val="nil"/>
              <w:right w:val="nil"/>
            </w:tcBorders>
          </w:tcPr>
          <w:p w:rsidR="00C35427" w:rsidRPr="00E15BBE" w:rsidRDefault="00C67246" w:rsidP="00C67246">
            <w:pPr>
              <w:pStyle w:val="Head42"/>
              <w:numPr>
                <w:ilvl w:val="0"/>
                <w:numId w:val="22"/>
              </w:numPr>
              <w:spacing w:before="120" w:after="120"/>
              <w:rPr>
                <w:rFonts w:ascii="Sylfaen" w:hAnsi="Sylfaen"/>
                <w:sz w:val="20"/>
              </w:rPr>
            </w:pPr>
            <w:bookmarkStart w:id="65" w:name="_Toc475981552"/>
            <w:r w:rsidRPr="00E15BBE">
              <w:rPr>
                <w:rFonts w:ascii="Sylfaen" w:hAnsi="Sylfaen"/>
                <w:sz w:val="20"/>
              </w:rPr>
              <w:t>Ծրագրի ղեկավարի կողմից կարգադրված ուշացումներ</w:t>
            </w:r>
            <w:bookmarkEnd w:id="65"/>
          </w:p>
        </w:tc>
        <w:tc>
          <w:tcPr>
            <w:tcW w:w="6984" w:type="dxa"/>
            <w:tcBorders>
              <w:top w:val="nil"/>
              <w:left w:val="nil"/>
              <w:bottom w:val="nil"/>
              <w:right w:val="nil"/>
            </w:tcBorders>
          </w:tcPr>
          <w:p w:rsidR="00C35427" w:rsidRPr="00E15BBE" w:rsidRDefault="00D72C32"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ղեկավարը կարող է Կապալառուին ցուցումներ տալ Աշխատանքների որևէ գործողության մեկնարկի կամ առաջընթացի  ուշացման վերաբերյալ</w:t>
            </w:r>
          </w:p>
        </w:tc>
      </w:tr>
      <w:tr w:rsidR="00C35427" w:rsidRPr="00E15BBE">
        <w:tc>
          <w:tcPr>
            <w:tcW w:w="2160" w:type="dxa"/>
            <w:tcBorders>
              <w:top w:val="nil"/>
              <w:left w:val="nil"/>
              <w:bottom w:val="nil"/>
              <w:right w:val="nil"/>
            </w:tcBorders>
          </w:tcPr>
          <w:p w:rsidR="00C35427" w:rsidRPr="00E15BBE" w:rsidRDefault="00D72C32" w:rsidP="00BB249A">
            <w:pPr>
              <w:pStyle w:val="Head42"/>
              <w:numPr>
                <w:ilvl w:val="0"/>
                <w:numId w:val="22"/>
              </w:numPr>
              <w:spacing w:before="120" w:after="120"/>
              <w:rPr>
                <w:rFonts w:ascii="Sylfaen" w:hAnsi="Sylfaen"/>
                <w:sz w:val="20"/>
              </w:rPr>
            </w:pPr>
            <w:bookmarkStart w:id="66" w:name="_Toc475981553"/>
            <w:r w:rsidRPr="00E15BBE">
              <w:rPr>
                <w:rFonts w:ascii="Sylfaen" w:hAnsi="Sylfaen"/>
                <w:sz w:val="20"/>
              </w:rPr>
              <w:t>Կառավարման հանդիպումներ</w:t>
            </w:r>
            <w:bookmarkEnd w:id="66"/>
          </w:p>
        </w:tc>
        <w:tc>
          <w:tcPr>
            <w:tcW w:w="6984" w:type="dxa"/>
            <w:tcBorders>
              <w:top w:val="nil"/>
              <w:left w:val="nil"/>
              <w:bottom w:val="nil"/>
              <w:right w:val="nil"/>
            </w:tcBorders>
          </w:tcPr>
          <w:p w:rsidR="00C35427" w:rsidRPr="00E15BBE" w:rsidRDefault="00D72C32"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D4372C" w:rsidRPr="00E15BBE">
        <w:tc>
          <w:tcPr>
            <w:tcW w:w="2160" w:type="dxa"/>
            <w:tcBorders>
              <w:top w:val="nil"/>
              <w:left w:val="nil"/>
              <w:bottom w:val="nil"/>
              <w:right w:val="nil"/>
            </w:tcBorders>
          </w:tcPr>
          <w:p w:rsidR="00D4372C" w:rsidRPr="00E15BBE" w:rsidRDefault="00D4372C" w:rsidP="00D72C32">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D72C32"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D72C32" w:rsidRPr="00E15BBE">
        <w:tc>
          <w:tcPr>
            <w:tcW w:w="2160" w:type="dxa"/>
            <w:tcBorders>
              <w:top w:val="nil"/>
              <w:left w:val="nil"/>
              <w:bottom w:val="nil"/>
              <w:right w:val="nil"/>
            </w:tcBorders>
          </w:tcPr>
          <w:p w:rsidR="00D72C32" w:rsidRPr="00E15BBE" w:rsidRDefault="00D72C32" w:rsidP="00D72C32">
            <w:pPr>
              <w:pStyle w:val="Head42"/>
              <w:numPr>
                <w:ilvl w:val="0"/>
                <w:numId w:val="22"/>
              </w:numPr>
              <w:spacing w:before="120" w:after="120"/>
              <w:rPr>
                <w:rFonts w:ascii="Sylfaen" w:hAnsi="Sylfaen"/>
                <w:sz w:val="20"/>
              </w:rPr>
            </w:pPr>
            <w:bookmarkStart w:id="67" w:name="_Toc475981554"/>
            <w:r w:rsidRPr="00E15BBE">
              <w:rPr>
                <w:rFonts w:ascii="Sylfaen" w:hAnsi="Sylfaen"/>
                <w:sz w:val="20"/>
              </w:rPr>
              <w:t>Վաղ նախազգուշացում</w:t>
            </w:r>
            <w:bookmarkEnd w:id="67"/>
          </w:p>
        </w:tc>
        <w:tc>
          <w:tcPr>
            <w:tcW w:w="6984" w:type="dxa"/>
            <w:tcBorders>
              <w:top w:val="nil"/>
              <w:left w:val="nil"/>
              <w:bottom w:val="nil"/>
              <w:right w:val="nil"/>
            </w:tcBorders>
          </w:tcPr>
          <w:p w:rsidR="00D72C32"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Պայմանագրի արժեքը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D4372C" w:rsidRPr="00E15BBE">
        <w:tc>
          <w:tcPr>
            <w:tcW w:w="2160" w:type="dxa"/>
            <w:tcBorders>
              <w:top w:val="nil"/>
              <w:left w:val="nil"/>
              <w:bottom w:val="nil"/>
              <w:right w:val="nil"/>
            </w:tcBorders>
          </w:tcPr>
          <w:p w:rsidR="00D4372C" w:rsidRPr="00E15BBE" w:rsidRDefault="00D4372C" w:rsidP="00EB5AED">
            <w:pPr>
              <w:pStyle w:val="Head42"/>
              <w:spacing w:before="60" w:after="120"/>
              <w:rPr>
                <w:rFonts w:ascii="Sylfaen" w:hAnsi="Sylfaen"/>
                <w:sz w:val="20"/>
              </w:rPr>
            </w:pPr>
          </w:p>
        </w:tc>
        <w:tc>
          <w:tcPr>
            <w:tcW w:w="6984" w:type="dxa"/>
            <w:tcBorders>
              <w:top w:val="nil"/>
              <w:left w:val="nil"/>
              <w:bottom w:val="nil"/>
              <w:right w:val="nil"/>
            </w:tcBorders>
          </w:tcPr>
          <w:p w:rsidR="00D4372C"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C35427" w:rsidRPr="00E15BBE" w:rsidRDefault="00C35427" w:rsidP="00C35427">
      <w:pPr>
        <w:rPr>
          <w:rFonts w:ascii="Sylfaen" w:hAnsi="Sylfaen"/>
          <w:sz w:val="20"/>
          <w:szCs w:val="20"/>
        </w:rPr>
      </w:pPr>
    </w:p>
    <w:p w:rsidR="00C35427" w:rsidRPr="00E15BBE" w:rsidRDefault="0058101E" w:rsidP="00C35427">
      <w:pPr>
        <w:pStyle w:val="Head41"/>
        <w:rPr>
          <w:rFonts w:ascii="Sylfaen" w:hAnsi="Sylfaen"/>
          <w:sz w:val="20"/>
        </w:rPr>
      </w:pPr>
      <w:bookmarkStart w:id="68" w:name="_Toc111002488"/>
      <w:bookmarkStart w:id="69" w:name="_Toc137986923"/>
      <w:bookmarkStart w:id="70" w:name="_Toc475981555"/>
      <w:proofErr w:type="gramStart"/>
      <w:r w:rsidRPr="00E15BBE">
        <w:rPr>
          <w:rFonts w:ascii="Sylfaen" w:hAnsi="Sylfaen"/>
          <w:sz w:val="20"/>
        </w:rPr>
        <w:t>D</w:t>
      </w:r>
      <w:r w:rsidR="00C35427" w:rsidRPr="00E15BBE">
        <w:rPr>
          <w:rFonts w:ascii="Sylfaen" w:hAnsi="Sylfaen"/>
          <w:sz w:val="20"/>
        </w:rPr>
        <w:t xml:space="preserve">.  </w:t>
      </w:r>
      <w:bookmarkEnd w:id="68"/>
      <w:bookmarkEnd w:id="69"/>
      <w:r w:rsidR="00D72C32" w:rsidRPr="00E15BBE">
        <w:rPr>
          <w:rFonts w:ascii="Sylfaen" w:hAnsi="Sylfaen"/>
          <w:sz w:val="20"/>
        </w:rPr>
        <w:t>Որակի</w:t>
      </w:r>
      <w:proofErr w:type="gramEnd"/>
      <w:r w:rsidR="00D72C32" w:rsidRPr="00E15BBE">
        <w:rPr>
          <w:rFonts w:ascii="Sylfaen" w:hAnsi="Sylfaen"/>
          <w:sz w:val="20"/>
        </w:rPr>
        <w:t xml:space="preserve"> հսկողություն</w:t>
      </w:r>
      <w:bookmarkEnd w:id="70"/>
    </w:p>
    <w:p w:rsidR="00C35427" w:rsidRPr="00E15BBE" w:rsidRDefault="00C35427" w:rsidP="00C35427">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D72C32" w:rsidRPr="00E15BBE">
        <w:tc>
          <w:tcPr>
            <w:tcW w:w="2160" w:type="dxa"/>
            <w:tcBorders>
              <w:top w:val="nil"/>
              <w:left w:val="nil"/>
              <w:bottom w:val="nil"/>
              <w:right w:val="nil"/>
            </w:tcBorders>
          </w:tcPr>
          <w:p w:rsidR="00D72C32" w:rsidRPr="00E15BBE" w:rsidRDefault="00D72C32" w:rsidP="00D72C32">
            <w:pPr>
              <w:pStyle w:val="Head42"/>
              <w:numPr>
                <w:ilvl w:val="0"/>
                <w:numId w:val="22"/>
              </w:numPr>
              <w:spacing w:before="120" w:after="120"/>
              <w:rPr>
                <w:rFonts w:ascii="Sylfaen" w:hAnsi="Sylfaen"/>
                <w:sz w:val="20"/>
              </w:rPr>
            </w:pPr>
            <w:bookmarkStart w:id="71" w:name="_Toc475981556"/>
            <w:r w:rsidRPr="00E15BBE">
              <w:rPr>
                <w:rFonts w:ascii="Sylfaen" w:hAnsi="Sylfaen"/>
                <w:sz w:val="20"/>
              </w:rPr>
              <w:t>Թերությունների բացահայտումը</w:t>
            </w:r>
            <w:bookmarkEnd w:id="71"/>
          </w:p>
        </w:tc>
        <w:tc>
          <w:tcPr>
            <w:tcW w:w="6984" w:type="dxa"/>
            <w:tcBorders>
              <w:top w:val="nil"/>
              <w:left w:val="nil"/>
              <w:bottom w:val="nil"/>
              <w:right w:val="nil"/>
            </w:tcBorders>
          </w:tcPr>
          <w:p w:rsidR="00D72C32"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w:t>
            </w:r>
            <w:r w:rsidRPr="00E15BBE">
              <w:rPr>
                <w:rFonts w:ascii="Sylfaen" w:hAnsi="Sylfaen"/>
                <w:sz w:val="20"/>
                <w:szCs w:val="20"/>
              </w:rPr>
              <w:lastRenderedPageBreak/>
              <w:t xml:space="preserve">ինչպես նաև ստուգափորձի ենթարկել յուրաքնաչյուր աշխատանք, որը Ծրագրի ղեկավարի կարծիքով, կարող է թերություն ունենալ:      </w:t>
            </w:r>
          </w:p>
        </w:tc>
      </w:tr>
      <w:tr w:rsidR="00D72C32" w:rsidRPr="00E15BBE">
        <w:tc>
          <w:tcPr>
            <w:tcW w:w="2160" w:type="dxa"/>
            <w:tcBorders>
              <w:top w:val="nil"/>
              <w:left w:val="nil"/>
              <w:bottom w:val="nil"/>
              <w:right w:val="nil"/>
            </w:tcBorders>
          </w:tcPr>
          <w:p w:rsidR="00D72C32" w:rsidRPr="00E15BBE" w:rsidRDefault="00D72C32" w:rsidP="00D72C32">
            <w:pPr>
              <w:pStyle w:val="Head42"/>
              <w:numPr>
                <w:ilvl w:val="0"/>
                <w:numId w:val="22"/>
              </w:numPr>
              <w:spacing w:before="120" w:after="120"/>
              <w:rPr>
                <w:rFonts w:ascii="Sylfaen" w:hAnsi="Sylfaen"/>
                <w:sz w:val="20"/>
              </w:rPr>
            </w:pPr>
            <w:bookmarkStart w:id="72" w:name="_Toc475981557"/>
            <w:r w:rsidRPr="00E15BBE">
              <w:rPr>
                <w:rFonts w:ascii="Sylfaen" w:hAnsi="Sylfaen"/>
                <w:sz w:val="20"/>
              </w:rPr>
              <w:lastRenderedPageBreak/>
              <w:t>Ստուգափորձեր</w:t>
            </w:r>
            <w:bookmarkEnd w:id="72"/>
          </w:p>
        </w:tc>
        <w:tc>
          <w:tcPr>
            <w:tcW w:w="6984" w:type="dxa"/>
            <w:tcBorders>
              <w:top w:val="nil"/>
              <w:left w:val="nil"/>
              <w:bottom w:val="nil"/>
              <w:right w:val="nil"/>
            </w:tcBorders>
          </w:tcPr>
          <w:p w:rsidR="00D72C32"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ստուգափորձը ցույց է տալիս, որ թերությունն առկա է, ապա Կապալառուն պետք է վճարի ստուգափորձի և յուրաքանչյուր փորձանմուշի համար:  Եթե թերություն չկա, ապա ստուգափորձը կիրականացվի փոխհատուցման հիմունքով:   </w:t>
            </w:r>
          </w:p>
        </w:tc>
      </w:tr>
      <w:tr w:rsidR="002D6431" w:rsidRPr="00E15BBE">
        <w:tc>
          <w:tcPr>
            <w:tcW w:w="2160" w:type="dxa"/>
            <w:tcBorders>
              <w:top w:val="nil"/>
              <w:left w:val="nil"/>
              <w:bottom w:val="nil"/>
              <w:right w:val="nil"/>
            </w:tcBorders>
          </w:tcPr>
          <w:p w:rsidR="002D6431" w:rsidRPr="00E15BBE" w:rsidRDefault="002D6431" w:rsidP="002D6431">
            <w:pPr>
              <w:pStyle w:val="Head42"/>
              <w:numPr>
                <w:ilvl w:val="0"/>
                <w:numId w:val="22"/>
              </w:numPr>
              <w:spacing w:before="120" w:after="120"/>
              <w:rPr>
                <w:rFonts w:ascii="Sylfaen" w:hAnsi="Sylfaen"/>
                <w:sz w:val="20"/>
              </w:rPr>
            </w:pPr>
            <w:bookmarkStart w:id="73" w:name="_Toc475981558"/>
            <w:r w:rsidRPr="00E15BBE">
              <w:rPr>
                <w:rFonts w:ascii="Sylfaen" w:hAnsi="Sylfaen"/>
                <w:sz w:val="20"/>
              </w:rPr>
              <w:t>Թերությունների շտկում</w:t>
            </w:r>
            <w:bookmarkEnd w:id="73"/>
          </w:p>
        </w:tc>
        <w:tc>
          <w:tcPr>
            <w:tcW w:w="6984" w:type="dxa"/>
            <w:tcBorders>
              <w:top w:val="nil"/>
              <w:left w:val="nil"/>
              <w:bottom w:val="nil"/>
              <w:right w:val="nil"/>
            </w:tcBorders>
          </w:tcPr>
          <w:p w:rsidR="002D6431" w:rsidRPr="00E15BBE" w:rsidRDefault="002D6431" w:rsidP="002D643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2D6431" w:rsidRPr="00E15BBE">
        <w:tc>
          <w:tcPr>
            <w:tcW w:w="2160" w:type="dxa"/>
            <w:tcBorders>
              <w:top w:val="nil"/>
              <w:left w:val="nil"/>
              <w:bottom w:val="nil"/>
              <w:right w:val="nil"/>
            </w:tcBorders>
          </w:tcPr>
          <w:p w:rsidR="002D6431" w:rsidRPr="00E15BBE" w:rsidRDefault="002D6431" w:rsidP="002D6431">
            <w:pPr>
              <w:pStyle w:val="Head42"/>
              <w:spacing w:before="120" w:after="120"/>
              <w:ind w:left="0" w:firstLine="0"/>
              <w:rPr>
                <w:rFonts w:ascii="Sylfaen" w:hAnsi="Sylfaen"/>
                <w:sz w:val="20"/>
              </w:rPr>
            </w:pPr>
          </w:p>
        </w:tc>
        <w:tc>
          <w:tcPr>
            <w:tcW w:w="6984" w:type="dxa"/>
            <w:tcBorders>
              <w:top w:val="nil"/>
              <w:left w:val="nil"/>
              <w:bottom w:val="nil"/>
              <w:right w:val="nil"/>
            </w:tcBorders>
          </w:tcPr>
          <w:p w:rsidR="002D6431" w:rsidRPr="00E15BBE" w:rsidRDefault="002D6431" w:rsidP="002D643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2D6431" w:rsidRPr="00E15BBE">
        <w:tc>
          <w:tcPr>
            <w:tcW w:w="2160" w:type="dxa"/>
            <w:tcBorders>
              <w:top w:val="nil"/>
              <w:left w:val="nil"/>
              <w:bottom w:val="nil"/>
              <w:right w:val="nil"/>
            </w:tcBorders>
          </w:tcPr>
          <w:p w:rsidR="002D6431" w:rsidRPr="00E15BBE" w:rsidRDefault="002D6431" w:rsidP="002D6431">
            <w:pPr>
              <w:pStyle w:val="Head42"/>
              <w:numPr>
                <w:ilvl w:val="0"/>
                <w:numId w:val="22"/>
              </w:numPr>
              <w:spacing w:before="120" w:after="120"/>
              <w:rPr>
                <w:rFonts w:ascii="Sylfaen" w:hAnsi="Sylfaen"/>
                <w:sz w:val="20"/>
              </w:rPr>
            </w:pPr>
            <w:bookmarkStart w:id="74" w:name="_Toc475981559"/>
            <w:r w:rsidRPr="00E15BBE">
              <w:rPr>
                <w:rFonts w:ascii="Sylfaen" w:hAnsi="Sylfaen"/>
                <w:sz w:val="20"/>
              </w:rPr>
              <w:t>Չշտկված թերություններ</w:t>
            </w:r>
            <w:bookmarkEnd w:id="74"/>
          </w:p>
        </w:tc>
        <w:tc>
          <w:tcPr>
            <w:tcW w:w="6984" w:type="dxa"/>
            <w:tcBorders>
              <w:top w:val="nil"/>
              <w:left w:val="nil"/>
              <w:bottom w:val="nil"/>
              <w:right w:val="nil"/>
            </w:tcBorders>
          </w:tcPr>
          <w:p w:rsidR="002D6431" w:rsidRPr="00E15BBE" w:rsidRDefault="002D6431" w:rsidP="002D643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Կապալառուն չի շտկել թերությունը Ծրագրի ղեկավարի ծանուցմամբ սահմանված ժամանակահատվածում, ապա Ծրագրի ղեկավարը պետք է գնահատի թերության շտկման ծախսերը, և Կապալառուն կվճարի այդ գումարը:   </w:t>
            </w:r>
          </w:p>
        </w:tc>
      </w:tr>
    </w:tbl>
    <w:p w:rsidR="000C3B71" w:rsidRPr="00E15BBE" w:rsidRDefault="000C3B71" w:rsidP="00C35427">
      <w:pPr>
        <w:pStyle w:val="Head41"/>
        <w:keepNext/>
        <w:keepLines/>
        <w:rPr>
          <w:rFonts w:ascii="Sylfaen" w:hAnsi="Sylfaen"/>
          <w:sz w:val="20"/>
          <w:lang w:val="hy-AM"/>
        </w:rPr>
      </w:pPr>
      <w:bookmarkStart w:id="75" w:name="_Toc137986928"/>
    </w:p>
    <w:p w:rsidR="00C35427" w:rsidRPr="00E15BBE" w:rsidRDefault="00CE1FC8" w:rsidP="00C35427">
      <w:pPr>
        <w:pStyle w:val="Head41"/>
        <w:keepNext/>
        <w:keepLines/>
        <w:rPr>
          <w:rFonts w:ascii="Sylfaen" w:hAnsi="Sylfaen"/>
          <w:sz w:val="20"/>
        </w:rPr>
      </w:pPr>
      <w:bookmarkStart w:id="76" w:name="_Toc475981560"/>
      <w:proofErr w:type="gramStart"/>
      <w:r w:rsidRPr="00E15BBE">
        <w:rPr>
          <w:rFonts w:ascii="Sylfaen" w:hAnsi="Sylfaen"/>
          <w:sz w:val="20"/>
        </w:rPr>
        <w:t>E</w:t>
      </w:r>
      <w:r w:rsidR="00C35427" w:rsidRPr="00E15BBE">
        <w:rPr>
          <w:rFonts w:ascii="Sylfaen" w:hAnsi="Sylfaen"/>
          <w:sz w:val="20"/>
        </w:rPr>
        <w:t xml:space="preserve">.  </w:t>
      </w:r>
      <w:bookmarkEnd w:id="75"/>
      <w:r w:rsidR="000C3B71" w:rsidRPr="00E15BBE">
        <w:rPr>
          <w:rFonts w:ascii="Sylfaen" w:hAnsi="Sylfaen"/>
          <w:sz w:val="20"/>
        </w:rPr>
        <w:t>Ծախսերի</w:t>
      </w:r>
      <w:proofErr w:type="gramEnd"/>
      <w:r w:rsidR="000C3B71" w:rsidRPr="00E15BBE">
        <w:rPr>
          <w:rFonts w:ascii="Sylfaen" w:hAnsi="Sylfaen"/>
          <w:sz w:val="20"/>
        </w:rPr>
        <w:t xml:space="preserve"> վերահսկողությունը</w:t>
      </w:r>
      <w:bookmarkEnd w:id="76"/>
    </w:p>
    <w:p w:rsidR="00C35427" w:rsidRPr="00E15BBE" w:rsidRDefault="00C35427" w:rsidP="00C35427">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0C3B71" w:rsidRPr="00E15BBE" w:rsidTr="006A5893">
        <w:trPr>
          <w:trHeight w:val="908"/>
        </w:trPr>
        <w:tc>
          <w:tcPr>
            <w:tcW w:w="2160" w:type="dxa"/>
            <w:tcBorders>
              <w:top w:val="nil"/>
              <w:left w:val="nil"/>
              <w:right w:val="nil"/>
            </w:tcBorders>
            <w:shd w:val="clear" w:color="auto" w:fill="auto"/>
          </w:tcPr>
          <w:p w:rsidR="000C3B71" w:rsidRPr="00E15BBE" w:rsidRDefault="000C3B71" w:rsidP="000C3B71">
            <w:pPr>
              <w:pStyle w:val="Head42"/>
              <w:numPr>
                <w:ilvl w:val="0"/>
                <w:numId w:val="22"/>
              </w:numPr>
              <w:spacing w:before="120" w:after="120"/>
              <w:rPr>
                <w:rFonts w:ascii="Sylfaen" w:hAnsi="Sylfaen"/>
                <w:sz w:val="20"/>
              </w:rPr>
            </w:pPr>
            <w:bookmarkStart w:id="77" w:name="_Toc475981561"/>
            <w:r w:rsidRPr="00E15BBE">
              <w:rPr>
                <w:rFonts w:ascii="Sylfaen" w:hAnsi="Sylfaen"/>
                <w:sz w:val="20"/>
              </w:rPr>
              <w:t>Պայմանագրի արժեքը</w:t>
            </w:r>
            <w:bookmarkEnd w:id="77"/>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Պայմանագրի արժեքը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0C3B71" w:rsidRPr="00E15BBE" w:rsidTr="006A5893">
        <w:trPr>
          <w:trHeight w:val="540"/>
        </w:trPr>
        <w:tc>
          <w:tcPr>
            <w:tcW w:w="2160" w:type="dxa"/>
            <w:tcBorders>
              <w:left w:val="nil"/>
              <w:bottom w:val="nil"/>
              <w:right w:val="nil"/>
            </w:tcBorders>
            <w:shd w:val="clear" w:color="auto" w:fill="auto"/>
          </w:tcPr>
          <w:p w:rsidR="000C3B71" w:rsidRPr="00E15BBE" w:rsidRDefault="000C3B71" w:rsidP="003C2618">
            <w:pPr>
              <w:pStyle w:val="Head42"/>
              <w:spacing w:before="120" w:after="160"/>
              <w:rPr>
                <w:rFonts w:ascii="Sylfaen" w:hAnsi="Sylfaen"/>
                <w:sz w:val="20"/>
              </w:rPr>
            </w:pPr>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0C3B71" w:rsidRPr="00E15BBE" w:rsidTr="006A5893">
        <w:tc>
          <w:tcPr>
            <w:tcW w:w="2160" w:type="dxa"/>
            <w:tcBorders>
              <w:top w:val="nil"/>
              <w:left w:val="nil"/>
              <w:bottom w:val="nil"/>
              <w:right w:val="nil"/>
            </w:tcBorders>
          </w:tcPr>
          <w:p w:rsidR="000C3B71" w:rsidRPr="00E15BBE" w:rsidRDefault="000C3B71" w:rsidP="000C3B71">
            <w:pPr>
              <w:pStyle w:val="Head42"/>
              <w:numPr>
                <w:ilvl w:val="0"/>
                <w:numId w:val="22"/>
              </w:numPr>
              <w:spacing w:before="120" w:after="120"/>
              <w:rPr>
                <w:rFonts w:ascii="Sylfaen" w:hAnsi="Sylfaen"/>
                <w:sz w:val="20"/>
              </w:rPr>
            </w:pPr>
            <w:bookmarkStart w:id="78" w:name="_Toc475981562"/>
            <w:r w:rsidRPr="00E15BBE">
              <w:rPr>
                <w:rFonts w:ascii="Sylfaen" w:hAnsi="Sylfaen"/>
                <w:sz w:val="20"/>
              </w:rPr>
              <w:t>Պայմանագրի արժեքի փոփոխությունները</w:t>
            </w:r>
            <w:bookmarkEnd w:id="78"/>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Փաստացի չափագրման վրա հիմնված պայմանագրի դեպքում.</w:t>
            </w:r>
          </w:p>
          <w:p w:rsidR="000C3B71" w:rsidRPr="00E15BBE" w:rsidRDefault="000C3B71" w:rsidP="000C3B71">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w:t>
            </w:r>
            <w:r w:rsidRPr="00E15BBE">
              <w:rPr>
                <w:rFonts w:ascii="Sylfaen" w:hAnsi="Sylfaen"/>
                <w:sz w:val="20"/>
                <w:szCs w:val="20"/>
              </w:rPr>
              <w:lastRenderedPageBreak/>
              <w:t xml:space="preserve">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0C3B71" w:rsidRPr="00E15BBE" w:rsidRDefault="000C3B71" w:rsidP="000C3B71">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0C3B71" w:rsidRPr="00E15BBE" w:rsidRDefault="000C3B71" w:rsidP="000C3B71">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0C3B71" w:rsidRPr="00E15BBE" w:rsidTr="006A5893">
        <w:tc>
          <w:tcPr>
            <w:tcW w:w="2160" w:type="dxa"/>
            <w:tcBorders>
              <w:top w:val="nil"/>
              <w:left w:val="nil"/>
              <w:bottom w:val="nil"/>
              <w:right w:val="nil"/>
            </w:tcBorders>
          </w:tcPr>
          <w:p w:rsidR="000C3B71" w:rsidRPr="00E15BBE" w:rsidRDefault="000C3B71" w:rsidP="000C3B71">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A57532" w:rsidRPr="00E15BBE" w:rsidTr="006A5893">
        <w:tc>
          <w:tcPr>
            <w:tcW w:w="2160" w:type="dxa"/>
            <w:tcBorders>
              <w:top w:val="nil"/>
              <w:left w:val="nil"/>
              <w:bottom w:val="nil"/>
              <w:right w:val="nil"/>
            </w:tcBorders>
          </w:tcPr>
          <w:p w:rsidR="00A57532" w:rsidRPr="00E15BBE" w:rsidRDefault="00A57532" w:rsidP="00A57532">
            <w:pPr>
              <w:pStyle w:val="Head42"/>
              <w:numPr>
                <w:ilvl w:val="0"/>
                <w:numId w:val="22"/>
              </w:numPr>
              <w:spacing w:before="120" w:after="120"/>
              <w:rPr>
                <w:rFonts w:ascii="Sylfaen" w:hAnsi="Sylfaen"/>
                <w:sz w:val="20"/>
              </w:rPr>
            </w:pPr>
            <w:bookmarkStart w:id="79" w:name="_Toc475981563"/>
            <w:r w:rsidRPr="00E15BBE">
              <w:rPr>
                <w:rFonts w:ascii="Sylfaen" w:hAnsi="Sylfaen"/>
                <w:sz w:val="20"/>
              </w:rPr>
              <w:t>Փոփոխու-թյուններ</w:t>
            </w:r>
            <w:bookmarkEnd w:id="79"/>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յոթ (7) օրվա ընթացքում կամ Ծրագրի ղեկավարի կողմից սահմանված ավելի երկար ժամանակահատվածում և նախքան Փոփոխման հրահանագը: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իրավասու չի լինի կատարել լրացուցիչ վճարում այն ծախսերի համար, որոնցից հնարավոր կլիներ խուսափել վաղ նախազգուշացման դեպքում: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w:t>
            </w:r>
            <w:r w:rsidRPr="00E15BBE">
              <w:rPr>
                <w:rFonts w:ascii="Sylfaen" w:hAnsi="Sylfaen"/>
                <w:sz w:val="20"/>
                <w:szCs w:val="20"/>
              </w:rPr>
              <w:lastRenderedPageBreak/>
              <w:t xml:space="preserve">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numPr>
                <w:ilvl w:val="0"/>
                <w:numId w:val="22"/>
              </w:numPr>
              <w:spacing w:before="120" w:after="120"/>
              <w:rPr>
                <w:rFonts w:ascii="Sylfaen" w:hAnsi="Sylfaen"/>
                <w:sz w:val="20"/>
              </w:rPr>
            </w:pPr>
            <w:bookmarkStart w:id="80" w:name="_Toc475981564"/>
            <w:r w:rsidRPr="00E15BBE">
              <w:rPr>
                <w:rFonts w:ascii="Sylfaen" w:hAnsi="Sylfaen"/>
                <w:sz w:val="20"/>
              </w:rPr>
              <w:lastRenderedPageBreak/>
              <w:t>Կանխիկի հոսքի կանխատեսումները</w:t>
            </w:r>
            <w:bookmarkEnd w:id="80"/>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E15BBE">
              <w:rPr>
                <w:rFonts w:ascii="Sylfaen" w:hAnsi="Sylfaen"/>
                <w:sz w:val="20"/>
                <w:szCs w:val="20"/>
                <w:lang w:val="hy-AM"/>
              </w:rPr>
              <w:t>:</w:t>
            </w:r>
            <w:r w:rsidRPr="00E15BBE">
              <w:rPr>
                <w:rFonts w:ascii="Sylfaen" w:hAnsi="Sylfaen"/>
                <w:sz w:val="20"/>
                <w:szCs w:val="20"/>
              </w:rPr>
              <w:t xml:space="preserve">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numPr>
                <w:ilvl w:val="0"/>
                <w:numId w:val="22"/>
              </w:numPr>
              <w:spacing w:before="120" w:after="120"/>
              <w:rPr>
                <w:rFonts w:ascii="Sylfaen" w:hAnsi="Sylfaen"/>
                <w:sz w:val="20"/>
              </w:rPr>
            </w:pPr>
            <w:bookmarkStart w:id="81" w:name="_Toc475981565"/>
            <w:r w:rsidRPr="00E15BBE">
              <w:rPr>
                <w:rFonts w:ascii="Sylfaen" w:hAnsi="Sylfaen"/>
                <w:sz w:val="20"/>
              </w:rPr>
              <w:t>Վճարման հավաստագրեր</w:t>
            </w:r>
            <w:bookmarkEnd w:id="81"/>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Իրականացված աշխատանքի արժեքը կսահմանվի Ծրագրի ղեկավարի կողմից: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Իրականացված աշխատանքի արժեքը ներառում է`</w:t>
            </w:r>
          </w:p>
          <w:p w:rsidR="003C2618" w:rsidRPr="00E15BBE" w:rsidRDefault="003C2618" w:rsidP="00004CA3">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C2618" w:rsidRPr="00E15BBE" w:rsidRDefault="003C2618" w:rsidP="00004CA3">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004CA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004CA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FD63E3" w:rsidRPr="00E15BBE" w:rsidTr="006A5893">
        <w:tc>
          <w:tcPr>
            <w:tcW w:w="2160" w:type="dxa"/>
            <w:tcBorders>
              <w:top w:val="nil"/>
              <w:left w:val="nil"/>
              <w:bottom w:val="nil"/>
              <w:right w:val="nil"/>
            </w:tcBorders>
          </w:tcPr>
          <w:p w:rsidR="00FD63E3" w:rsidRPr="00E15BBE" w:rsidRDefault="00FD63E3" w:rsidP="00FD63E3">
            <w:pPr>
              <w:pStyle w:val="Head42"/>
              <w:numPr>
                <w:ilvl w:val="0"/>
                <w:numId w:val="22"/>
              </w:numPr>
              <w:spacing w:before="120" w:after="120"/>
              <w:rPr>
                <w:rFonts w:ascii="Sylfaen" w:hAnsi="Sylfaen"/>
                <w:sz w:val="20"/>
              </w:rPr>
            </w:pPr>
            <w:bookmarkStart w:id="82" w:name="_Toc137986934"/>
            <w:bookmarkStart w:id="83" w:name="_Toc475981566"/>
            <w:r w:rsidRPr="00E15BBE">
              <w:rPr>
                <w:rFonts w:ascii="Sylfaen" w:hAnsi="Sylfaen"/>
                <w:sz w:val="20"/>
              </w:rPr>
              <w:t>Վճարումները</w:t>
            </w:r>
            <w:bookmarkEnd w:id="82"/>
            <w:bookmarkEnd w:id="83"/>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 օրվա ընթացքում: Եթե </w:t>
            </w:r>
            <w:r w:rsidRPr="00E15BBE">
              <w:rPr>
                <w:rFonts w:ascii="Sylfaen" w:hAnsi="Sylfaen"/>
                <w:sz w:val="20"/>
                <w:szCs w:val="20"/>
              </w:rPr>
              <w:lastRenderedPageBreak/>
              <w:t xml:space="preserve">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FD63E3" w:rsidRPr="00E15BBE" w:rsidTr="006A5893">
        <w:tc>
          <w:tcPr>
            <w:tcW w:w="2160" w:type="dxa"/>
            <w:tcBorders>
              <w:top w:val="nil"/>
              <w:left w:val="nil"/>
              <w:bottom w:val="nil"/>
              <w:right w:val="nil"/>
            </w:tcBorders>
          </w:tcPr>
          <w:p w:rsidR="00FD63E3" w:rsidRPr="00E15BBE" w:rsidRDefault="00FD63E3" w:rsidP="00EB5AED">
            <w:pPr>
              <w:pStyle w:val="Head42"/>
              <w:spacing w:before="120" w:after="160"/>
              <w:rPr>
                <w:rFonts w:ascii="Sylfaen" w:hAnsi="Sylfaen"/>
                <w:sz w:val="20"/>
              </w:rPr>
            </w:pPr>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FD63E3" w:rsidRPr="00E15BBE" w:rsidTr="006A5893">
        <w:tc>
          <w:tcPr>
            <w:tcW w:w="2160" w:type="dxa"/>
            <w:tcBorders>
              <w:top w:val="nil"/>
              <w:left w:val="nil"/>
              <w:bottom w:val="nil"/>
              <w:right w:val="nil"/>
            </w:tcBorders>
          </w:tcPr>
          <w:p w:rsidR="00FD63E3" w:rsidRPr="00E15BBE" w:rsidRDefault="00FD63E3" w:rsidP="00EB5AED">
            <w:pPr>
              <w:pStyle w:val="Head42"/>
              <w:spacing w:before="120" w:after="160"/>
              <w:rPr>
                <w:rFonts w:ascii="Sylfaen" w:hAnsi="Sylfaen"/>
                <w:sz w:val="20"/>
              </w:rPr>
            </w:pPr>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այլ կերպ սահմանված չէ, բոլոր վճարումներն ու մասհանումները պետք է վճարվեն կամ գանձնվեն Պայմանագրի արժեքը կազմող արժույթների համամասնություններով:  </w:t>
            </w:r>
          </w:p>
        </w:tc>
      </w:tr>
      <w:tr w:rsidR="00FD63E3" w:rsidRPr="00E15BBE" w:rsidTr="006A5893">
        <w:tc>
          <w:tcPr>
            <w:tcW w:w="2160" w:type="dxa"/>
            <w:tcBorders>
              <w:top w:val="nil"/>
              <w:left w:val="nil"/>
              <w:bottom w:val="nil"/>
              <w:right w:val="nil"/>
            </w:tcBorders>
          </w:tcPr>
          <w:p w:rsidR="00FD63E3" w:rsidRPr="00E15BBE" w:rsidRDefault="00FD63E3" w:rsidP="00EB5AED">
            <w:pPr>
              <w:pStyle w:val="Head42"/>
              <w:spacing w:before="120" w:after="160"/>
              <w:rPr>
                <w:rFonts w:ascii="Sylfaen" w:hAnsi="Sylfaen"/>
                <w:sz w:val="20"/>
              </w:rPr>
            </w:pPr>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0B6CCB" w:rsidRPr="00E15BBE" w:rsidTr="006A5893">
        <w:tc>
          <w:tcPr>
            <w:tcW w:w="2160" w:type="dxa"/>
            <w:tcBorders>
              <w:top w:val="nil"/>
              <w:left w:val="nil"/>
              <w:bottom w:val="nil"/>
              <w:right w:val="nil"/>
            </w:tcBorders>
          </w:tcPr>
          <w:p w:rsidR="000B6CCB" w:rsidRPr="00E15BBE" w:rsidRDefault="000B6CCB" w:rsidP="000B6CCB">
            <w:pPr>
              <w:pStyle w:val="Head42"/>
              <w:numPr>
                <w:ilvl w:val="0"/>
                <w:numId w:val="22"/>
              </w:numPr>
              <w:spacing w:before="120" w:after="120"/>
              <w:rPr>
                <w:rFonts w:ascii="Sylfaen" w:hAnsi="Sylfaen"/>
                <w:sz w:val="20"/>
              </w:rPr>
            </w:pPr>
            <w:bookmarkStart w:id="84" w:name="_Toc137986935"/>
            <w:bookmarkStart w:id="85" w:name="_Toc475981567"/>
            <w:r w:rsidRPr="00E15BBE">
              <w:rPr>
                <w:rFonts w:ascii="Sylfaen" w:hAnsi="Sylfaen"/>
                <w:sz w:val="20"/>
              </w:rPr>
              <w:t>Փոխհատուցման միջոցառումները</w:t>
            </w:r>
            <w:bookmarkEnd w:id="84"/>
            <w:bookmarkEnd w:id="85"/>
          </w:p>
        </w:tc>
        <w:tc>
          <w:tcPr>
            <w:tcW w:w="6984" w:type="dxa"/>
            <w:tcBorders>
              <w:top w:val="nil"/>
              <w:left w:val="nil"/>
              <w:bottom w:val="nil"/>
              <w:right w:val="nil"/>
            </w:tcBorders>
          </w:tcPr>
          <w:p w:rsidR="000B6CCB" w:rsidRPr="00E15BBE" w:rsidRDefault="000B6CCB" w:rsidP="000B6CCB">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միջոցառումները</w:t>
            </w:r>
            <w:r w:rsidRPr="00E15BBE">
              <w:rPr>
                <w:rFonts w:ascii="Sylfaen" w:hAnsi="Sylfaen"/>
                <w:sz w:val="20"/>
                <w:szCs w:val="20"/>
                <w:lang w:val="ru-RU"/>
              </w:rPr>
              <w:t xml:space="preserve"> </w:t>
            </w:r>
            <w:r w:rsidRPr="00E15BBE">
              <w:rPr>
                <w:rFonts w:ascii="Sylfaen" w:hAnsi="Sylfaen"/>
                <w:sz w:val="20"/>
                <w:szCs w:val="20"/>
              </w:rPr>
              <w:t>կլինեն</w:t>
            </w:r>
            <w:r w:rsidRPr="00E15BBE">
              <w:rPr>
                <w:rFonts w:ascii="Sylfaen" w:hAnsi="Sylfaen"/>
                <w:sz w:val="20"/>
                <w:szCs w:val="20"/>
                <w:lang w:val="ru-RU"/>
              </w:rPr>
              <w:t xml:space="preserve"> </w:t>
            </w:r>
            <w:r w:rsidRPr="00E15BBE">
              <w:rPr>
                <w:rFonts w:ascii="Sylfaen" w:hAnsi="Sylfaen"/>
                <w:sz w:val="20"/>
                <w:szCs w:val="20"/>
              </w:rPr>
              <w:t>հետևյալս</w:t>
            </w:r>
            <w:r w:rsidRPr="00E15BBE">
              <w:rPr>
                <w:rFonts w:ascii="Sylfaen" w:hAnsi="Sylfaen"/>
                <w:sz w:val="20"/>
                <w:szCs w:val="20"/>
                <w:lang w:val="ru-RU"/>
              </w:rPr>
              <w:t>`</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թույլ</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տա</w:t>
            </w:r>
            <w:r w:rsidRPr="00E15BBE">
              <w:rPr>
                <w:rFonts w:ascii="Sylfaen" w:hAnsi="Sylfaen"/>
                <w:sz w:val="20"/>
                <w:szCs w:val="20"/>
                <w:lang w:val="ru-RU"/>
              </w:rPr>
              <w:t xml:space="preserve"> </w:t>
            </w:r>
            <w:r w:rsidRPr="00E15BBE">
              <w:rPr>
                <w:rFonts w:ascii="Sylfaen" w:hAnsi="Sylfaen"/>
                <w:sz w:val="20"/>
                <w:szCs w:val="20"/>
              </w:rPr>
              <w:t>մուտք</w:t>
            </w:r>
            <w:r w:rsidRPr="00E15BBE">
              <w:rPr>
                <w:rFonts w:ascii="Sylfaen" w:hAnsi="Sylfaen"/>
                <w:sz w:val="20"/>
                <w:szCs w:val="20"/>
                <w:lang w:val="ru-RU"/>
              </w:rPr>
              <w:t xml:space="preserve"> </w:t>
            </w:r>
            <w:r w:rsidRPr="00E15BBE">
              <w:rPr>
                <w:rFonts w:ascii="Sylfaen" w:hAnsi="Sylfaen"/>
                <w:sz w:val="20"/>
                <w:szCs w:val="20"/>
              </w:rPr>
              <w:t>գործել</w:t>
            </w:r>
            <w:r w:rsidRPr="00E15BBE">
              <w:rPr>
                <w:rFonts w:ascii="Sylfaen" w:hAnsi="Sylfaen"/>
                <w:sz w:val="20"/>
                <w:szCs w:val="20"/>
                <w:lang w:val="ru-RU"/>
              </w:rPr>
              <w:t xml:space="preserve"> </w:t>
            </w:r>
            <w:r w:rsidRPr="00E15BBE">
              <w:rPr>
                <w:rFonts w:ascii="Sylfaen" w:hAnsi="Sylfaen"/>
                <w:sz w:val="20"/>
                <w:szCs w:val="20"/>
              </w:rPr>
              <w:t>աշխատանքային</w:t>
            </w:r>
            <w:r w:rsidRPr="00E15BBE">
              <w:rPr>
                <w:rFonts w:ascii="Sylfaen" w:hAnsi="Sylfaen"/>
                <w:sz w:val="20"/>
                <w:szCs w:val="20"/>
                <w:lang w:val="ru-RU"/>
              </w:rPr>
              <w:t xml:space="preserve"> </w:t>
            </w:r>
            <w:r w:rsidRPr="00E15BBE">
              <w:rPr>
                <w:rFonts w:ascii="Sylfaen" w:hAnsi="Sylfaen"/>
                <w:sz w:val="20"/>
                <w:szCs w:val="20"/>
              </w:rPr>
              <w:t>տեղամաս</w:t>
            </w:r>
            <w:r w:rsidRPr="00E15BBE">
              <w:rPr>
                <w:rFonts w:ascii="Sylfaen" w:hAnsi="Sylfaen"/>
                <w:sz w:val="20"/>
                <w:szCs w:val="20"/>
                <w:lang w:val="ru-RU"/>
              </w:rPr>
              <w:t xml:space="preserve"> </w:t>
            </w:r>
            <w:r w:rsidRPr="00E15BBE">
              <w:rPr>
                <w:rFonts w:ascii="Sylfaen" w:hAnsi="Sylfaen"/>
                <w:sz w:val="20"/>
                <w:szCs w:val="20"/>
              </w:rPr>
              <w:t>նախքան</w:t>
            </w:r>
            <w:r w:rsidRPr="00E15BBE">
              <w:rPr>
                <w:rFonts w:ascii="Sylfaen" w:hAnsi="Sylfaen"/>
                <w:sz w:val="20"/>
                <w:szCs w:val="20"/>
                <w:lang w:val="ru-RU"/>
              </w:rPr>
              <w:t xml:space="preserve"> </w:t>
            </w:r>
            <w:r w:rsidRPr="00E15BBE">
              <w:rPr>
                <w:rFonts w:ascii="Sylfaen" w:hAnsi="Sylfaen"/>
                <w:sz w:val="20"/>
                <w:szCs w:val="20"/>
              </w:rPr>
              <w:t>այն</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տնօրինմանը</w:t>
            </w:r>
            <w:r w:rsidRPr="00E15BBE">
              <w:rPr>
                <w:rFonts w:ascii="Sylfaen" w:hAnsi="Sylfaen"/>
                <w:sz w:val="20"/>
                <w:szCs w:val="20"/>
                <w:lang w:val="ru-RU"/>
              </w:rPr>
              <w:t xml:space="preserve"> </w:t>
            </w:r>
            <w:r w:rsidRPr="00E15BBE">
              <w:rPr>
                <w:rFonts w:ascii="Sylfaen" w:hAnsi="Sylfaen"/>
                <w:sz w:val="20"/>
                <w:szCs w:val="20"/>
              </w:rPr>
              <w:t>հանձնելու</w:t>
            </w:r>
            <w:r w:rsidRPr="00E15BBE">
              <w:rPr>
                <w:rFonts w:ascii="Sylfaen" w:hAnsi="Sylfaen"/>
                <w:sz w:val="20"/>
                <w:szCs w:val="20"/>
                <w:lang w:val="ru-RU"/>
              </w:rPr>
              <w:t xml:space="preserve">  </w:t>
            </w:r>
            <w:r w:rsidRPr="00E15BBE">
              <w:rPr>
                <w:rFonts w:ascii="Sylfaen" w:hAnsi="Sylfaen"/>
                <w:sz w:val="20"/>
                <w:szCs w:val="20"/>
              </w:rPr>
              <w:t>ամսաթիվը</w:t>
            </w:r>
            <w:r w:rsidRPr="00E15BBE">
              <w:rPr>
                <w:rFonts w:ascii="Sylfaen" w:hAnsi="Sylfaen"/>
                <w:sz w:val="20"/>
                <w:szCs w:val="20"/>
                <w:lang w:val="ru-RU"/>
              </w:rPr>
              <w:t>`</w:t>
            </w:r>
            <w:r w:rsidRPr="00E15BBE">
              <w:rPr>
                <w:rFonts w:ascii="Sylfaen" w:hAnsi="Sylfaen"/>
                <w:sz w:val="20"/>
                <w:szCs w:val="20"/>
              </w:rPr>
              <w:t>համաձայն</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 xml:space="preserve"> 2</w:t>
            </w:r>
            <w:r w:rsidR="007303A2">
              <w:rPr>
                <w:rFonts w:ascii="Sylfaen" w:hAnsi="Sylfaen"/>
                <w:sz w:val="20"/>
                <w:szCs w:val="20"/>
                <w:lang w:val="hy-AM"/>
              </w:rPr>
              <w:t>6</w:t>
            </w:r>
            <w:r w:rsidRPr="00E15BBE">
              <w:rPr>
                <w:rFonts w:ascii="Sylfaen" w:hAnsi="Sylfaen"/>
                <w:sz w:val="20"/>
                <w:szCs w:val="20"/>
                <w:lang w:val="ru-RU"/>
              </w:rPr>
              <w:t>.1-</w:t>
            </w:r>
            <w:r w:rsidRPr="00E15BBE">
              <w:rPr>
                <w:rFonts w:ascii="Sylfaen" w:hAnsi="Sylfaen"/>
                <w:sz w:val="20"/>
                <w:szCs w:val="20"/>
              </w:rPr>
              <w:t>ի</w:t>
            </w:r>
            <w:r w:rsidRPr="00E15BBE">
              <w:rPr>
                <w:rFonts w:ascii="Sylfaen" w:hAnsi="Sylfaen"/>
                <w:sz w:val="20"/>
                <w:szCs w:val="20"/>
                <w:lang w:val="ru-RU"/>
              </w:rPr>
              <w:t>:</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փոփոխում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Կապալառուների</w:t>
            </w:r>
            <w:r w:rsidRPr="00E15BBE">
              <w:rPr>
                <w:rFonts w:ascii="Sylfaen" w:hAnsi="Sylfaen"/>
                <w:sz w:val="20"/>
                <w:szCs w:val="20"/>
                <w:lang w:val="ru-RU"/>
              </w:rPr>
              <w:t xml:space="preserve"> </w:t>
            </w:r>
            <w:r w:rsidRPr="00E15BBE">
              <w:rPr>
                <w:rFonts w:ascii="Sylfaen" w:hAnsi="Sylfaen"/>
                <w:sz w:val="20"/>
                <w:szCs w:val="20"/>
              </w:rPr>
              <w:t>ժամանակացույցն</w:t>
            </w:r>
            <w:r w:rsidRPr="00E15BBE">
              <w:rPr>
                <w:rFonts w:ascii="Sylfaen" w:hAnsi="Sylfaen"/>
                <w:sz w:val="20"/>
                <w:szCs w:val="20"/>
                <w:lang w:val="ru-RU"/>
              </w:rPr>
              <w:t xml:space="preserve"> </w:t>
            </w:r>
            <w:r w:rsidRPr="00E15BBE">
              <w:rPr>
                <w:rFonts w:ascii="Sylfaen" w:hAnsi="Sylfaen"/>
                <w:sz w:val="20"/>
                <w:szCs w:val="20"/>
              </w:rPr>
              <w:t>այնպես</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ազդեցության</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ենթարկում</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w:t>
            </w:r>
            <w:r w:rsidRPr="00E15BBE">
              <w:rPr>
                <w:rFonts w:ascii="Sylfaen" w:hAnsi="Sylfaen"/>
                <w:sz w:val="20"/>
                <w:szCs w:val="20"/>
              </w:rPr>
              <w:t>շրջանակում</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աշխատանքը</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հրահանգում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ուշացում</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տրամադրում</w:t>
            </w:r>
            <w:r w:rsidRPr="00E15BBE">
              <w:rPr>
                <w:rFonts w:ascii="Sylfaen" w:hAnsi="Sylfaen"/>
                <w:sz w:val="20"/>
                <w:szCs w:val="20"/>
                <w:lang w:val="ru-RU"/>
              </w:rPr>
              <w:t xml:space="preserve"> </w:t>
            </w:r>
            <w:r w:rsidRPr="00E15BBE">
              <w:rPr>
                <w:rFonts w:ascii="Sylfaen" w:hAnsi="Sylfaen"/>
                <w:sz w:val="20"/>
                <w:szCs w:val="20"/>
              </w:rPr>
              <w:t>Գծագրերը</w:t>
            </w:r>
            <w:r w:rsidRPr="00E15BBE">
              <w:rPr>
                <w:rFonts w:ascii="Sylfaen" w:hAnsi="Sylfaen"/>
                <w:sz w:val="20"/>
                <w:szCs w:val="20"/>
                <w:lang w:val="ru-RU"/>
              </w:rPr>
              <w:t xml:space="preserve">, </w:t>
            </w:r>
            <w:r w:rsidRPr="00E15BBE">
              <w:rPr>
                <w:rFonts w:ascii="Sylfaen" w:hAnsi="Sylfaen"/>
                <w:sz w:val="20"/>
                <w:szCs w:val="20"/>
              </w:rPr>
              <w:t>Մասնագրերը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Աշխատանքները</w:t>
            </w:r>
            <w:r w:rsidRPr="00E15BBE">
              <w:rPr>
                <w:rFonts w:ascii="Sylfaen" w:hAnsi="Sylfaen"/>
                <w:sz w:val="20"/>
                <w:szCs w:val="20"/>
                <w:lang w:val="ru-RU"/>
              </w:rPr>
              <w:t xml:space="preserve"> </w:t>
            </w:r>
            <w:r w:rsidRPr="00E15BBE">
              <w:rPr>
                <w:rFonts w:ascii="Sylfaen" w:hAnsi="Sylfaen"/>
                <w:sz w:val="20"/>
                <w:szCs w:val="20"/>
              </w:rPr>
              <w:t>ժամանակին</w:t>
            </w:r>
            <w:r w:rsidRPr="00E15BBE">
              <w:rPr>
                <w:rFonts w:ascii="Sylfaen" w:hAnsi="Sylfaen"/>
                <w:sz w:val="20"/>
                <w:szCs w:val="20"/>
                <w:lang w:val="ru-RU"/>
              </w:rPr>
              <w:t xml:space="preserve"> </w:t>
            </w:r>
            <w:r w:rsidRPr="00E15BBE">
              <w:rPr>
                <w:rFonts w:ascii="Sylfaen" w:hAnsi="Sylfaen"/>
                <w:sz w:val="20"/>
                <w:szCs w:val="20"/>
              </w:rPr>
              <w:t>իրականացնելու</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պահանջվող</w:t>
            </w:r>
            <w:r w:rsidRPr="00E15BBE">
              <w:rPr>
                <w:rFonts w:ascii="Sylfaen" w:hAnsi="Sylfaen"/>
                <w:sz w:val="20"/>
                <w:szCs w:val="20"/>
                <w:lang w:val="ru-RU"/>
              </w:rPr>
              <w:t xml:space="preserve"> </w:t>
            </w:r>
            <w:r w:rsidRPr="00E15BBE">
              <w:rPr>
                <w:rFonts w:ascii="Sylfaen" w:hAnsi="Sylfaen"/>
                <w:sz w:val="20"/>
                <w:szCs w:val="20"/>
              </w:rPr>
              <w:t>ցուցումները</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հրահանգում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բացահայտել</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իրականացնել</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ստուգափորձեր</w:t>
            </w:r>
            <w:r w:rsidRPr="00E15BBE">
              <w:rPr>
                <w:rFonts w:ascii="Sylfaen" w:hAnsi="Sylfaen"/>
                <w:sz w:val="20"/>
                <w:szCs w:val="20"/>
                <w:lang w:val="ru-RU"/>
              </w:rPr>
              <w:t xml:space="preserve"> </w:t>
            </w:r>
            <w:r w:rsidRPr="00E15BBE">
              <w:rPr>
                <w:rFonts w:ascii="Sylfaen" w:hAnsi="Sylfaen"/>
                <w:sz w:val="20"/>
                <w:szCs w:val="20"/>
              </w:rPr>
              <w:t>աշխատանքի</w:t>
            </w:r>
            <w:r w:rsidRPr="00E15BBE">
              <w:rPr>
                <w:rFonts w:ascii="Sylfaen" w:hAnsi="Sylfaen"/>
                <w:sz w:val="20"/>
                <w:szCs w:val="20"/>
                <w:lang w:val="ru-RU"/>
              </w:rPr>
              <w:t xml:space="preserve"> </w:t>
            </w:r>
            <w:r w:rsidRPr="00E15BBE">
              <w:rPr>
                <w:rFonts w:ascii="Sylfaen" w:hAnsi="Sylfaen"/>
                <w:sz w:val="20"/>
                <w:szCs w:val="20"/>
              </w:rPr>
              <w:t>վերաբերյալ</w:t>
            </w:r>
            <w:r w:rsidRPr="00E15BBE">
              <w:rPr>
                <w:rFonts w:ascii="Sylfaen" w:hAnsi="Sylfaen"/>
                <w:sz w:val="20"/>
                <w:szCs w:val="20"/>
                <w:lang w:val="ru-RU"/>
              </w:rPr>
              <w:t xml:space="preserve">, </w:t>
            </w:r>
            <w:r w:rsidRPr="00E15BBE">
              <w:rPr>
                <w:rFonts w:ascii="Sylfaen" w:hAnsi="Sylfaen"/>
                <w:sz w:val="20"/>
                <w:szCs w:val="20"/>
              </w:rPr>
              <w:t>որի</w:t>
            </w:r>
            <w:r w:rsidRPr="00E15BBE">
              <w:rPr>
                <w:rFonts w:ascii="Sylfaen" w:hAnsi="Sylfaen"/>
                <w:sz w:val="20"/>
                <w:szCs w:val="20"/>
                <w:lang w:val="ru-RU"/>
              </w:rPr>
              <w:t xml:space="preserve"> </w:t>
            </w:r>
            <w:r w:rsidRPr="00E15BBE">
              <w:rPr>
                <w:rFonts w:ascii="Sylfaen" w:hAnsi="Sylfaen"/>
                <w:sz w:val="20"/>
                <w:szCs w:val="20"/>
              </w:rPr>
              <w:t>արդյունքում</w:t>
            </w:r>
            <w:r w:rsidRPr="00E15BBE">
              <w:rPr>
                <w:rFonts w:ascii="Sylfaen" w:hAnsi="Sylfaen"/>
                <w:sz w:val="20"/>
                <w:szCs w:val="20"/>
                <w:lang w:val="ru-RU"/>
              </w:rPr>
              <w:t xml:space="preserve"> </w:t>
            </w:r>
            <w:r w:rsidRPr="00E15BBE">
              <w:rPr>
                <w:rFonts w:ascii="Sylfaen" w:hAnsi="Sylfaen"/>
                <w:sz w:val="20"/>
                <w:szCs w:val="20"/>
              </w:rPr>
              <w:t>Թերություններ</w:t>
            </w:r>
            <w:r w:rsidRPr="00E15BBE">
              <w:rPr>
                <w:rFonts w:ascii="Sylfaen" w:hAnsi="Sylfaen"/>
                <w:sz w:val="20"/>
                <w:szCs w:val="20"/>
                <w:lang w:val="ru-RU"/>
              </w:rPr>
              <w:t xml:space="preserve"> </w:t>
            </w:r>
            <w:r w:rsidRPr="00E15BBE">
              <w:rPr>
                <w:rFonts w:ascii="Sylfaen" w:hAnsi="Sylfaen"/>
                <w:sz w:val="20"/>
                <w:szCs w:val="20"/>
              </w:rPr>
              <w:t>չեն</w:t>
            </w:r>
            <w:r w:rsidRPr="00E15BBE">
              <w:rPr>
                <w:rFonts w:ascii="Sylfaen" w:hAnsi="Sylfaen"/>
                <w:sz w:val="20"/>
                <w:szCs w:val="20"/>
                <w:lang w:val="ru-RU"/>
              </w:rPr>
              <w:t xml:space="preserve"> </w:t>
            </w:r>
            <w:r w:rsidRPr="00E15BBE">
              <w:rPr>
                <w:rFonts w:ascii="Sylfaen" w:hAnsi="Sylfaen"/>
                <w:sz w:val="20"/>
                <w:szCs w:val="20"/>
              </w:rPr>
              <w:t>բացահայտվում</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անհիմն</w:t>
            </w:r>
            <w:r w:rsidRPr="00E15BBE">
              <w:rPr>
                <w:rFonts w:ascii="Sylfaen" w:hAnsi="Sylfaen"/>
                <w:sz w:val="20"/>
                <w:szCs w:val="20"/>
                <w:lang w:val="ru-RU"/>
              </w:rPr>
              <w:t xml:space="preserve"> </w:t>
            </w:r>
            <w:r w:rsidRPr="00E15BBE">
              <w:rPr>
                <w:rFonts w:ascii="Sylfaen" w:hAnsi="Sylfaen"/>
                <w:sz w:val="20"/>
                <w:szCs w:val="20"/>
              </w:rPr>
              <w:t>կերպով</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հաստատում</w:t>
            </w:r>
            <w:r w:rsidRPr="00E15BBE">
              <w:rPr>
                <w:rFonts w:ascii="Sylfaen" w:hAnsi="Sylfaen"/>
                <w:sz w:val="20"/>
                <w:szCs w:val="20"/>
                <w:lang w:val="ru-RU"/>
              </w:rPr>
              <w:t xml:space="preserve"> </w:t>
            </w:r>
            <w:r w:rsidRPr="00E15BBE">
              <w:rPr>
                <w:rFonts w:ascii="Sylfaen" w:hAnsi="Sylfaen"/>
                <w:sz w:val="20"/>
                <w:szCs w:val="20"/>
              </w:rPr>
              <w:t>ենթակապալառուի</w:t>
            </w:r>
            <w:r w:rsidRPr="00E15BBE">
              <w:rPr>
                <w:rFonts w:ascii="Sylfaen" w:hAnsi="Sylfaen"/>
                <w:sz w:val="20"/>
                <w:szCs w:val="20"/>
                <w:lang w:val="ru-RU"/>
              </w:rPr>
              <w:t xml:space="preserve"> </w:t>
            </w:r>
            <w:r w:rsidRPr="00E15BBE">
              <w:rPr>
                <w:rFonts w:ascii="Sylfaen" w:hAnsi="Sylfaen"/>
                <w:sz w:val="20"/>
                <w:szCs w:val="20"/>
              </w:rPr>
              <w:t>ընտրությունը</w:t>
            </w:r>
            <w:r w:rsidRPr="00E15BBE">
              <w:rPr>
                <w:rFonts w:ascii="Sylfaen" w:hAnsi="Sylfaen"/>
                <w:sz w:val="20"/>
                <w:szCs w:val="20"/>
                <w:lang w:val="ru-RU"/>
              </w:rPr>
              <w:t>:</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Գրունտային</w:t>
            </w:r>
            <w:r w:rsidRPr="00E15BBE">
              <w:rPr>
                <w:rFonts w:ascii="Sylfaen" w:hAnsi="Sylfaen"/>
                <w:sz w:val="20"/>
                <w:szCs w:val="20"/>
                <w:lang w:val="ru-RU"/>
              </w:rPr>
              <w:t xml:space="preserve"> </w:t>
            </w:r>
            <w:r w:rsidRPr="00E15BBE">
              <w:rPr>
                <w:rFonts w:ascii="Sylfaen" w:hAnsi="Sylfaen"/>
                <w:sz w:val="20"/>
                <w:szCs w:val="20"/>
              </w:rPr>
              <w:t>պայմանները</w:t>
            </w:r>
            <w:r w:rsidRPr="00E15BBE">
              <w:rPr>
                <w:rFonts w:ascii="Sylfaen" w:hAnsi="Sylfaen"/>
                <w:sz w:val="20"/>
                <w:szCs w:val="20"/>
                <w:lang w:val="ru-RU"/>
              </w:rPr>
              <w:t xml:space="preserve"> </w:t>
            </w:r>
            <w:r w:rsidRPr="00E15BBE">
              <w:rPr>
                <w:rFonts w:ascii="Sylfaen" w:hAnsi="Sylfaen"/>
                <w:sz w:val="20"/>
                <w:szCs w:val="20"/>
              </w:rPr>
              <w:t>էականորեն</w:t>
            </w:r>
            <w:r w:rsidRPr="00E15BBE">
              <w:rPr>
                <w:rFonts w:ascii="Sylfaen" w:hAnsi="Sylfaen"/>
                <w:sz w:val="20"/>
                <w:szCs w:val="20"/>
                <w:lang w:val="ru-RU"/>
              </w:rPr>
              <w:t xml:space="preserve"> </w:t>
            </w:r>
            <w:r w:rsidRPr="00E15BBE">
              <w:rPr>
                <w:rFonts w:ascii="Sylfaen" w:hAnsi="Sylfaen"/>
                <w:sz w:val="20"/>
                <w:szCs w:val="20"/>
              </w:rPr>
              <w:t>ավելի</w:t>
            </w:r>
            <w:r w:rsidRPr="00E15BBE">
              <w:rPr>
                <w:rFonts w:ascii="Sylfaen" w:hAnsi="Sylfaen"/>
                <w:sz w:val="20"/>
                <w:szCs w:val="20"/>
                <w:lang w:val="ru-RU"/>
              </w:rPr>
              <w:t xml:space="preserve"> </w:t>
            </w:r>
            <w:r w:rsidRPr="00E15BBE">
              <w:rPr>
                <w:rFonts w:ascii="Sylfaen" w:hAnsi="Sylfaen"/>
                <w:sz w:val="20"/>
                <w:szCs w:val="20"/>
              </w:rPr>
              <w:t>անբարենպաստ</w:t>
            </w:r>
            <w:r w:rsidRPr="00E15BBE">
              <w:rPr>
                <w:rFonts w:ascii="Sylfaen" w:hAnsi="Sylfaen"/>
                <w:sz w:val="20"/>
                <w:szCs w:val="20"/>
                <w:lang w:val="ru-RU"/>
              </w:rPr>
              <w:t xml:space="preserve"> </w:t>
            </w:r>
            <w:r w:rsidRPr="00E15BBE">
              <w:rPr>
                <w:rFonts w:ascii="Sylfaen" w:hAnsi="Sylfaen"/>
                <w:sz w:val="20"/>
                <w:szCs w:val="20"/>
              </w:rPr>
              <w:t>էին</w:t>
            </w:r>
            <w:r w:rsidRPr="00E15BBE">
              <w:rPr>
                <w:rFonts w:ascii="Sylfaen" w:hAnsi="Sylfaen"/>
                <w:sz w:val="20"/>
                <w:szCs w:val="20"/>
                <w:lang w:val="ru-RU"/>
              </w:rPr>
              <w:t xml:space="preserve">, </w:t>
            </w:r>
            <w:r w:rsidRPr="00E15BBE">
              <w:rPr>
                <w:rFonts w:ascii="Sylfaen" w:hAnsi="Sylfaen"/>
                <w:sz w:val="20"/>
                <w:szCs w:val="20"/>
              </w:rPr>
              <w:t>քան</w:t>
            </w:r>
            <w:r w:rsidRPr="00E15BBE">
              <w:rPr>
                <w:rFonts w:ascii="Sylfaen" w:hAnsi="Sylfaen"/>
                <w:sz w:val="20"/>
                <w:szCs w:val="20"/>
                <w:lang w:val="ru-RU"/>
              </w:rPr>
              <w:t xml:space="preserve"> </w:t>
            </w:r>
            <w:r w:rsidRPr="00E15BBE">
              <w:rPr>
                <w:rFonts w:ascii="Sylfaen" w:hAnsi="Sylfaen"/>
                <w:sz w:val="20"/>
                <w:szCs w:val="20"/>
              </w:rPr>
              <w:t>կարող</w:t>
            </w:r>
            <w:r w:rsidRPr="00E15BBE">
              <w:rPr>
                <w:rFonts w:ascii="Sylfaen" w:hAnsi="Sylfaen"/>
                <w:sz w:val="20"/>
                <w:szCs w:val="20"/>
                <w:lang w:val="ru-RU"/>
              </w:rPr>
              <w:t xml:space="preserve"> </w:t>
            </w:r>
            <w:r w:rsidRPr="00E15BBE">
              <w:rPr>
                <w:rFonts w:ascii="Sylfaen" w:hAnsi="Sylfaen"/>
                <w:sz w:val="20"/>
                <w:szCs w:val="20"/>
              </w:rPr>
              <w:t>էին</w:t>
            </w:r>
            <w:r w:rsidRPr="00E15BBE">
              <w:rPr>
                <w:rFonts w:ascii="Sylfaen" w:hAnsi="Sylfaen"/>
                <w:sz w:val="20"/>
                <w:szCs w:val="20"/>
                <w:lang w:val="ru-RU"/>
              </w:rPr>
              <w:t xml:space="preserve"> </w:t>
            </w:r>
            <w:r w:rsidRPr="00E15BBE">
              <w:rPr>
                <w:rFonts w:ascii="Sylfaen" w:hAnsi="Sylfaen"/>
                <w:sz w:val="20"/>
                <w:szCs w:val="20"/>
              </w:rPr>
              <w:t>ողջամտորեն</w:t>
            </w:r>
            <w:r w:rsidRPr="00E15BBE">
              <w:rPr>
                <w:rFonts w:ascii="Sylfaen" w:hAnsi="Sylfaen"/>
                <w:sz w:val="20"/>
                <w:szCs w:val="20"/>
                <w:lang w:val="ru-RU"/>
              </w:rPr>
              <w:t xml:space="preserve"> </w:t>
            </w:r>
            <w:r w:rsidRPr="00E15BBE">
              <w:rPr>
                <w:rFonts w:ascii="Sylfaen" w:hAnsi="Sylfaen"/>
                <w:sz w:val="20"/>
                <w:szCs w:val="20"/>
              </w:rPr>
              <w:t>ենթադրվել</w:t>
            </w:r>
            <w:r w:rsidRPr="00E15BBE">
              <w:rPr>
                <w:rFonts w:ascii="Sylfaen" w:hAnsi="Sylfaen"/>
                <w:sz w:val="20"/>
                <w:szCs w:val="20"/>
                <w:lang w:val="ru-RU"/>
              </w:rPr>
              <w:t xml:space="preserve"> </w:t>
            </w:r>
            <w:r w:rsidRPr="00E15BBE">
              <w:rPr>
                <w:rFonts w:ascii="Sylfaen" w:hAnsi="Sylfaen"/>
                <w:sz w:val="20"/>
                <w:szCs w:val="20"/>
              </w:rPr>
              <w:t>Ընդունման</w:t>
            </w:r>
            <w:r w:rsidRPr="00E15BBE">
              <w:rPr>
                <w:rFonts w:ascii="Sylfaen" w:hAnsi="Sylfaen"/>
                <w:sz w:val="20"/>
                <w:szCs w:val="20"/>
                <w:lang w:val="ru-RU"/>
              </w:rPr>
              <w:t xml:space="preserve"> </w:t>
            </w:r>
            <w:r w:rsidRPr="00E15BBE">
              <w:rPr>
                <w:rFonts w:ascii="Sylfaen" w:hAnsi="Sylfaen"/>
                <w:sz w:val="20"/>
                <w:szCs w:val="20"/>
              </w:rPr>
              <w:t>նամակը</w:t>
            </w:r>
            <w:r w:rsidRPr="00E15BBE">
              <w:rPr>
                <w:rFonts w:ascii="Sylfaen" w:hAnsi="Sylfaen"/>
                <w:sz w:val="20"/>
                <w:szCs w:val="20"/>
                <w:lang w:val="ru-RU"/>
              </w:rPr>
              <w:t xml:space="preserve"> </w:t>
            </w:r>
            <w:r w:rsidRPr="00E15BBE">
              <w:rPr>
                <w:rFonts w:ascii="Sylfaen" w:hAnsi="Sylfaen"/>
                <w:sz w:val="20"/>
                <w:szCs w:val="20"/>
              </w:rPr>
              <w:t>տրամադրելուց</w:t>
            </w:r>
            <w:r w:rsidRPr="00E15BBE">
              <w:rPr>
                <w:rFonts w:ascii="Sylfaen" w:hAnsi="Sylfaen"/>
                <w:sz w:val="20"/>
                <w:szCs w:val="20"/>
                <w:lang w:val="ru-RU"/>
              </w:rPr>
              <w:t xml:space="preserve"> </w:t>
            </w:r>
            <w:r w:rsidRPr="00E15BBE">
              <w:rPr>
                <w:rFonts w:ascii="Sylfaen" w:hAnsi="Sylfaen"/>
                <w:sz w:val="20"/>
                <w:szCs w:val="20"/>
              </w:rPr>
              <w:t>առաջ</w:t>
            </w:r>
            <w:r w:rsidRPr="00E15BBE">
              <w:rPr>
                <w:rFonts w:ascii="Sylfaen" w:hAnsi="Sylfaen"/>
                <w:sz w:val="20"/>
                <w:szCs w:val="20"/>
                <w:lang w:val="ru-RU"/>
              </w:rPr>
              <w:t xml:space="preserve">` </w:t>
            </w:r>
            <w:r w:rsidRPr="00E15BBE">
              <w:rPr>
                <w:rFonts w:ascii="Sylfaen" w:hAnsi="Sylfaen"/>
                <w:sz w:val="20"/>
                <w:szCs w:val="20"/>
              </w:rPr>
              <w:t>դատելով</w:t>
            </w:r>
            <w:r w:rsidRPr="00E15BBE">
              <w:rPr>
                <w:rFonts w:ascii="Sylfaen" w:hAnsi="Sylfaen"/>
                <w:sz w:val="20"/>
                <w:szCs w:val="20"/>
                <w:lang w:val="ru-RU"/>
              </w:rPr>
              <w:t xml:space="preserve"> </w:t>
            </w:r>
            <w:r w:rsidRPr="00E15BBE">
              <w:rPr>
                <w:rFonts w:ascii="Sylfaen" w:hAnsi="Sylfaen"/>
                <w:sz w:val="20"/>
                <w:szCs w:val="20"/>
              </w:rPr>
              <w:t>հայտատուներին</w:t>
            </w:r>
            <w:r w:rsidRPr="00E15BBE">
              <w:rPr>
                <w:rFonts w:ascii="Sylfaen" w:hAnsi="Sylfaen"/>
                <w:sz w:val="20"/>
                <w:szCs w:val="20"/>
                <w:lang w:val="ru-RU"/>
              </w:rPr>
              <w:t xml:space="preserve"> </w:t>
            </w:r>
            <w:r w:rsidRPr="00E15BBE">
              <w:rPr>
                <w:rFonts w:ascii="Sylfaen" w:hAnsi="Sylfaen"/>
                <w:sz w:val="20"/>
                <w:szCs w:val="20"/>
              </w:rPr>
              <w:t>տրամադրված</w:t>
            </w:r>
            <w:r w:rsidRPr="00E15BBE">
              <w:rPr>
                <w:rFonts w:ascii="Sylfaen" w:hAnsi="Sylfaen"/>
                <w:sz w:val="20"/>
                <w:szCs w:val="20"/>
                <w:lang w:val="ru-RU"/>
              </w:rPr>
              <w:t xml:space="preserve"> (</w:t>
            </w:r>
            <w:r w:rsidRPr="00E15BBE">
              <w:rPr>
                <w:rFonts w:ascii="Sylfaen" w:hAnsi="Sylfaen"/>
                <w:sz w:val="20"/>
                <w:szCs w:val="20"/>
              </w:rPr>
              <w:t>ներառյալ</w:t>
            </w:r>
            <w:r w:rsidRPr="00E15BBE">
              <w:rPr>
                <w:rFonts w:ascii="Sylfaen" w:hAnsi="Sylfaen"/>
                <w:sz w:val="20"/>
                <w:szCs w:val="20"/>
                <w:lang w:val="ru-RU"/>
              </w:rPr>
              <w:t xml:space="preserve">` </w:t>
            </w:r>
            <w:r w:rsidRPr="00E15BBE">
              <w:rPr>
                <w:rFonts w:ascii="Sylfaen" w:hAnsi="Sylfaen"/>
                <w:sz w:val="20"/>
                <w:szCs w:val="20"/>
              </w:rPr>
              <w:t>Տեղամասային</w:t>
            </w:r>
            <w:r w:rsidRPr="00E15BBE">
              <w:rPr>
                <w:rFonts w:ascii="Sylfaen" w:hAnsi="Sylfaen"/>
                <w:sz w:val="20"/>
                <w:szCs w:val="20"/>
                <w:lang w:val="ru-RU"/>
              </w:rPr>
              <w:t xml:space="preserve"> </w:t>
            </w:r>
            <w:r w:rsidRPr="00E15BBE">
              <w:rPr>
                <w:rFonts w:ascii="Sylfaen" w:hAnsi="Sylfaen"/>
                <w:sz w:val="20"/>
                <w:szCs w:val="20"/>
              </w:rPr>
              <w:t>հետազոտության</w:t>
            </w:r>
            <w:r w:rsidRPr="00E15BBE">
              <w:rPr>
                <w:rFonts w:ascii="Sylfaen" w:hAnsi="Sylfaen"/>
                <w:sz w:val="20"/>
                <w:szCs w:val="20"/>
                <w:lang w:val="ru-RU"/>
              </w:rPr>
              <w:t xml:space="preserve"> </w:t>
            </w:r>
            <w:r w:rsidRPr="00E15BBE">
              <w:rPr>
                <w:rFonts w:ascii="Sylfaen" w:hAnsi="Sylfaen"/>
                <w:sz w:val="20"/>
                <w:szCs w:val="20"/>
              </w:rPr>
              <w:t>հաշվետվությունները</w:t>
            </w:r>
            <w:r w:rsidRPr="00E15BBE">
              <w:rPr>
                <w:rFonts w:ascii="Sylfaen" w:hAnsi="Sylfaen"/>
                <w:sz w:val="20"/>
                <w:szCs w:val="20"/>
                <w:lang w:val="ru-RU"/>
              </w:rPr>
              <w:t xml:space="preserve">), </w:t>
            </w:r>
            <w:r w:rsidRPr="00E15BBE">
              <w:rPr>
                <w:rFonts w:ascii="Sylfaen" w:hAnsi="Sylfaen"/>
                <w:sz w:val="20"/>
                <w:szCs w:val="20"/>
              </w:rPr>
              <w:t>հանրությանը</w:t>
            </w:r>
            <w:r w:rsidRPr="00E15BBE">
              <w:rPr>
                <w:rFonts w:ascii="Sylfaen" w:hAnsi="Sylfaen"/>
                <w:sz w:val="20"/>
                <w:szCs w:val="20"/>
                <w:lang w:val="ru-RU"/>
              </w:rPr>
              <w:t xml:space="preserve"> </w:t>
            </w:r>
            <w:r w:rsidRPr="00E15BBE">
              <w:rPr>
                <w:rFonts w:ascii="Sylfaen" w:hAnsi="Sylfaen"/>
                <w:sz w:val="20"/>
                <w:szCs w:val="20"/>
              </w:rPr>
              <w:t>մատչելի</w:t>
            </w:r>
            <w:r w:rsidRPr="00E15BBE">
              <w:rPr>
                <w:rFonts w:ascii="Sylfaen" w:hAnsi="Sylfaen"/>
                <w:sz w:val="20"/>
                <w:szCs w:val="20"/>
                <w:lang w:val="ru-RU"/>
              </w:rPr>
              <w:t xml:space="preserve"> </w:t>
            </w:r>
            <w:r w:rsidRPr="00E15BBE">
              <w:rPr>
                <w:rFonts w:ascii="Sylfaen" w:hAnsi="Sylfaen"/>
                <w:sz w:val="20"/>
                <w:szCs w:val="20"/>
              </w:rPr>
              <w:t>տեղեկատվությունից</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Աշխատանքային</w:t>
            </w:r>
            <w:r w:rsidRPr="00E15BBE">
              <w:rPr>
                <w:rFonts w:ascii="Sylfaen" w:hAnsi="Sylfaen"/>
                <w:sz w:val="20"/>
                <w:szCs w:val="20"/>
                <w:lang w:val="ru-RU"/>
              </w:rPr>
              <w:t xml:space="preserve"> </w:t>
            </w:r>
            <w:r w:rsidRPr="00E15BBE">
              <w:rPr>
                <w:rFonts w:ascii="Sylfaen" w:hAnsi="Sylfaen"/>
                <w:sz w:val="20"/>
                <w:szCs w:val="20"/>
              </w:rPr>
              <w:t>տեղամասի</w:t>
            </w:r>
            <w:r w:rsidRPr="00E15BBE">
              <w:rPr>
                <w:rFonts w:ascii="Sylfaen" w:hAnsi="Sylfaen"/>
                <w:sz w:val="20"/>
                <w:szCs w:val="20"/>
                <w:lang w:val="ru-RU"/>
              </w:rPr>
              <w:t xml:space="preserve"> </w:t>
            </w:r>
            <w:r w:rsidRPr="00E15BBE">
              <w:rPr>
                <w:rFonts w:ascii="Sylfaen" w:hAnsi="Sylfaen"/>
                <w:sz w:val="20"/>
                <w:szCs w:val="20"/>
              </w:rPr>
              <w:t>ակնադիտական</w:t>
            </w:r>
            <w:r w:rsidRPr="00E15BBE">
              <w:rPr>
                <w:rFonts w:ascii="Sylfaen" w:hAnsi="Sylfaen"/>
                <w:sz w:val="20"/>
                <w:szCs w:val="20"/>
                <w:lang w:val="ru-RU"/>
              </w:rPr>
              <w:t xml:space="preserve"> </w:t>
            </w:r>
            <w:r w:rsidRPr="00E15BBE">
              <w:rPr>
                <w:rFonts w:ascii="Sylfaen" w:hAnsi="Sylfaen"/>
                <w:sz w:val="20"/>
                <w:szCs w:val="20"/>
              </w:rPr>
              <w:t>ուսումնասիրությունից</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տալիս</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ցուցումներ</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ստեղծված</w:t>
            </w:r>
            <w:r w:rsidRPr="00E15BBE">
              <w:rPr>
                <w:rFonts w:ascii="Sylfaen" w:hAnsi="Sylfaen"/>
                <w:sz w:val="20"/>
                <w:szCs w:val="20"/>
                <w:lang w:val="ru-RU"/>
              </w:rPr>
              <w:t xml:space="preserve"> </w:t>
            </w:r>
            <w:r w:rsidRPr="00E15BBE">
              <w:rPr>
                <w:rFonts w:ascii="Sylfaen" w:hAnsi="Sylfaen"/>
                <w:sz w:val="20"/>
                <w:szCs w:val="20"/>
              </w:rPr>
              <w:t>անկանխատեսելի</w:t>
            </w:r>
            <w:r w:rsidRPr="00E15BBE">
              <w:rPr>
                <w:rFonts w:ascii="Sylfaen" w:hAnsi="Sylfaen"/>
                <w:sz w:val="20"/>
                <w:szCs w:val="20"/>
                <w:lang w:val="ru-RU"/>
              </w:rPr>
              <w:t xml:space="preserve"> </w:t>
            </w:r>
            <w:r w:rsidRPr="00E15BBE">
              <w:rPr>
                <w:rFonts w:ascii="Sylfaen" w:hAnsi="Sylfaen"/>
                <w:sz w:val="20"/>
                <w:szCs w:val="20"/>
              </w:rPr>
              <w:t>իրավիճակների</w:t>
            </w:r>
            <w:r w:rsidRPr="00E15BBE">
              <w:rPr>
                <w:rFonts w:ascii="Sylfaen" w:hAnsi="Sylfaen"/>
                <w:sz w:val="20"/>
                <w:szCs w:val="20"/>
                <w:lang w:val="ru-RU"/>
              </w:rPr>
              <w:t xml:space="preserve"> </w:t>
            </w:r>
            <w:r w:rsidRPr="00E15BBE">
              <w:rPr>
                <w:rFonts w:ascii="Sylfaen" w:hAnsi="Sylfaen"/>
                <w:sz w:val="20"/>
                <w:szCs w:val="20"/>
              </w:rPr>
              <w:lastRenderedPageBreak/>
              <w:t>առնչությամբ</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աշխատանք</w:t>
            </w:r>
            <w:r w:rsidRPr="00E15BBE">
              <w:rPr>
                <w:rFonts w:ascii="Sylfaen" w:hAnsi="Sylfaen"/>
                <w:sz w:val="20"/>
                <w:szCs w:val="20"/>
                <w:lang w:val="ru-RU"/>
              </w:rPr>
              <w:t xml:space="preserve">, </w:t>
            </w:r>
            <w:r w:rsidRPr="00E15BBE">
              <w:rPr>
                <w:rFonts w:ascii="Sylfaen" w:hAnsi="Sylfaen"/>
                <w:sz w:val="20"/>
                <w:szCs w:val="20"/>
              </w:rPr>
              <w:t>որը</w:t>
            </w:r>
            <w:r w:rsidRPr="00E15BBE">
              <w:rPr>
                <w:rFonts w:ascii="Sylfaen" w:hAnsi="Sylfaen"/>
                <w:sz w:val="20"/>
                <w:szCs w:val="20"/>
                <w:lang w:val="ru-RU"/>
              </w:rPr>
              <w:t xml:space="preserve"> </w:t>
            </w:r>
            <w:r w:rsidRPr="00E15BBE">
              <w:rPr>
                <w:rFonts w:ascii="Sylfaen" w:hAnsi="Sylfaen"/>
                <w:sz w:val="20"/>
                <w:szCs w:val="20"/>
              </w:rPr>
              <w:t>պահանջվում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անվտանգության</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պատճառներով</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կապալառուները</w:t>
            </w:r>
            <w:r w:rsidRPr="00E15BBE">
              <w:rPr>
                <w:rFonts w:ascii="Sylfaen" w:hAnsi="Sylfaen"/>
                <w:sz w:val="20"/>
                <w:szCs w:val="20"/>
                <w:lang w:val="ru-RU"/>
              </w:rPr>
              <w:t xml:space="preserve">, </w:t>
            </w:r>
            <w:r w:rsidRPr="00E15BBE">
              <w:rPr>
                <w:rFonts w:ascii="Sylfaen" w:hAnsi="Sylfaen"/>
                <w:sz w:val="20"/>
                <w:szCs w:val="20"/>
              </w:rPr>
              <w:t>պետական</w:t>
            </w:r>
            <w:r w:rsidRPr="00E15BBE">
              <w:rPr>
                <w:rFonts w:ascii="Sylfaen" w:hAnsi="Sylfaen"/>
                <w:sz w:val="20"/>
                <w:szCs w:val="20"/>
                <w:lang w:val="ru-RU"/>
              </w:rPr>
              <w:t xml:space="preserve"> </w:t>
            </w:r>
            <w:r w:rsidRPr="00E15BBE">
              <w:rPr>
                <w:rFonts w:ascii="Sylfaen" w:hAnsi="Sylfaen"/>
                <w:sz w:val="20"/>
                <w:szCs w:val="20"/>
              </w:rPr>
              <w:t>մարմինները</w:t>
            </w:r>
            <w:r w:rsidRPr="00E15BBE">
              <w:rPr>
                <w:rFonts w:ascii="Sylfaen" w:hAnsi="Sylfaen"/>
                <w:sz w:val="20"/>
                <w:szCs w:val="20"/>
                <w:lang w:val="ru-RU"/>
              </w:rPr>
              <w:t xml:space="preserve">, </w:t>
            </w:r>
            <w:r w:rsidRPr="00E15BBE">
              <w:rPr>
                <w:rFonts w:ascii="Sylfaen" w:hAnsi="Sylfaen"/>
                <w:sz w:val="20"/>
                <w:szCs w:val="20"/>
              </w:rPr>
              <w:t>հաղորդուղիները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չեն</w:t>
            </w:r>
            <w:r w:rsidRPr="00E15BBE">
              <w:rPr>
                <w:rFonts w:ascii="Sylfaen" w:hAnsi="Sylfaen"/>
                <w:sz w:val="20"/>
                <w:szCs w:val="20"/>
                <w:lang w:val="ru-RU"/>
              </w:rPr>
              <w:t xml:space="preserve"> </w:t>
            </w:r>
            <w:r w:rsidRPr="00E15BBE">
              <w:rPr>
                <w:rFonts w:ascii="Sylfaen" w:hAnsi="Sylfaen"/>
                <w:sz w:val="20"/>
                <w:szCs w:val="20"/>
              </w:rPr>
              <w:t>աշխատում</w:t>
            </w:r>
            <w:r w:rsidRPr="00E15BBE">
              <w:rPr>
                <w:rFonts w:ascii="Sylfaen" w:hAnsi="Sylfaen"/>
                <w:sz w:val="20"/>
                <w:szCs w:val="20"/>
                <w:lang w:val="ru-RU"/>
              </w:rPr>
              <w:t xml:space="preserve"> </w:t>
            </w:r>
            <w:r w:rsidRPr="00E15BBE">
              <w:rPr>
                <w:rFonts w:ascii="Sylfaen" w:hAnsi="Sylfaen"/>
                <w:sz w:val="20"/>
                <w:szCs w:val="20"/>
              </w:rPr>
              <w:t>Պայմանագրով</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ժամկետներում</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սահմանափակումների</w:t>
            </w:r>
            <w:r w:rsidRPr="00E15BBE">
              <w:rPr>
                <w:rFonts w:ascii="Sylfaen" w:hAnsi="Sylfaen"/>
                <w:sz w:val="20"/>
                <w:szCs w:val="20"/>
                <w:lang w:val="ru-RU"/>
              </w:rPr>
              <w:t xml:space="preserve"> </w:t>
            </w:r>
            <w:r w:rsidRPr="00E15BBE">
              <w:rPr>
                <w:rFonts w:ascii="Sylfaen" w:hAnsi="Sylfaen"/>
                <w:sz w:val="20"/>
                <w:szCs w:val="20"/>
              </w:rPr>
              <w:t>շրջանակում</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պատճառ</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հանդիսանում</w:t>
            </w:r>
            <w:r w:rsidRPr="00E15BBE">
              <w:rPr>
                <w:rFonts w:ascii="Sylfaen" w:hAnsi="Sylfaen"/>
                <w:sz w:val="20"/>
                <w:szCs w:val="20"/>
                <w:lang w:val="ru-RU"/>
              </w:rPr>
              <w:t xml:space="preserve"> </w:t>
            </w:r>
            <w:r w:rsidRPr="00E15BBE">
              <w:rPr>
                <w:rFonts w:ascii="Sylfaen" w:hAnsi="Sylfaen"/>
                <w:sz w:val="20"/>
                <w:szCs w:val="20"/>
              </w:rPr>
              <w:t>ուշացումների</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ծախսերի</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Կանխավճարն ուշանում է,</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Պատվիրատուի ցանկացած ռիսկերի ազդեցությունները Կապալառուի վրա,  </w:t>
            </w:r>
          </w:p>
          <w:p w:rsidR="000B6CCB" w:rsidRPr="00E15BBE" w:rsidRDefault="000B6CCB" w:rsidP="00014239">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Ծրագրի ղեկավարն անհիմն ուշացնում է Ավարտական ակտի տրամադրումը:    </w:t>
            </w:r>
          </w:p>
        </w:tc>
      </w:tr>
      <w:tr w:rsidR="00014239" w:rsidRPr="00E15BBE" w:rsidTr="006A5893">
        <w:tc>
          <w:tcPr>
            <w:tcW w:w="2160" w:type="dxa"/>
            <w:tcBorders>
              <w:top w:val="nil"/>
              <w:left w:val="nil"/>
              <w:bottom w:val="nil"/>
              <w:right w:val="nil"/>
            </w:tcBorders>
          </w:tcPr>
          <w:p w:rsidR="00014239" w:rsidRPr="00E15BBE" w:rsidRDefault="00014239" w:rsidP="00EB5AED">
            <w:pPr>
              <w:pStyle w:val="Head42"/>
              <w:spacing w:before="120" w:after="160"/>
              <w:rPr>
                <w:rFonts w:ascii="Sylfaen" w:hAnsi="Sylfaen"/>
                <w:sz w:val="20"/>
              </w:rPr>
            </w:pPr>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Պայմանագրի արժեքը պետք է ավելացվի և/կամ երակարաձգվի  Ավարտի նախատեսված ժամկետը: Ծրագրի ղեկավարը պետք է որոշի, թե արդյոք և որքան պետք է ավելացվի Պայմանագրի արժեքը և, թե արդյոք և որքան ժամանակով պետք է երկարացվի Ավարտի նախատեսված ժամկետը:  </w:t>
            </w:r>
          </w:p>
        </w:tc>
      </w:tr>
      <w:tr w:rsidR="00014239" w:rsidRPr="00E15BBE" w:rsidTr="006A5893">
        <w:tc>
          <w:tcPr>
            <w:tcW w:w="2160" w:type="dxa"/>
            <w:tcBorders>
              <w:top w:val="nil"/>
              <w:left w:val="nil"/>
              <w:bottom w:val="nil"/>
              <w:right w:val="nil"/>
            </w:tcBorders>
          </w:tcPr>
          <w:p w:rsidR="00014239" w:rsidRPr="00E15BBE" w:rsidRDefault="00014239" w:rsidP="00EB5AED">
            <w:pPr>
              <w:pStyle w:val="Head42"/>
              <w:spacing w:before="120" w:after="160"/>
              <w:rPr>
                <w:rFonts w:ascii="Sylfaen" w:hAnsi="Sylfaen"/>
                <w:sz w:val="20"/>
              </w:rPr>
            </w:pPr>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Պայմանագրի արժեքը պետք է փոփոխվի համապատասխանաբար:  Եթե Կապալառուի կանխատեսումը համարվում է ոչ ողջամիտ, ապա Ծրագրի ղեկավարը պետք է փոփոխի Պայմանագրի արժեքը`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014239" w:rsidRPr="00E15BBE" w:rsidTr="006A5893">
        <w:tc>
          <w:tcPr>
            <w:tcW w:w="2160" w:type="dxa"/>
            <w:tcBorders>
              <w:top w:val="nil"/>
              <w:left w:val="nil"/>
              <w:bottom w:val="nil"/>
              <w:right w:val="nil"/>
            </w:tcBorders>
          </w:tcPr>
          <w:p w:rsidR="00014239" w:rsidRPr="00E15BBE" w:rsidRDefault="00014239" w:rsidP="00EB5AED">
            <w:pPr>
              <w:pStyle w:val="Head42"/>
              <w:spacing w:before="120" w:after="160"/>
              <w:rPr>
                <w:rFonts w:ascii="Sylfaen" w:hAnsi="Sylfaen"/>
                <w:sz w:val="20"/>
              </w:rPr>
            </w:pPr>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014239" w:rsidRPr="00E15BBE" w:rsidTr="006A5893">
        <w:tc>
          <w:tcPr>
            <w:tcW w:w="2160" w:type="dxa"/>
            <w:tcBorders>
              <w:top w:val="nil"/>
              <w:left w:val="nil"/>
              <w:bottom w:val="nil"/>
              <w:right w:val="nil"/>
            </w:tcBorders>
          </w:tcPr>
          <w:p w:rsidR="00014239" w:rsidRPr="00E15BBE" w:rsidRDefault="00014239" w:rsidP="00014239">
            <w:pPr>
              <w:pStyle w:val="Head42"/>
              <w:numPr>
                <w:ilvl w:val="0"/>
                <w:numId w:val="22"/>
              </w:numPr>
              <w:spacing w:before="120" w:after="120"/>
              <w:rPr>
                <w:rFonts w:ascii="Sylfaen" w:hAnsi="Sylfaen"/>
                <w:sz w:val="20"/>
              </w:rPr>
            </w:pPr>
            <w:bookmarkStart w:id="86" w:name="_Toc137986936"/>
            <w:bookmarkStart w:id="87" w:name="_Toc475981568"/>
            <w:r w:rsidRPr="00E15BBE">
              <w:rPr>
                <w:rFonts w:ascii="Sylfaen" w:hAnsi="Sylfaen"/>
                <w:sz w:val="20"/>
              </w:rPr>
              <w:t>Հարկեր</w:t>
            </w:r>
            <w:bookmarkEnd w:id="86"/>
            <w:bookmarkEnd w:id="87"/>
          </w:p>
        </w:tc>
        <w:tc>
          <w:tcPr>
            <w:tcW w:w="6984" w:type="dxa"/>
            <w:tcBorders>
              <w:top w:val="nil"/>
              <w:left w:val="nil"/>
              <w:bottom w:val="nil"/>
              <w:right w:val="nil"/>
            </w:tcBorders>
          </w:tcPr>
          <w:p w:rsidR="00014239" w:rsidRPr="00E15BBE" w:rsidRDefault="00014239" w:rsidP="007303A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ճշգրտի Պայմանագրի արժեքը, եթե հարկերը, տուրքերը և այլ գանձումները փոխվեն Պայմանագրի համար մրցութային հայտերի ներկայացման ամսաթվից 28 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007303A2">
              <w:rPr>
                <w:rFonts w:ascii="Sylfaen" w:hAnsi="Sylfaen"/>
                <w:sz w:val="20"/>
                <w:szCs w:val="20"/>
                <w:lang w:val="hy-AM"/>
              </w:rPr>
              <w:t>5</w:t>
            </w:r>
            <w:r w:rsidRPr="00E15BBE">
              <w:rPr>
                <w:rFonts w:ascii="Sylfaen" w:hAnsi="Sylfaen"/>
                <w:sz w:val="20"/>
                <w:szCs w:val="20"/>
              </w:rPr>
              <w:t xml:space="preserve">4.1 կետից:     </w:t>
            </w:r>
          </w:p>
        </w:tc>
      </w:tr>
      <w:tr w:rsidR="00014239" w:rsidRPr="00E15BBE" w:rsidTr="006A5893">
        <w:tc>
          <w:tcPr>
            <w:tcW w:w="2160" w:type="dxa"/>
            <w:tcBorders>
              <w:top w:val="nil"/>
              <w:left w:val="nil"/>
              <w:bottom w:val="nil"/>
              <w:right w:val="nil"/>
            </w:tcBorders>
          </w:tcPr>
          <w:p w:rsidR="00014239" w:rsidRPr="00E15BBE" w:rsidRDefault="00014239" w:rsidP="00014239">
            <w:pPr>
              <w:pStyle w:val="Head42"/>
              <w:numPr>
                <w:ilvl w:val="0"/>
                <w:numId w:val="22"/>
              </w:numPr>
              <w:spacing w:before="120" w:after="120"/>
              <w:rPr>
                <w:rFonts w:ascii="Sylfaen" w:hAnsi="Sylfaen"/>
                <w:sz w:val="20"/>
              </w:rPr>
            </w:pPr>
            <w:bookmarkStart w:id="88" w:name="_Toc137986937"/>
            <w:bookmarkStart w:id="89" w:name="_Toc475981569"/>
            <w:r w:rsidRPr="00E15BBE">
              <w:rPr>
                <w:rFonts w:ascii="Sylfaen" w:hAnsi="Sylfaen"/>
                <w:sz w:val="20"/>
              </w:rPr>
              <w:t>Արժույթներ</w:t>
            </w:r>
            <w:bookmarkEnd w:id="88"/>
            <w:bookmarkEnd w:id="89"/>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C35427" w:rsidRPr="002E406E" w:rsidTr="006A5893">
        <w:tc>
          <w:tcPr>
            <w:tcW w:w="2160" w:type="dxa"/>
            <w:tcBorders>
              <w:top w:val="nil"/>
              <w:left w:val="nil"/>
              <w:bottom w:val="nil"/>
              <w:right w:val="nil"/>
            </w:tcBorders>
          </w:tcPr>
          <w:p w:rsidR="00C35427" w:rsidRPr="00E15BBE" w:rsidRDefault="00014239" w:rsidP="00014239">
            <w:pPr>
              <w:pStyle w:val="Head42"/>
              <w:numPr>
                <w:ilvl w:val="0"/>
                <w:numId w:val="22"/>
              </w:numPr>
              <w:spacing w:before="120" w:after="120"/>
              <w:rPr>
                <w:rFonts w:ascii="Sylfaen" w:hAnsi="Sylfaen"/>
                <w:sz w:val="20"/>
              </w:rPr>
            </w:pPr>
            <w:bookmarkStart w:id="90" w:name="_Toc137986938"/>
            <w:bookmarkStart w:id="91" w:name="_Toc475981570"/>
            <w:r w:rsidRPr="00E15BBE">
              <w:rPr>
                <w:rFonts w:ascii="Sylfaen" w:hAnsi="Sylfaen"/>
                <w:sz w:val="20"/>
              </w:rPr>
              <w:lastRenderedPageBreak/>
              <w:t>Գների ճշգրտում</w:t>
            </w:r>
            <w:bookmarkEnd w:id="90"/>
            <w:bookmarkEnd w:id="91"/>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E15BBE" w:rsidDel="00B128ED">
              <w:rPr>
                <w:rFonts w:ascii="Sylfaen" w:hAnsi="Sylfaen"/>
                <w:sz w:val="20"/>
                <w:szCs w:val="20"/>
              </w:rPr>
              <w:t xml:space="preserve"> </w:t>
            </w:r>
            <w:r w:rsidRPr="00E15BBE">
              <w:rPr>
                <w:rFonts w:ascii="Sylfaen" w:hAnsi="Sylfaen"/>
                <w:sz w:val="20"/>
                <w:szCs w:val="20"/>
              </w:rPr>
              <w:t xml:space="preserve">Պայմանագրի յուրաքանչյուր արժույթի համար կիրառվում է առանձին բանաձև ստորև բերվածի օրինակով.   </w:t>
            </w:r>
          </w:p>
          <w:p w:rsidR="00014239" w:rsidRPr="00E15BBE" w:rsidRDefault="00014239" w:rsidP="00014239">
            <w:pPr>
              <w:tabs>
                <w:tab w:val="left" w:pos="540"/>
              </w:tabs>
              <w:spacing w:before="80" w:after="80"/>
              <w:ind w:right="-72"/>
              <w:jc w:val="center"/>
              <w:rPr>
                <w:rFonts w:ascii="Sylfaen" w:hAnsi="Sylfaen"/>
                <w:sz w:val="20"/>
                <w:szCs w:val="20"/>
              </w:rPr>
            </w:pPr>
            <w:r w:rsidRPr="00E15BBE">
              <w:rPr>
                <w:rFonts w:ascii="Sylfaen" w:hAnsi="Sylfaen"/>
                <w:sz w:val="20"/>
                <w:szCs w:val="20"/>
              </w:rPr>
              <w:t>Pc = Ac + Bc  Imc/Ioc</w:t>
            </w:r>
          </w:p>
          <w:p w:rsidR="00014239" w:rsidRPr="00E15BBE" w:rsidRDefault="00014239" w:rsidP="00014239">
            <w:pPr>
              <w:tabs>
                <w:tab w:val="left" w:pos="540"/>
              </w:tabs>
              <w:spacing w:before="80" w:after="80"/>
              <w:ind w:right="-72"/>
              <w:jc w:val="both"/>
              <w:rPr>
                <w:rFonts w:ascii="Sylfaen" w:hAnsi="Sylfaen"/>
                <w:sz w:val="20"/>
                <w:szCs w:val="20"/>
              </w:rPr>
            </w:pPr>
            <w:r w:rsidRPr="00E15BBE">
              <w:rPr>
                <w:rFonts w:ascii="Sylfaen" w:hAnsi="Sylfaen"/>
                <w:sz w:val="20"/>
                <w:szCs w:val="20"/>
                <w:lang w:val="hy-AM"/>
              </w:rPr>
              <w:tab/>
            </w:r>
            <w:r w:rsidRPr="00E15BBE">
              <w:rPr>
                <w:rFonts w:ascii="Sylfaen" w:hAnsi="Sylfaen"/>
                <w:sz w:val="20"/>
                <w:szCs w:val="20"/>
              </w:rPr>
              <w:t>որտեղ`</w:t>
            </w:r>
          </w:p>
          <w:p w:rsidR="00014239" w:rsidRPr="00E15BBE" w:rsidRDefault="00014239" w:rsidP="00014239">
            <w:pPr>
              <w:tabs>
                <w:tab w:val="left" w:pos="540"/>
              </w:tabs>
              <w:spacing w:before="80" w:after="80"/>
              <w:ind w:right="-72"/>
              <w:jc w:val="both"/>
              <w:rPr>
                <w:rFonts w:ascii="Sylfaen" w:hAnsi="Sylfaen"/>
                <w:sz w:val="20"/>
                <w:szCs w:val="20"/>
                <w:lang w:val="hy-AM"/>
              </w:rPr>
            </w:pPr>
            <w:r w:rsidRPr="00E15BBE">
              <w:rPr>
                <w:rFonts w:ascii="Sylfaen" w:hAnsi="Sylfaen"/>
                <w:sz w:val="20"/>
                <w:szCs w:val="20"/>
                <w:lang w:val="hy-AM"/>
              </w:rPr>
              <w:tab/>
              <w:t xml:space="preserve">Pc -ն  ճգրտման գործոնն է  պայմանագրի արժեքի այն մասի համար, </w:t>
            </w:r>
            <w:r w:rsidRPr="00E15BBE">
              <w:rPr>
                <w:rFonts w:ascii="Sylfaen" w:hAnsi="Sylfaen"/>
                <w:sz w:val="20"/>
                <w:szCs w:val="20"/>
                <w:lang w:val="hy-AM"/>
              </w:rPr>
              <w:tab/>
              <w:t>որը վճարման է ենթակա «c» կոնկրետ արժույթով</w:t>
            </w:r>
          </w:p>
          <w:p w:rsidR="00014239" w:rsidRPr="00E15BBE" w:rsidRDefault="00014239" w:rsidP="00014239">
            <w:pPr>
              <w:tabs>
                <w:tab w:val="left" w:pos="540"/>
              </w:tabs>
              <w:spacing w:before="80" w:after="80"/>
              <w:ind w:left="540" w:right="-72"/>
              <w:jc w:val="both"/>
              <w:rPr>
                <w:rFonts w:ascii="Sylfaen" w:hAnsi="Sylfaen"/>
                <w:sz w:val="20"/>
                <w:szCs w:val="20"/>
                <w:lang w:val="hy-AM"/>
              </w:rPr>
            </w:pPr>
            <w:r w:rsidRPr="00E15BBE">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C35427" w:rsidRPr="00E15BBE" w:rsidRDefault="00014239" w:rsidP="00014239">
            <w:pPr>
              <w:tabs>
                <w:tab w:val="left" w:pos="540"/>
              </w:tabs>
              <w:spacing w:before="80" w:after="80"/>
              <w:ind w:left="540" w:right="-72"/>
              <w:jc w:val="both"/>
              <w:rPr>
                <w:rFonts w:ascii="Sylfaen" w:hAnsi="Sylfaen"/>
                <w:sz w:val="20"/>
                <w:szCs w:val="20"/>
                <w:lang w:val="hy-AM"/>
              </w:rPr>
            </w:pPr>
            <w:r w:rsidRPr="00E15BBE">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5C61EF" w:rsidRPr="002E406E" w:rsidTr="006A5893">
        <w:tc>
          <w:tcPr>
            <w:tcW w:w="2160" w:type="dxa"/>
            <w:tcBorders>
              <w:top w:val="nil"/>
              <w:left w:val="nil"/>
              <w:bottom w:val="nil"/>
              <w:right w:val="nil"/>
            </w:tcBorders>
          </w:tcPr>
          <w:p w:rsidR="005C61EF" w:rsidRPr="00E15BBE" w:rsidRDefault="005C61EF" w:rsidP="00EB5AED">
            <w:pPr>
              <w:pStyle w:val="Head42"/>
              <w:spacing w:before="120" w:after="160"/>
              <w:rPr>
                <w:rFonts w:ascii="Sylfaen" w:hAnsi="Sylfaen"/>
                <w:sz w:val="20"/>
                <w:lang w:val="hy-AM"/>
              </w:rPr>
            </w:pPr>
          </w:p>
        </w:tc>
        <w:tc>
          <w:tcPr>
            <w:tcW w:w="6984" w:type="dxa"/>
            <w:tcBorders>
              <w:top w:val="nil"/>
              <w:left w:val="nil"/>
              <w:bottom w:val="nil"/>
              <w:right w:val="nil"/>
            </w:tcBorders>
          </w:tcPr>
          <w:p w:rsidR="005C61EF" w:rsidRPr="00E15BBE" w:rsidRDefault="00FB0211" w:rsidP="00FB0211">
            <w:pPr>
              <w:pStyle w:val="ListParagraph"/>
              <w:numPr>
                <w:ilvl w:val="1"/>
                <w:numId w:val="22"/>
              </w:numPr>
              <w:tabs>
                <w:tab w:val="left" w:pos="540"/>
              </w:tabs>
              <w:spacing w:before="80" w:after="80"/>
              <w:ind w:left="534" w:right="-72" w:hanging="534"/>
              <w:jc w:val="both"/>
              <w:rPr>
                <w:rFonts w:ascii="Sylfaen" w:hAnsi="Sylfaen"/>
                <w:sz w:val="20"/>
                <w:szCs w:val="20"/>
                <w:lang w:val="hy-AM"/>
              </w:rPr>
            </w:pPr>
            <w:r w:rsidRPr="00FD3D44">
              <w:rPr>
                <w:rFonts w:ascii="Sylfaen" w:hAnsi="Sylfaen"/>
                <w:sz w:val="20"/>
                <w:szCs w:val="20"/>
                <w:lang w:val="hy-AM"/>
              </w:rPr>
              <w:t>Եթե</w:t>
            </w:r>
            <w:r w:rsidRPr="00E15BBE">
              <w:rPr>
                <w:rFonts w:ascii="Sylfaen" w:hAnsi="Sylfaen"/>
                <w:sz w:val="20"/>
                <w:szCs w:val="20"/>
                <w:lang w:val="hy-AM"/>
              </w:rPr>
              <w:t xml:space="preserve">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FB0211" w:rsidRPr="00E15BBE" w:rsidTr="006A5893">
        <w:tc>
          <w:tcPr>
            <w:tcW w:w="2160" w:type="dxa"/>
            <w:tcBorders>
              <w:top w:val="nil"/>
              <w:left w:val="nil"/>
              <w:bottom w:val="nil"/>
              <w:right w:val="nil"/>
            </w:tcBorders>
          </w:tcPr>
          <w:p w:rsidR="00FB0211" w:rsidRPr="00E15BBE" w:rsidRDefault="00FB0211" w:rsidP="00FB0211">
            <w:pPr>
              <w:pStyle w:val="Head42"/>
              <w:numPr>
                <w:ilvl w:val="0"/>
                <w:numId w:val="22"/>
              </w:numPr>
              <w:spacing w:before="120" w:after="120"/>
              <w:rPr>
                <w:rFonts w:ascii="Sylfaen" w:hAnsi="Sylfaen"/>
                <w:sz w:val="20"/>
              </w:rPr>
            </w:pPr>
            <w:bookmarkStart w:id="92" w:name="_Toc475981571"/>
            <w:r w:rsidRPr="00E15BBE">
              <w:rPr>
                <w:rFonts w:ascii="Sylfaen" w:hAnsi="Sylfaen"/>
                <w:sz w:val="20"/>
              </w:rPr>
              <w:t>Պահվող գումարներ</w:t>
            </w:r>
            <w:bookmarkEnd w:id="92"/>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FB0211" w:rsidRPr="00E15BBE" w:rsidTr="006A5893">
        <w:tc>
          <w:tcPr>
            <w:tcW w:w="2160" w:type="dxa"/>
            <w:tcBorders>
              <w:top w:val="nil"/>
              <w:left w:val="nil"/>
              <w:bottom w:val="nil"/>
              <w:right w:val="nil"/>
            </w:tcBorders>
          </w:tcPr>
          <w:p w:rsidR="00FB0211" w:rsidRPr="00E15BBE" w:rsidRDefault="00FB0211" w:rsidP="00FB0211">
            <w:pPr>
              <w:pStyle w:val="Head42"/>
              <w:spacing w:before="120" w:after="160"/>
              <w:rPr>
                <w:rFonts w:ascii="Sylfaen" w:hAnsi="Sylfaen"/>
                <w:sz w:val="20"/>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ղեկավարի կողմից Աշխատանքների ավարտի վկայագիրը տրամադրելիս, համաձայն ՊԸՊ 52.1-ի,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FB0211" w:rsidRPr="002E406E" w:rsidTr="006A5893">
        <w:tc>
          <w:tcPr>
            <w:tcW w:w="2160" w:type="dxa"/>
            <w:tcBorders>
              <w:top w:val="nil"/>
              <w:left w:val="nil"/>
              <w:bottom w:val="nil"/>
              <w:right w:val="nil"/>
            </w:tcBorders>
          </w:tcPr>
          <w:p w:rsidR="00FB0211" w:rsidRPr="00E15BBE" w:rsidRDefault="00FB0211" w:rsidP="00FB0211">
            <w:pPr>
              <w:pStyle w:val="Head42"/>
              <w:numPr>
                <w:ilvl w:val="0"/>
                <w:numId w:val="22"/>
              </w:numPr>
              <w:spacing w:before="120" w:after="120"/>
              <w:rPr>
                <w:rFonts w:ascii="Sylfaen" w:hAnsi="Sylfaen"/>
                <w:sz w:val="20"/>
                <w:lang w:val="ru-RU"/>
              </w:rPr>
            </w:pPr>
            <w:bookmarkStart w:id="93" w:name="_Toc475981572"/>
            <w:r w:rsidRPr="00E15BBE">
              <w:rPr>
                <w:rFonts w:ascii="Sylfaen" w:hAnsi="Sylfaen"/>
                <w:sz w:val="20"/>
              </w:rPr>
              <w:t xml:space="preserve">Վնասների </w:t>
            </w:r>
            <w:r w:rsidRPr="00E15BBE">
              <w:rPr>
                <w:rFonts w:ascii="Sylfaen" w:hAnsi="Sylfaen" w:cs="Sylfaen"/>
                <w:sz w:val="20"/>
              </w:rPr>
              <w:t>փոխհատուց</w:t>
            </w:r>
            <w:r w:rsidRPr="00E15BBE">
              <w:rPr>
                <w:rFonts w:ascii="Sylfaen" w:hAnsi="Sylfaen"/>
                <w:sz w:val="20"/>
                <w:lang w:val="ru-RU"/>
              </w:rPr>
              <w:t>ումը</w:t>
            </w:r>
            <w:bookmarkEnd w:id="93"/>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Պատվիրատուին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վճարի</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փոխհատուցումը</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դրույքաչափով</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ամսաթվից</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ուշացած</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ընդհանուր</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չպետք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գերազանցի</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կարող</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վճարվելիք</w:t>
            </w:r>
            <w:r w:rsidRPr="00E15BBE">
              <w:rPr>
                <w:rFonts w:ascii="Sylfaen" w:hAnsi="Sylfaen"/>
                <w:sz w:val="20"/>
                <w:szCs w:val="20"/>
                <w:lang w:val="ru-RU"/>
              </w:rPr>
              <w:t xml:space="preserve"> </w:t>
            </w:r>
            <w:r w:rsidRPr="00E15BBE">
              <w:rPr>
                <w:rFonts w:ascii="Sylfaen" w:hAnsi="Sylfaen"/>
                <w:sz w:val="20"/>
                <w:szCs w:val="20"/>
              </w:rPr>
              <w:t>գումարից</w:t>
            </w:r>
            <w:r w:rsidRPr="00E15BBE">
              <w:rPr>
                <w:rFonts w:ascii="Sylfaen" w:hAnsi="Sylfaen"/>
                <w:sz w:val="20"/>
                <w:szCs w:val="20"/>
                <w:lang w:val="ru-RU"/>
              </w:rPr>
              <w:t xml:space="preserve"> </w:t>
            </w:r>
            <w:r w:rsidRPr="00E15BBE">
              <w:rPr>
                <w:rFonts w:ascii="Sylfaen" w:hAnsi="Sylfaen"/>
                <w:sz w:val="20"/>
                <w:szCs w:val="20"/>
              </w:rPr>
              <w:t>մասհանել</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վճարումը</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ազդի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պարտավորությունների</w:t>
            </w:r>
            <w:r w:rsidRPr="00E15BBE">
              <w:rPr>
                <w:rFonts w:ascii="Sylfaen" w:hAnsi="Sylfaen"/>
                <w:sz w:val="20"/>
                <w:szCs w:val="20"/>
                <w:lang w:val="ru-RU"/>
              </w:rPr>
              <w:t xml:space="preserve"> </w:t>
            </w:r>
            <w:r w:rsidRPr="00E15BBE">
              <w:rPr>
                <w:rFonts w:ascii="Sylfaen" w:hAnsi="Sylfaen"/>
                <w:sz w:val="20"/>
                <w:szCs w:val="20"/>
              </w:rPr>
              <w:t>վրա</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FB0211">
            <w:pPr>
              <w:pStyle w:val="Head42"/>
              <w:spacing w:before="120" w:after="16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Եթե</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ամսաթիվը</w:t>
            </w:r>
            <w:r w:rsidRPr="00E15BBE">
              <w:rPr>
                <w:rFonts w:ascii="Sylfaen" w:hAnsi="Sylfaen"/>
                <w:sz w:val="20"/>
                <w:szCs w:val="20"/>
                <w:lang w:val="ru-RU"/>
              </w:rPr>
              <w:t xml:space="preserve"> </w:t>
            </w:r>
            <w:r w:rsidRPr="00E15BBE">
              <w:rPr>
                <w:rFonts w:ascii="Sylfaen" w:hAnsi="Sylfaen"/>
                <w:sz w:val="20"/>
                <w:szCs w:val="20"/>
              </w:rPr>
              <w:t>երկարաձգվում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փոխհատուցումը</w:t>
            </w:r>
            <w:r w:rsidRPr="00E15BBE">
              <w:rPr>
                <w:rFonts w:ascii="Sylfaen" w:hAnsi="Sylfaen"/>
                <w:sz w:val="20"/>
                <w:szCs w:val="20"/>
                <w:lang w:val="ru-RU"/>
              </w:rPr>
              <w:t xml:space="preserve"> </w:t>
            </w:r>
            <w:r w:rsidRPr="00E15BBE">
              <w:rPr>
                <w:rFonts w:ascii="Sylfaen" w:hAnsi="Sylfaen"/>
                <w:sz w:val="20"/>
                <w:szCs w:val="20"/>
              </w:rPr>
              <w:t>վճարելուց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lastRenderedPageBreak/>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ուղղի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գերավճար</w:t>
            </w:r>
            <w:r w:rsidRPr="00E15BBE">
              <w:rPr>
                <w:rFonts w:ascii="Sylfaen" w:hAnsi="Sylfaen"/>
                <w:sz w:val="20"/>
                <w:szCs w:val="20"/>
                <w:lang w:val="ru-RU"/>
              </w:rPr>
              <w:t xml:space="preserve">` </w:t>
            </w:r>
            <w:r w:rsidRPr="00E15BBE">
              <w:rPr>
                <w:rFonts w:ascii="Sylfaen" w:hAnsi="Sylfaen"/>
                <w:sz w:val="20"/>
                <w:szCs w:val="20"/>
              </w:rPr>
              <w:t>ճշգրտելով</w:t>
            </w:r>
            <w:r w:rsidRPr="00E15BBE">
              <w:rPr>
                <w:rFonts w:ascii="Sylfaen" w:hAnsi="Sylfaen"/>
                <w:sz w:val="20"/>
                <w:szCs w:val="20"/>
                <w:lang w:val="ru-RU"/>
              </w:rPr>
              <w:t xml:space="preserve"> </w:t>
            </w:r>
            <w:r w:rsidRPr="00E15BBE">
              <w:rPr>
                <w:rFonts w:ascii="Sylfaen" w:hAnsi="Sylfaen"/>
                <w:sz w:val="20"/>
                <w:szCs w:val="20"/>
              </w:rPr>
              <w:t>հաջորդ</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հավաստագիրը</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վճարվի</w:t>
            </w:r>
            <w:r w:rsidRPr="00E15BBE">
              <w:rPr>
                <w:rFonts w:ascii="Sylfaen" w:hAnsi="Sylfaen"/>
                <w:sz w:val="20"/>
                <w:szCs w:val="20"/>
                <w:lang w:val="ru-RU"/>
              </w:rPr>
              <w:t xml:space="preserve"> </w:t>
            </w:r>
            <w:r w:rsidRPr="00E15BBE">
              <w:rPr>
                <w:rFonts w:ascii="Sylfaen" w:hAnsi="Sylfaen"/>
                <w:sz w:val="20"/>
                <w:szCs w:val="20"/>
              </w:rPr>
              <w:t>գերավճարի</w:t>
            </w:r>
            <w:r w:rsidRPr="00E15BBE">
              <w:rPr>
                <w:rFonts w:ascii="Sylfaen" w:hAnsi="Sylfaen"/>
                <w:sz w:val="20"/>
                <w:szCs w:val="20"/>
                <w:lang w:val="ru-RU"/>
              </w:rPr>
              <w:t xml:space="preserve"> </w:t>
            </w:r>
            <w:r w:rsidRPr="00E15BBE">
              <w:rPr>
                <w:rFonts w:ascii="Sylfaen" w:hAnsi="Sylfaen"/>
                <w:sz w:val="20"/>
                <w:szCs w:val="20"/>
              </w:rPr>
              <w:t>տոկոսագումար</w:t>
            </w:r>
            <w:r w:rsidRPr="00E15BBE">
              <w:rPr>
                <w:rFonts w:ascii="Sylfaen" w:hAnsi="Sylfaen"/>
                <w:sz w:val="20"/>
                <w:szCs w:val="20"/>
                <w:lang w:val="ru-RU"/>
              </w:rPr>
              <w:t xml:space="preserve">, </w:t>
            </w:r>
            <w:r w:rsidRPr="00E15BBE">
              <w:rPr>
                <w:rFonts w:ascii="Sylfaen" w:hAnsi="Sylfaen"/>
                <w:sz w:val="20"/>
                <w:szCs w:val="20"/>
              </w:rPr>
              <w:t>որը</w:t>
            </w:r>
            <w:r w:rsidRPr="00E15BBE">
              <w:rPr>
                <w:rFonts w:ascii="Sylfaen" w:hAnsi="Sylfaen"/>
                <w:sz w:val="20"/>
                <w:szCs w:val="20"/>
                <w:lang w:val="ru-RU"/>
              </w:rPr>
              <w:t xml:space="preserve"> </w:t>
            </w:r>
            <w:r w:rsidRPr="00E15BBE">
              <w:rPr>
                <w:rFonts w:ascii="Sylfaen" w:hAnsi="Sylfaen"/>
                <w:sz w:val="20"/>
                <w:szCs w:val="20"/>
              </w:rPr>
              <w:t>կհաշվարկվի</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օրից</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w:t>
            </w:r>
            <w:r w:rsidRPr="00E15BBE">
              <w:rPr>
                <w:rFonts w:ascii="Sylfaen" w:hAnsi="Sylfaen"/>
                <w:sz w:val="20"/>
                <w:szCs w:val="20"/>
              </w:rPr>
              <w:t>վերավճարման</w:t>
            </w:r>
            <w:r w:rsidRPr="00E15BBE">
              <w:rPr>
                <w:rFonts w:ascii="Sylfaen" w:hAnsi="Sylfaen"/>
                <w:sz w:val="20"/>
                <w:szCs w:val="20"/>
                <w:lang w:val="ru-RU"/>
              </w:rPr>
              <w:t xml:space="preserve"> </w:t>
            </w:r>
            <w:r w:rsidRPr="00E15BBE">
              <w:rPr>
                <w:rFonts w:ascii="Sylfaen" w:hAnsi="Sylfaen"/>
                <w:sz w:val="20"/>
                <w:szCs w:val="20"/>
              </w:rPr>
              <w:t>օրը</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 xml:space="preserve"> 40.1 –</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դրույքաչափերով</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4" w:name="_Toc475981573"/>
            <w:r w:rsidRPr="00E15BBE">
              <w:rPr>
                <w:rFonts w:ascii="Sylfaen" w:hAnsi="Sylfaen"/>
                <w:sz w:val="20"/>
                <w:lang w:val="ru-RU"/>
              </w:rPr>
              <w:lastRenderedPageBreak/>
              <w:t>Բոնուսը</w:t>
            </w:r>
            <w:bookmarkEnd w:id="94"/>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վճարվի</w:t>
            </w:r>
            <w:r w:rsidRPr="00E15BBE">
              <w:rPr>
                <w:rFonts w:ascii="Sylfaen" w:hAnsi="Sylfaen"/>
                <w:sz w:val="20"/>
                <w:szCs w:val="20"/>
                <w:lang w:val="ru-RU"/>
              </w:rPr>
              <w:t xml:space="preserve"> </w:t>
            </w:r>
            <w:r w:rsidRPr="00E15BBE">
              <w:rPr>
                <w:rFonts w:ascii="Sylfaen" w:hAnsi="Sylfaen"/>
                <w:sz w:val="20"/>
                <w:szCs w:val="20"/>
              </w:rPr>
              <w:t>բոնուս</w:t>
            </w:r>
            <w:r w:rsidRPr="00E15BBE">
              <w:rPr>
                <w:rFonts w:ascii="Sylfaen" w:hAnsi="Sylfaen"/>
                <w:sz w:val="20"/>
                <w:szCs w:val="20"/>
                <w:lang w:val="ru-RU"/>
              </w:rPr>
              <w:t xml:space="preserve">, </w:t>
            </w:r>
            <w:r w:rsidRPr="00E15BBE">
              <w:rPr>
                <w:rFonts w:ascii="Sylfaen" w:hAnsi="Sylfaen"/>
                <w:sz w:val="20"/>
                <w:szCs w:val="20"/>
              </w:rPr>
              <w:t>որը</w:t>
            </w:r>
            <w:r w:rsidRPr="00E15BBE">
              <w:rPr>
                <w:rFonts w:ascii="Sylfaen" w:hAnsi="Sylfaen"/>
                <w:sz w:val="20"/>
                <w:szCs w:val="20"/>
                <w:lang w:val="ru-RU"/>
              </w:rPr>
              <w:t xml:space="preserve"> </w:t>
            </w:r>
            <w:r w:rsidRPr="00E15BBE">
              <w:rPr>
                <w:rFonts w:ascii="Sylfaen" w:hAnsi="Sylfaen"/>
                <w:sz w:val="20"/>
                <w:szCs w:val="20"/>
              </w:rPr>
              <w:t>կհաշվարկվի</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օրացուցային</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դրույքաչափով</w:t>
            </w:r>
            <w:r w:rsidRPr="00E15BBE">
              <w:rPr>
                <w:rFonts w:ascii="Sylfaen" w:hAnsi="Sylfaen"/>
                <w:sz w:val="20"/>
                <w:szCs w:val="20"/>
                <w:lang w:val="ru-RU"/>
              </w:rPr>
              <w:t>`</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ամսաթվից</w:t>
            </w:r>
            <w:r w:rsidRPr="00E15BBE">
              <w:rPr>
                <w:rFonts w:ascii="Sylfaen" w:hAnsi="Sylfaen"/>
                <w:sz w:val="20"/>
                <w:szCs w:val="20"/>
                <w:lang w:val="ru-RU"/>
              </w:rPr>
              <w:t xml:space="preserve"> </w:t>
            </w:r>
            <w:r w:rsidRPr="00E15BBE">
              <w:rPr>
                <w:rFonts w:ascii="Sylfaen" w:hAnsi="Sylfaen"/>
                <w:sz w:val="20"/>
                <w:szCs w:val="20"/>
              </w:rPr>
              <w:t>ավելի</w:t>
            </w:r>
            <w:r w:rsidRPr="00E15BBE">
              <w:rPr>
                <w:rFonts w:ascii="Sylfaen" w:hAnsi="Sylfaen"/>
                <w:sz w:val="20"/>
                <w:szCs w:val="20"/>
                <w:lang w:val="ru-RU"/>
              </w:rPr>
              <w:t xml:space="preserve"> </w:t>
            </w:r>
            <w:r w:rsidRPr="00E15BBE">
              <w:rPr>
                <w:rFonts w:ascii="Sylfaen" w:hAnsi="Sylfaen"/>
                <w:sz w:val="20"/>
                <w:szCs w:val="20"/>
              </w:rPr>
              <w:t>վաղ</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յուրաքնաչյուր</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հանած</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օր</w:t>
            </w:r>
            <w:r w:rsidRPr="00E15BBE">
              <w:rPr>
                <w:rFonts w:ascii="Sylfaen" w:hAnsi="Sylfaen"/>
                <w:sz w:val="20"/>
                <w:szCs w:val="20"/>
                <w:lang w:val="ru-RU"/>
              </w:rPr>
              <w:t xml:space="preserve">, </w:t>
            </w:r>
            <w:r w:rsidRPr="00E15BBE">
              <w:rPr>
                <w:rFonts w:ascii="Sylfaen" w:hAnsi="Sylfaen"/>
                <w:sz w:val="20"/>
                <w:szCs w:val="20"/>
              </w:rPr>
              <w:t>որի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վճարվել</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աշխատանքներն</w:t>
            </w:r>
            <w:r w:rsidRPr="00E15BBE">
              <w:rPr>
                <w:rFonts w:ascii="Sylfaen" w:hAnsi="Sylfaen"/>
                <w:sz w:val="20"/>
                <w:szCs w:val="20"/>
                <w:lang w:val="ru-RU"/>
              </w:rPr>
              <w:t xml:space="preserve"> </w:t>
            </w:r>
            <w:r w:rsidRPr="00E15BBE">
              <w:rPr>
                <w:rFonts w:ascii="Sylfaen" w:hAnsi="Sylfaen"/>
                <w:sz w:val="20"/>
                <w:szCs w:val="20"/>
              </w:rPr>
              <w:t>արագացնելու</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հաստատի</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Աշխատանքներն</w:t>
            </w:r>
            <w:r w:rsidRPr="00E15BBE">
              <w:rPr>
                <w:rFonts w:ascii="Sylfaen" w:hAnsi="Sylfaen"/>
                <w:sz w:val="20"/>
                <w:szCs w:val="20"/>
                <w:lang w:val="ru-RU"/>
              </w:rPr>
              <w:t xml:space="preserve"> </w:t>
            </w:r>
            <w:r w:rsidRPr="00E15BBE">
              <w:rPr>
                <w:rFonts w:ascii="Sylfaen" w:hAnsi="Sylfaen"/>
                <w:sz w:val="20"/>
                <w:szCs w:val="20"/>
              </w:rPr>
              <w:t>ավարտված</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չնայած</w:t>
            </w:r>
            <w:r w:rsidRPr="00E15BBE">
              <w:rPr>
                <w:rFonts w:ascii="Sylfaen" w:hAnsi="Sylfaen"/>
                <w:sz w:val="20"/>
                <w:szCs w:val="20"/>
                <w:lang w:val="ru-RU"/>
              </w:rPr>
              <w:t xml:space="preserve"> </w:t>
            </w:r>
            <w:r w:rsidRPr="00E15BBE">
              <w:rPr>
                <w:rFonts w:ascii="Sylfaen" w:hAnsi="Sylfaen"/>
                <w:sz w:val="20"/>
                <w:szCs w:val="20"/>
              </w:rPr>
              <w:t>հնարավոր</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վերջիններս</w:t>
            </w:r>
            <w:r w:rsidRPr="00E15BBE">
              <w:rPr>
                <w:rFonts w:ascii="Sylfaen" w:hAnsi="Sylfaen"/>
                <w:sz w:val="20"/>
                <w:szCs w:val="20"/>
                <w:lang w:val="ru-RU"/>
              </w:rPr>
              <w:t xml:space="preserve"> </w:t>
            </w:r>
            <w:r w:rsidRPr="00E15BBE">
              <w:rPr>
                <w:rFonts w:ascii="Sylfaen" w:hAnsi="Sylfaen"/>
                <w:sz w:val="20"/>
                <w:szCs w:val="20"/>
              </w:rPr>
              <w:t>կարող</w:t>
            </w:r>
            <w:r w:rsidRPr="00E15BBE">
              <w:rPr>
                <w:rFonts w:ascii="Sylfaen" w:hAnsi="Sylfaen"/>
                <w:sz w:val="20"/>
                <w:szCs w:val="20"/>
                <w:lang w:val="ru-RU"/>
              </w:rPr>
              <w:t xml:space="preserve"> </w:t>
            </w:r>
            <w:r w:rsidRPr="00E15BBE">
              <w:rPr>
                <w:rFonts w:ascii="Sylfaen" w:hAnsi="Sylfaen"/>
                <w:sz w:val="20"/>
                <w:szCs w:val="20"/>
              </w:rPr>
              <w:t>էին</w:t>
            </w:r>
            <w:r w:rsidRPr="00E15BBE">
              <w:rPr>
                <w:rFonts w:ascii="Sylfaen" w:hAnsi="Sylfaen"/>
                <w:sz w:val="20"/>
                <w:szCs w:val="20"/>
                <w:lang w:val="ru-RU"/>
              </w:rPr>
              <w:t xml:space="preserve"> </w:t>
            </w:r>
            <w:r w:rsidRPr="00E15BBE">
              <w:rPr>
                <w:rFonts w:ascii="Sylfaen" w:hAnsi="Sylfaen"/>
                <w:sz w:val="20"/>
                <w:szCs w:val="20"/>
              </w:rPr>
              <w:t>ավարտված</w:t>
            </w:r>
            <w:r w:rsidRPr="00E15BBE">
              <w:rPr>
                <w:rFonts w:ascii="Sylfaen" w:hAnsi="Sylfaen"/>
                <w:sz w:val="20"/>
                <w:szCs w:val="20"/>
                <w:lang w:val="ru-RU"/>
              </w:rPr>
              <w:t xml:space="preserve"> </w:t>
            </w:r>
            <w:r w:rsidRPr="00E15BBE">
              <w:rPr>
                <w:rFonts w:ascii="Sylfaen" w:hAnsi="Sylfaen"/>
                <w:sz w:val="20"/>
                <w:szCs w:val="20"/>
              </w:rPr>
              <w:t>չլինել</w:t>
            </w:r>
            <w:r w:rsidRPr="00E15BBE">
              <w:rPr>
                <w:rFonts w:ascii="Sylfaen" w:hAnsi="Sylfaen"/>
                <w:sz w:val="20"/>
                <w:szCs w:val="20"/>
                <w:lang w:val="ru-RU"/>
              </w:rPr>
              <w:t>:</w:t>
            </w:r>
          </w:p>
        </w:tc>
      </w:tr>
      <w:tr w:rsidR="00FB0211" w:rsidRPr="002E406E"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5" w:name="_Toc475981574"/>
            <w:r w:rsidRPr="00E15BBE">
              <w:rPr>
                <w:rFonts w:ascii="Sylfaen" w:hAnsi="Sylfaen"/>
                <w:sz w:val="20"/>
              </w:rPr>
              <w:t>Կանխավճարը</w:t>
            </w:r>
            <w:bookmarkEnd w:id="95"/>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վճարի</w:t>
            </w:r>
            <w:r w:rsidRPr="00E15BBE">
              <w:rPr>
                <w:rFonts w:ascii="Sylfaen" w:hAnsi="Sylfaen"/>
                <w:sz w:val="20"/>
                <w:szCs w:val="20"/>
                <w:lang w:val="ru-RU"/>
              </w:rPr>
              <w:t xml:space="preserve"> </w:t>
            </w:r>
            <w:r w:rsidRPr="00E15BBE">
              <w:rPr>
                <w:rFonts w:ascii="Sylfaen" w:hAnsi="Sylfaen"/>
                <w:sz w:val="20"/>
                <w:szCs w:val="20"/>
              </w:rPr>
              <w:t>կանխավճար</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օրը</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անվերապահ</w:t>
            </w:r>
            <w:r w:rsidRPr="00E15BBE">
              <w:rPr>
                <w:rFonts w:ascii="Sylfaen" w:hAnsi="Sylfaen"/>
                <w:sz w:val="20"/>
                <w:szCs w:val="20"/>
                <w:lang w:val="ru-RU"/>
              </w:rPr>
              <w:t xml:space="preserve"> </w:t>
            </w:r>
            <w:r w:rsidRPr="00E15BBE">
              <w:rPr>
                <w:rFonts w:ascii="Sylfaen" w:hAnsi="Sylfaen"/>
                <w:sz w:val="20"/>
                <w:szCs w:val="20"/>
              </w:rPr>
              <w:t>բանկային</w:t>
            </w:r>
            <w:r w:rsidRPr="00E15BBE">
              <w:rPr>
                <w:rFonts w:ascii="Sylfaen" w:hAnsi="Sylfaen"/>
                <w:sz w:val="20"/>
                <w:szCs w:val="20"/>
                <w:lang w:val="ru-RU"/>
              </w:rPr>
              <w:t xml:space="preserve"> </w:t>
            </w:r>
            <w:r w:rsidRPr="00E15BBE">
              <w:rPr>
                <w:rFonts w:ascii="Sylfaen" w:hAnsi="Sylfaen"/>
                <w:sz w:val="20"/>
                <w:szCs w:val="20"/>
              </w:rPr>
              <w:t>երաշխիքի</w:t>
            </w:r>
            <w:r w:rsidRPr="00E15BBE">
              <w:rPr>
                <w:rFonts w:ascii="Sylfaen" w:hAnsi="Sylfaen"/>
                <w:sz w:val="20"/>
                <w:szCs w:val="20"/>
                <w:lang w:val="ru-RU"/>
              </w:rPr>
              <w:t xml:space="preserve"> </w:t>
            </w:r>
            <w:r w:rsidRPr="00E15BBE">
              <w:rPr>
                <w:rFonts w:ascii="Sylfaen" w:hAnsi="Sylfaen"/>
                <w:sz w:val="20"/>
                <w:szCs w:val="20"/>
              </w:rPr>
              <w:t>դիմաց</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ընդունելի</w:t>
            </w:r>
            <w:r w:rsidRPr="00E15BBE">
              <w:rPr>
                <w:rFonts w:ascii="Sylfaen" w:hAnsi="Sylfaen"/>
                <w:sz w:val="20"/>
                <w:szCs w:val="20"/>
                <w:lang w:val="ru-RU"/>
              </w:rPr>
              <w:t xml:space="preserve"> </w:t>
            </w:r>
            <w:r w:rsidRPr="00E15BBE">
              <w:rPr>
                <w:rFonts w:ascii="Sylfaen" w:hAnsi="Sylfaen"/>
                <w:sz w:val="20"/>
                <w:szCs w:val="20"/>
              </w:rPr>
              <w:t>ձևաչափով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բանկից</w:t>
            </w:r>
            <w:r w:rsidRPr="00E15BBE">
              <w:rPr>
                <w:rFonts w:ascii="Sylfaen" w:hAnsi="Sylfaen"/>
                <w:sz w:val="20"/>
                <w:szCs w:val="20"/>
                <w:lang w:val="ru-RU"/>
              </w:rPr>
              <w:t xml:space="preserve">` </w:t>
            </w:r>
            <w:r w:rsidRPr="00E15BBE">
              <w:rPr>
                <w:rFonts w:ascii="Sylfaen" w:hAnsi="Sylfaen"/>
                <w:sz w:val="20"/>
                <w:szCs w:val="20"/>
              </w:rPr>
              <w:t>կանխավճարին</w:t>
            </w:r>
            <w:r w:rsidRPr="00E15BBE">
              <w:rPr>
                <w:rFonts w:ascii="Sylfaen" w:hAnsi="Sylfaen"/>
                <w:sz w:val="20"/>
                <w:szCs w:val="20"/>
                <w:lang w:val="ru-RU"/>
              </w:rPr>
              <w:t xml:space="preserve"> </w:t>
            </w:r>
            <w:r w:rsidRPr="00E15BBE">
              <w:rPr>
                <w:rFonts w:ascii="Sylfaen" w:hAnsi="Sylfaen"/>
                <w:sz w:val="20"/>
                <w:szCs w:val="20"/>
              </w:rPr>
              <w:t>համարժեք</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արժույթով</w:t>
            </w:r>
            <w:r w:rsidRPr="00E15BBE">
              <w:rPr>
                <w:rFonts w:ascii="Sylfaen" w:hAnsi="Sylfaen"/>
                <w:sz w:val="20"/>
                <w:szCs w:val="20"/>
                <w:lang w:val="ru-RU"/>
              </w:rPr>
              <w:t xml:space="preserve">: </w:t>
            </w:r>
            <w:r w:rsidRPr="00E15BBE">
              <w:rPr>
                <w:rFonts w:ascii="Sylfaen" w:hAnsi="Sylfaen"/>
                <w:sz w:val="20"/>
                <w:szCs w:val="20"/>
              </w:rPr>
              <w:t>Երաշխիքն</w:t>
            </w:r>
            <w:r w:rsidRPr="00E15BBE">
              <w:rPr>
                <w:rFonts w:ascii="Sylfaen" w:hAnsi="Sylfaen"/>
                <w:sz w:val="20"/>
                <w:szCs w:val="20"/>
                <w:lang w:val="ru-RU"/>
              </w:rPr>
              <w:t xml:space="preserve"> </w:t>
            </w:r>
            <w:r w:rsidRPr="00E15BBE">
              <w:rPr>
                <w:rFonts w:ascii="Sylfaen" w:hAnsi="Sylfaen"/>
                <w:sz w:val="20"/>
                <w:szCs w:val="20"/>
              </w:rPr>
              <w:t>ուժի</w:t>
            </w:r>
            <w:r w:rsidRPr="00E15BBE">
              <w:rPr>
                <w:rFonts w:ascii="Sylfaen" w:hAnsi="Sylfaen"/>
                <w:sz w:val="20"/>
                <w:szCs w:val="20"/>
                <w:lang w:val="ru-RU"/>
              </w:rPr>
              <w:t xml:space="preserve"> </w:t>
            </w:r>
            <w:r w:rsidRPr="00E15BBE">
              <w:rPr>
                <w:rFonts w:ascii="Sylfaen" w:hAnsi="Sylfaen"/>
                <w:sz w:val="20"/>
                <w:szCs w:val="20"/>
              </w:rPr>
              <w:t>կմնա</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w:t>
            </w:r>
            <w:r w:rsidRPr="00E15BBE">
              <w:rPr>
                <w:rFonts w:ascii="Sylfaen" w:hAnsi="Sylfaen"/>
                <w:sz w:val="20"/>
                <w:szCs w:val="20"/>
              </w:rPr>
              <w:t>կանխավճարի</w:t>
            </w:r>
            <w:r w:rsidRPr="00E15BBE">
              <w:rPr>
                <w:rFonts w:ascii="Sylfaen" w:hAnsi="Sylfaen"/>
                <w:sz w:val="20"/>
                <w:szCs w:val="20"/>
                <w:lang w:val="ru-RU"/>
              </w:rPr>
              <w:t xml:space="preserve"> </w:t>
            </w:r>
            <w:r w:rsidRPr="00E15BBE">
              <w:rPr>
                <w:rFonts w:ascii="Sylfaen" w:hAnsi="Sylfaen"/>
                <w:sz w:val="20"/>
                <w:szCs w:val="20"/>
              </w:rPr>
              <w:t>մարումը</w:t>
            </w:r>
            <w:r w:rsidRPr="00E15BBE">
              <w:rPr>
                <w:rFonts w:ascii="Sylfaen" w:hAnsi="Sylfaen"/>
                <w:sz w:val="20"/>
                <w:szCs w:val="20"/>
                <w:lang w:val="ru-RU"/>
              </w:rPr>
              <w:t xml:space="preserve">, </w:t>
            </w:r>
            <w:r w:rsidRPr="00E15BBE">
              <w:rPr>
                <w:rFonts w:ascii="Sylfaen" w:hAnsi="Sylfaen"/>
                <w:sz w:val="20"/>
                <w:szCs w:val="20"/>
              </w:rPr>
              <w:t>սակայն</w:t>
            </w:r>
            <w:r w:rsidRPr="00E15BBE">
              <w:rPr>
                <w:rFonts w:ascii="Sylfaen" w:hAnsi="Sylfaen"/>
                <w:sz w:val="20"/>
                <w:szCs w:val="20"/>
                <w:lang w:val="ru-RU"/>
              </w:rPr>
              <w:t xml:space="preserve"> </w:t>
            </w:r>
            <w:r w:rsidRPr="00E15BBE">
              <w:rPr>
                <w:rFonts w:ascii="Sylfaen" w:hAnsi="Sylfaen"/>
                <w:sz w:val="20"/>
                <w:szCs w:val="20"/>
              </w:rPr>
              <w:t>երաշխիքի</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աստիճանաբար</w:t>
            </w:r>
            <w:r w:rsidRPr="00E15BBE">
              <w:rPr>
                <w:rFonts w:ascii="Sylfaen" w:hAnsi="Sylfaen"/>
                <w:sz w:val="20"/>
                <w:szCs w:val="20"/>
                <w:lang w:val="ru-RU"/>
              </w:rPr>
              <w:t xml:space="preserve"> </w:t>
            </w:r>
            <w:r w:rsidRPr="00E15BBE">
              <w:rPr>
                <w:rFonts w:ascii="Sylfaen" w:hAnsi="Sylfaen"/>
                <w:sz w:val="20"/>
                <w:szCs w:val="20"/>
              </w:rPr>
              <w:t>կնվազեցվի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մարված</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Կանխավճարի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տոկոսավճարները</w:t>
            </w:r>
            <w:r w:rsidRPr="00E15BBE">
              <w:rPr>
                <w:rFonts w:ascii="Sylfaen" w:hAnsi="Sylfaen"/>
                <w:sz w:val="20"/>
                <w:szCs w:val="20"/>
                <w:lang w:val="ru-RU"/>
              </w:rPr>
              <w:t xml:space="preserve"> </w:t>
            </w:r>
            <w:r w:rsidRPr="00E15BBE">
              <w:rPr>
                <w:rFonts w:ascii="Sylfaen" w:hAnsi="Sylfaen"/>
                <w:sz w:val="20"/>
                <w:szCs w:val="20"/>
              </w:rPr>
              <w:t>չեն</w:t>
            </w:r>
            <w:r w:rsidRPr="00E15BBE">
              <w:rPr>
                <w:rFonts w:ascii="Sylfaen" w:hAnsi="Sylfaen"/>
                <w:sz w:val="20"/>
                <w:szCs w:val="20"/>
                <w:lang w:val="ru-RU"/>
              </w:rPr>
              <w:t xml:space="preserve"> </w:t>
            </w:r>
            <w:r w:rsidRPr="00E15BBE">
              <w:rPr>
                <w:rFonts w:ascii="Sylfaen" w:hAnsi="Sylfaen"/>
                <w:sz w:val="20"/>
                <w:szCs w:val="20"/>
              </w:rPr>
              <w:t>գանձվի</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օգտագործի</w:t>
            </w:r>
            <w:r w:rsidRPr="00E15BBE">
              <w:rPr>
                <w:rFonts w:ascii="Sylfaen" w:hAnsi="Sylfaen"/>
                <w:sz w:val="20"/>
                <w:szCs w:val="20"/>
                <w:lang w:val="ru-RU"/>
              </w:rPr>
              <w:t xml:space="preserve"> </w:t>
            </w:r>
            <w:r w:rsidRPr="00E15BBE">
              <w:rPr>
                <w:rFonts w:ascii="Sylfaen" w:hAnsi="Sylfaen"/>
                <w:sz w:val="20"/>
                <w:szCs w:val="20"/>
              </w:rPr>
              <w:t>կանխավճարը</w:t>
            </w:r>
            <w:r w:rsidRPr="00E15BBE">
              <w:rPr>
                <w:rFonts w:ascii="Sylfaen" w:hAnsi="Sylfaen"/>
                <w:sz w:val="20"/>
                <w:szCs w:val="20"/>
                <w:lang w:val="ru-RU"/>
              </w:rPr>
              <w:t xml:space="preserve"> </w:t>
            </w:r>
            <w:r w:rsidRPr="00E15BBE">
              <w:rPr>
                <w:rFonts w:ascii="Sylfaen" w:hAnsi="Sylfaen"/>
                <w:sz w:val="20"/>
                <w:szCs w:val="20"/>
              </w:rPr>
              <w:t>միայն</w:t>
            </w:r>
            <w:r w:rsidRPr="00E15BBE">
              <w:rPr>
                <w:rFonts w:ascii="Sylfaen" w:hAnsi="Sylfaen"/>
                <w:sz w:val="20"/>
                <w:szCs w:val="20"/>
                <w:lang w:val="ru-RU"/>
              </w:rPr>
              <w:t xml:space="preserve"> </w:t>
            </w:r>
            <w:r w:rsidRPr="00E15BBE">
              <w:rPr>
                <w:rFonts w:ascii="Sylfaen" w:hAnsi="Sylfaen"/>
                <w:sz w:val="20"/>
                <w:szCs w:val="20"/>
              </w:rPr>
              <w:t>սարքավորումների</w:t>
            </w:r>
            <w:r w:rsidRPr="00E15BBE">
              <w:rPr>
                <w:rFonts w:ascii="Sylfaen" w:hAnsi="Sylfaen"/>
                <w:sz w:val="20"/>
                <w:szCs w:val="20"/>
                <w:lang w:val="ru-RU"/>
              </w:rPr>
              <w:t xml:space="preserve">, </w:t>
            </w:r>
            <w:r w:rsidRPr="00E15BBE">
              <w:rPr>
                <w:rFonts w:ascii="Sylfaen" w:hAnsi="Sylfaen"/>
                <w:sz w:val="20"/>
                <w:szCs w:val="20"/>
              </w:rPr>
              <w:t>գործարանի</w:t>
            </w:r>
            <w:r w:rsidRPr="00E15BBE">
              <w:rPr>
                <w:rFonts w:ascii="Sylfaen" w:hAnsi="Sylfaen"/>
                <w:sz w:val="20"/>
                <w:szCs w:val="20"/>
                <w:lang w:val="ru-RU"/>
              </w:rPr>
              <w:t xml:space="preserve">, </w:t>
            </w:r>
            <w:r w:rsidRPr="00E15BBE">
              <w:rPr>
                <w:rFonts w:ascii="Sylfaen" w:hAnsi="Sylfaen"/>
                <w:sz w:val="20"/>
                <w:szCs w:val="20"/>
              </w:rPr>
              <w:t>նյութերի</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մոբիլիզացիայի</w:t>
            </w:r>
            <w:r w:rsidRPr="00E15BBE">
              <w:rPr>
                <w:rFonts w:ascii="Sylfaen" w:hAnsi="Sylfaen"/>
                <w:sz w:val="20"/>
                <w:szCs w:val="20"/>
                <w:lang w:val="ru-RU"/>
              </w:rPr>
              <w:t xml:space="preserve"> </w:t>
            </w:r>
            <w:r w:rsidRPr="00E15BBE">
              <w:rPr>
                <w:rFonts w:ascii="Sylfaen" w:hAnsi="Sylfaen"/>
                <w:sz w:val="20"/>
                <w:szCs w:val="20"/>
              </w:rPr>
              <w:t>ծախսերի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նպատակով</w:t>
            </w:r>
            <w:r w:rsidRPr="00E15BBE">
              <w:rPr>
                <w:rFonts w:ascii="Sylfaen" w:hAnsi="Sylfaen"/>
                <w:sz w:val="20"/>
                <w:szCs w:val="20"/>
                <w:lang w:val="ru-RU"/>
              </w:rPr>
              <w:t xml:space="preserve">, </w:t>
            </w:r>
            <w:r w:rsidRPr="00E15BBE">
              <w:rPr>
                <w:rFonts w:ascii="Sylfaen" w:hAnsi="Sylfaen"/>
                <w:sz w:val="20"/>
                <w:szCs w:val="20"/>
              </w:rPr>
              <w:t>որոնք</w:t>
            </w:r>
            <w:r w:rsidRPr="00E15BBE">
              <w:rPr>
                <w:rFonts w:ascii="Sylfaen" w:hAnsi="Sylfaen"/>
                <w:sz w:val="20"/>
                <w:szCs w:val="20"/>
                <w:lang w:val="ru-RU"/>
              </w:rPr>
              <w:t xml:space="preserve"> </w:t>
            </w:r>
            <w:r w:rsidRPr="00E15BBE">
              <w:rPr>
                <w:rFonts w:ascii="Sylfaen" w:hAnsi="Sylfaen"/>
                <w:sz w:val="20"/>
                <w:szCs w:val="20"/>
              </w:rPr>
              <w:t>անհրաժեշտ</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մասնավորապես</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w:t>
            </w:r>
            <w:r w:rsidRPr="00E15BBE">
              <w:rPr>
                <w:rFonts w:ascii="Sylfaen" w:hAnsi="Sylfaen"/>
                <w:sz w:val="20"/>
                <w:szCs w:val="20"/>
              </w:rPr>
              <w:t>իրականացման</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ցույց</w:t>
            </w:r>
            <w:r w:rsidRPr="00E15BBE">
              <w:rPr>
                <w:rFonts w:ascii="Sylfaen" w:hAnsi="Sylfaen"/>
                <w:sz w:val="20"/>
                <w:szCs w:val="20"/>
                <w:lang w:val="ru-RU"/>
              </w:rPr>
              <w:t xml:space="preserve"> </w:t>
            </w:r>
            <w:r w:rsidRPr="00E15BBE">
              <w:rPr>
                <w:rFonts w:ascii="Sylfaen" w:hAnsi="Sylfaen"/>
                <w:sz w:val="20"/>
                <w:szCs w:val="20"/>
              </w:rPr>
              <w:t>տա</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կանխավճարն</w:t>
            </w:r>
            <w:r w:rsidRPr="00E15BBE">
              <w:rPr>
                <w:rFonts w:ascii="Sylfaen" w:hAnsi="Sylfaen"/>
                <w:sz w:val="20"/>
                <w:szCs w:val="20"/>
                <w:lang w:val="ru-RU"/>
              </w:rPr>
              <w:t xml:space="preserve"> </w:t>
            </w:r>
            <w:r w:rsidRPr="00E15BBE">
              <w:rPr>
                <w:rFonts w:ascii="Sylfaen" w:hAnsi="Sylfaen"/>
                <w:sz w:val="20"/>
                <w:szCs w:val="20"/>
              </w:rPr>
              <w:t>օգտագործվել</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այս</w:t>
            </w:r>
            <w:r w:rsidRPr="00E15BBE">
              <w:rPr>
                <w:rFonts w:ascii="Sylfaen" w:hAnsi="Sylfaen"/>
                <w:sz w:val="20"/>
                <w:szCs w:val="20"/>
                <w:lang w:val="ru-RU"/>
              </w:rPr>
              <w:t xml:space="preserve"> </w:t>
            </w:r>
            <w:r w:rsidRPr="00E15BBE">
              <w:rPr>
                <w:rFonts w:ascii="Sylfaen" w:hAnsi="Sylfaen"/>
                <w:sz w:val="20"/>
                <w:szCs w:val="20"/>
              </w:rPr>
              <w:t>ձևով</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ղեկավարին</w:t>
            </w:r>
            <w:r w:rsidRPr="00E15BBE">
              <w:rPr>
                <w:rFonts w:ascii="Sylfaen" w:hAnsi="Sylfaen"/>
                <w:sz w:val="20"/>
                <w:szCs w:val="20"/>
                <w:lang w:val="ru-RU"/>
              </w:rPr>
              <w:t xml:space="preserve"> </w:t>
            </w:r>
            <w:r w:rsidRPr="00E15BBE">
              <w:rPr>
                <w:rFonts w:ascii="Sylfaen" w:hAnsi="Sylfaen"/>
                <w:sz w:val="20"/>
                <w:szCs w:val="20"/>
              </w:rPr>
              <w:t>ներկայացնելով</w:t>
            </w:r>
            <w:r w:rsidRPr="00E15BBE">
              <w:rPr>
                <w:rFonts w:ascii="Sylfaen" w:hAnsi="Sylfaen"/>
                <w:sz w:val="20"/>
                <w:szCs w:val="20"/>
                <w:lang w:val="ru-RU"/>
              </w:rPr>
              <w:t xml:space="preserve"> </w:t>
            </w:r>
            <w:r w:rsidRPr="00E15BBE">
              <w:rPr>
                <w:rFonts w:ascii="Sylfaen" w:hAnsi="Sylfaen"/>
                <w:sz w:val="20"/>
                <w:szCs w:val="20"/>
              </w:rPr>
              <w:t>հաշիվ</w:t>
            </w:r>
            <w:r w:rsidRPr="00E15BBE">
              <w:rPr>
                <w:rFonts w:ascii="Sylfaen" w:hAnsi="Sylfaen"/>
                <w:sz w:val="20"/>
                <w:szCs w:val="20"/>
                <w:lang w:val="ru-RU"/>
              </w:rPr>
              <w:t>-</w:t>
            </w:r>
            <w:r w:rsidRPr="00E15BBE">
              <w:rPr>
                <w:rFonts w:ascii="Sylfaen" w:hAnsi="Sylfaen"/>
                <w:sz w:val="20"/>
                <w:szCs w:val="20"/>
              </w:rPr>
              <w:t>պահանջագրերի</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փաստաթղթերի</w:t>
            </w:r>
            <w:r w:rsidRPr="00E15BBE">
              <w:rPr>
                <w:rFonts w:ascii="Sylfaen" w:hAnsi="Sylfaen"/>
                <w:sz w:val="20"/>
                <w:szCs w:val="20"/>
                <w:lang w:val="ru-RU"/>
              </w:rPr>
              <w:t xml:space="preserve"> </w:t>
            </w:r>
            <w:r w:rsidRPr="00E15BBE">
              <w:rPr>
                <w:rFonts w:ascii="Sylfaen" w:hAnsi="Sylfaen"/>
                <w:sz w:val="20"/>
                <w:szCs w:val="20"/>
              </w:rPr>
              <w:t>օրինակները</w:t>
            </w:r>
            <w:r w:rsidR="00D433A0">
              <w:rPr>
                <w:rFonts w:ascii="Sylfaen" w:hAnsi="Sylfaen"/>
                <w:sz w:val="20"/>
                <w:szCs w:val="20"/>
                <w:lang w:val="ru-RU"/>
              </w:rPr>
              <w:t>:</w:t>
            </w:r>
          </w:p>
        </w:tc>
      </w:tr>
      <w:tr w:rsidR="00FB0211" w:rsidRPr="002E406E"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Կանխավճարը</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մարվի</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վճարվելիք</w:t>
            </w:r>
            <w:r w:rsidRPr="00E15BBE">
              <w:rPr>
                <w:rFonts w:ascii="Sylfaen" w:hAnsi="Sylfaen"/>
                <w:sz w:val="20"/>
                <w:szCs w:val="20"/>
                <w:lang w:val="ru-RU"/>
              </w:rPr>
              <w:t xml:space="preserve"> </w:t>
            </w:r>
            <w:r w:rsidRPr="00E15BBE">
              <w:rPr>
                <w:rFonts w:ascii="Sylfaen" w:hAnsi="Sylfaen"/>
                <w:sz w:val="20"/>
                <w:szCs w:val="20"/>
              </w:rPr>
              <w:t>վճարումներից</w:t>
            </w:r>
            <w:r w:rsidRPr="00E15BBE">
              <w:rPr>
                <w:rFonts w:ascii="Sylfaen" w:hAnsi="Sylfaen"/>
                <w:sz w:val="20"/>
                <w:szCs w:val="20"/>
                <w:lang w:val="ru-RU"/>
              </w:rPr>
              <w:t xml:space="preserve"> </w:t>
            </w:r>
            <w:r w:rsidRPr="00E15BBE">
              <w:rPr>
                <w:rFonts w:ascii="Sylfaen" w:hAnsi="Sylfaen"/>
                <w:sz w:val="20"/>
                <w:szCs w:val="20"/>
              </w:rPr>
              <w:t>համաչափ</w:t>
            </w:r>
            <w:r w:rsidRPr="00E15BBE">
              <w:rPr>
                <w:rFonts w:ascii="Sylfaen" w:hAnsi="Sylfaen"/>
                <w:sz w:val="20"/>
                <w:szCs w:val="20"/>
                <w:lang w:val="ru-RU"/>
              </w:rPr>
              <w:t xml:space="preserve"> </w:t>
            </w:r>
            <w:r w:rsidRPr="00E15BBE">
              <w:rPr>
                <w:rFonts w:ascii="Sylfaen" w:hAnsi="Sylfaen"/>
                <w:sz w:val="20"/>
                <w:szCs w:val="20"/>
              </w:rPr>
              <w:t>գումարների</w:t>
            </w:r>
            <w:r w:rsidRPr="00E15BBE">
              <w:rPr>
                <w:rFonts w:ascii="Sylfaen" w:hAnsi="Sylfaen"/>
                <w:sz w:val="20"/>
                <w:szCs w:val="20"/>
                <w:lang w:val="ru-RU"/>
              </w:rPr>
              <w:t xml:space="preserve"> </w:t>
            </w:r>
            <w:r w:rsidRPr="00E15BBE">
              <w:rPr>
                <w:rFonts w:ascii="Sylfaen" w:hAnsi="Sylfaen"/>
                <w:sz w:val="20"/>
                <w:szCs w:val="20"/>
              </w:rPr>
              <w:t>մասհանումներով</w:t>
            </w:r>
            <w:r w:rsidRPr="00E15BBE">
              <w:rPr>
                <w:rFonts w:ascii="Sylfaen" w:hAnsi="Sylfaen"/>
                <w:sz w:val="20"/>
                <w:szCs w:val="20"/>
                <w:lang w:val="ru-RU"/>
              </w:rPr>
              <w:t xml:space="preserve">` </w:t>
            </w:r>
            <w:r w:rsidRPr="00E15BBE">
              <w:rPr>
                <w:rFonts w:ascii="Sylfaen" w:hAnsi="Sylfaen"/>
                <w:sz w:val="20"/>
                <w:szCs w:val="20"/>
              </w:rPr>
              <w:t>հետևելով</w:t>
            </w:r>
            <w:r w:rsidRPr="00E15BBE">
              <w:rPr>
                <w:rFonts w:ascii="Sylfaen" w:hAnsi="Sylfaen"/>
                <w:sz w:val="20"/>
                <w:szCs w:val="20"/>
                <w:lang w:val="ru-RU"/>
              </w:rPr>
              <w:t xml:space="preserve"> </w:t>
            </w:r>
            <w:r w:rsidRPr="00E15BBE">
              <w:rPr>
                <w:rFonts w:ascii="Sylfaen" w:hAnsi="Sylfaen"/>
                <w:sz w:val="20"/>
                <w:szCs w:val="20"/>
              </w:rPr>
              <w:t>կատարված</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տոկոսային</w:t>
            </w:r>
            <w:r w:rsidRPr="00E15BBE">
              <w:rPr>
                <w:rFonts w:ascii="Sylfaen" w:hAnsi="Sylfaen"/>
                <w:sz w:val="20"/>
                <w:szCs w:val="20"/>
                <w:lang w:val="ru-RU"/>
              </w:rPr>
              <w:t xml:space="preserve"> </w:t>
            </w:r>
            <w:r w:rsidRPr="00E15BBE">
              <w:rPr>
                <w:rFonts w:ascii="Sylfaen" w:hAnsi="Sylfaen"/>
                <w:sz w:val="20"/>
                <w:szCs w:val="20"/>
              </w:rPr>
              <w:t>ժամանակացույցին</w:t>
            </w:r>
            <w:r w:rsidRPr="00E15BBE">
              <w:rPr>
                <w:rFonts w:ascii="Sylfaen" w:hAnsi="Sylfaen"/>
                <w:sz w:val="20"/>
                <w:szCs w:val="20"/>
                <w:lang w:val="ru-RU"/>
              </w:rPr>
              <w:t>`</w:t>
            </w:r>
            <w:r w:rsidRPr="00E15BBE">
              <w:rPr>
                <w:rFonts w:ascii="Sylfaen" w:hAnsi="Sylfaen"/>
                <w:sz w:val="20"/>
                <w:szCs w:val="20"/>
              </w:rPr>
              <w:t>ըստ</w:t>
            </w:r>
            <w:r w:rsidRPr="00E15BBE">
              <w:rPr>
                <w:rFonts w:ascii="Sylfaen" w:hAnsi="Sylfaen"/>
                <w:sz w:val="20"/>
                <w:szCs w:val="20"/>
                <w:lang w:val="ru-RU"/>
              </w:rPr>
              <w:t xml:space="preserve"> </w:t>
            </w:r>
            <w:r w:rsidRPr="00E15BBE">
              <w:rPr>
                <w:rFonts w:ascii="Sylfaen" w:hAnsi="Sylfaen"/>
                <w:sz w:val="20"/>
                <w:szCs w:val="20"/>
              </w:rPr>
              <w:t>վճարումների</w:t>
            </w:r>
            <w:r w:rsidRPr="00E15BBE">
              <w:rPr>
                <w:rFonts w:ascii="Sylfaen" w:hAnsi="Sylfaen"/>
                <w:sz w:val="20"/>
                <w:szCs w:val="20"/>
                <w:lang w:val="ru-RU"/>
              </w:rPr>
              <w:t xml:space="preserve">: </w:t>
            </w:r>
            <w:r w:rsidRPr="00E15BBE">
              <w:rPr>
                <w:rFonts w:ascii="Sylfaen" w:hAnsi="Sylfaen"/>
                <w:sz w:val="20"/>
                <w:szCs w:val="20"/>
              </w:rPr>
              <w:t>Կատարված</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արժեքը</w:t>
            </w:r>
            <w:r w:rsidRPr="00E15BBE">
              <w:rPr>
                <w:rFonts w:ascii="Sylfaen" w:hAnsi="Sylfaen"/>
                <w:sz w:val="20"/>
                <w:szCs w:val="20"/>
                <w:lang w:val="ru-RU"/>
              </w:rPr>
              <w:t xml:space="preserve">, </w:t>
            </w:r>
            <w:r w:rsidRPr="00E15BBE">
              <w:rPr>
                <w:rFonts w:ascii="Sylfaen" w:hAnsi="Sylfaen"/>
                <w:sz w:val="20"/>
                <w:szCs w:val="20"/>
              </w:rPr>
              <w:t>Փոփոխությունները</w:t>
            </w:r>
            <w:r w:rsidRPr="00E15BBE">
              <w:rPr>
                <w:rFonts w:ascii="Sylfaen" w:hAnsi="Sylfaen"/>
                <w:sz w:val="20"/>
                <w:szCs w:val="20"/>
                <w:lang w:val="ru-RU"/>
              </w:rPr>
              <w:t xml:space="preserve">, </w:t>
            </w:r>
            <w:r w:rsidRPr="00E15BBE">
              <w:rPr>
                <w:rFonts w:ascii="Sylfaen" w:hAnsi="Sylfaen"/>
                <w:sz w:val="20"/>
                <w:szCs w:val="20"/>
              </w:rPr>
              <w:t>գների</w:t>
            </w:r>
            <w:r w:rsidRPr="00E15BBE">
              <w:rPr>
                <w:rFonts w:ascii="Sylfaen" w:hAnsi="Sylfaen"/>
                <w:sz w:val="20"/>
                <w:szCs w:val="20"/>
                <w:lang w:val="ru-RU"/>
              </w:rPr>
              <w:t xml:space="preserve"> </w:t>
            </w:r>
            <w:r w:rsidRPr="00E15BBE">
              <w:rPr>
                <w:rFonts w:ascii="Sylfaen" w:hAnsi="Sylfaen"/>
                <w:sz w:val="20"/>
                <w:szCs w:val="20"/>
              </w:rPr>
              <w:t>ճշգրտումը</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միջոցառումները</w:t>
            </w:r>
            <w:r w:rsidRPr="00E15BBE">
              <w:rPr>
                <w:rFonts w:ascii="Sylfaen" w:hAnsi="Sylfaen"/>
                <w:sz w:val="20"/>
                <w:szCs w:val="20"/>
                <w:lang w:val="ru-RU"/>
              </w:rPr>
              <w:t xml:space="preserve">, </w:t>
            </w:r>
            <w:r w:rsidRPr="00E15BBE">
              <w:rPr>
                <w:rFonts w:ascii="Sylfaen" w:hAnsi="Sylfaen"/>
                <w:sz w:val="20"/>
                <w:szCs w:val="20"/>
              </w:rPr>
              <w:t>բոնուսները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փոխհատուցումը</w:t>
            </w:r>
            <w:r w:rsidRPr="00E15BBE">
              <w:rPr>
                <w:rFonts w:ascii="Sylfaen" w:hAnsi="Sylfaen"/>
                <w:sz w:val="20"/>
                <w:szCs w:val="20"/>
                <w:lang w:val="ru-RU"/>
              </w:rPr>
              <w:t xml:space="preserve"> </w:t>
            </w:r>
            <w:r w:rsidRPr="00E15BBE">
              <w:rPr>
                <w:rFonts w:ascii="Sylfaen" w:hAnsi="Sylfaen"/>
                <w:sz w:val="20"/>
                <w:szCs w:val="20"/>
              </w:rPr>
              <w:t>գնահատելու</w:t>
            </w:r>
            <w:r w:rsidRPr="00E15BBE">
              <w:rPr>
                <w:rFonts w:ascii="Sylfaen" w:hAnsi="Sylfaen"/>
                <w:sz w:val="20"/>
                <w:szCs w:val="20"/>
                <w:lang w:val="ru-RU"/>
              </w:rPr>
              <w:t xml:space="preserve"> </w:t>
            </w:r>
            <w:r w:rsidRPr="00E15BBE">
              <w:rPr>
                <w:rFonts w:ascii="Sylfaen" w:hAnsi="Sylfaen"/>
                <w:sz w:val="20"/>
                <w:szCs w:val="20"/>
              </w:rPr>
              <w:t>նպատակով</w:t>
            </w:r>
            <w:r w:rsidRPr="00E15BBE">
              <w:rPr>
                <w:rFonts w:ascii="Sylfaen" w:hAnsi="Sylfaen"/>
                <w:sz w:val="20"/>
                <w:szCs w:val="20"/>
                <w:lang w:val="ru-RU"/>
              </w:rPr>
              <w:t xml:space="preserve"> </w:t>
            </w:r>
            <w:r w:rsidRPr="00E15BBE">
              <w:rPr>
                <w:rFonts w:ascii="Sylfaen" w:hAnsi="Sylfaen"/>
                <w:sz w:val="20"/>
                <w:szCs w:val="20"/>
              </w:rPr>
              <w:t>հաշվի</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առնվի</w:t>
            </w:r>
            <w:r w:rsidRPr="00E15BBE">
              <w:rPr>
                <w:rFonts w:ascii="Sylfaen" w:hAnsi="Sylfaen"/>
                <w:sz w:val="20"/>
                <w:szCs w:val="20"/>
                <w:lang w:val="ru-RU"/>
              </w:rPr>
              <w:t xml:space="preserve"> </w:t>
            </w:r>
            <w:r w:rsidRPr="00E15BBE">
              <w:rPr>
                <w:rFonts w:ascii="Sylfaen" w:hAnsi="Sylfaen"/>
                <w:sz w:val="20"/>
                <w:szCs w:val="20"/>
              </w:rPr>
              <w:t>կանխավճարը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դրա</w:t>
            </w:r>
            <w:r w:rsidRPr="00E15BBE">
              <w:rPr>
                <w:rFonts w:ascii="Sylfaen" w:hAnsi="Sylfaen"/>
                <w:sz w:val="20"/>
                <w:szCs w:val="20"/>
                <w:lang w:val="ru-RU"/>
              </w:rPr>
              <w:t xml:space="preserve"> </w:t>
            </w:r>
            <w:r w:rsidRPr="00E15BBE">
              <w:rPr>
                <w:rFonts w:ascii="Sylfaen" w:hAnsi="Sylfaen"/>
                <w:sz w:val="20"/>
                <w:szCs w:val="20"/>
              </w:rPr>
              <w:t>մարումը</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6" w:name="_Toc475981575"/>
            <w:r w:rsidRPr="00E15BBE">
              <w:rPr>
                <w:rFonts w:ascii="Sylfaen" w:hAnsi="Sylfaen"/>
                <w:sz w:val="20"/>
                <w:lang w:val="ru-RU"/>
              </w:rPr>
              <w:t>Երաշխիքներ</w:t>
            </w:r>
            <w:bookmarkEnd w:id="96"/>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Կատարման</w:t>
            </w:r>
            <w:r w:rsidRPr="00E15BBE">
              <w:rPr>
                <w:rFonts w:ascii="Sylfaen" w:hAnsi="Sylfaen"/>
                <w:sz w:val="20"/>
                <w:szCs w:val="20"/>
                <w:lang w:val="ru-RU"/>
              </w:rPr>
              <w:t xml:space="preserve"> </w:t>
            </w:r>
            <w:r w:rsidRPr="00E15BBE">
              <w:rPr>
                <w:rFonts w:ascii="Sylfaen" w:hAnsi="Sylfaen"/>
                <w:sz w:val="20"/>
                <w:szCs w:val="20"/>
              </w:rPr>
              <w:t>երաշխիքը</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տրամադրվի</w:t>
            </w:r>
            <w:r w:rsidRPr="00E15BBE">
              <w:rPr>
                <w:rFonts w:ascii="Sylfaen" w:hAnsi="Sylfaen"/>
                <w:sz w:val="20"/>
                <w:szCs w:val="20"/>
                <w:lang w:val="ru-RU"/>
              </w:rPr>
              <w:t xml:space="preserve"> </w:t>
            </w:r>
            <w:r w:rsidRPr="00E15BBE">
              <w:rPr>
                <w:rFonts w:ascii="Sylfaen" w:hAnsi="Sylfaen"/>
                <w:sz w:val="20"/>
                <w:szCs w:val="20"/>
              </w:rPr>
              <w:t>Պատվիրատուին</w:t>
            </w:r>
            <w:r w:rsidRPr="00E15BBE">
              <w:rPr>
                <w:rFonts w:ascii="Sylfaen" w:hAnsi="Sylfaen"/>
                <w:sz w:val="20"/>
                <w:szCs w:val="20"/>
                <w:lang w:val="ru-RU"/>
              </w:rPr>
              <w:t xml:space="preserve"> </w:t>
            </w:r>
            <w:r w:rsidRPr="00E15BBE">
              <w:rPr>
                <w:rFonts w:ascii="Sylfaen" w:hAnsi="Sylfaen"/>
                <w:sz w:val="20"/>
                <w:szCs w:val="20"/>
              </w:rPr>
              <w:t>ոչ</w:t>
            </w:r>
            <w:r w:rsidRPr="00E15BBE">
              <w:rPr>
                <w:rFonts w:ascii="Sylfaen" w:hAnsi="Sylfaen"/>
                <w:sz w:val="20"/>
                <w:szCs w:val="20"/>
                <w:lang w:val="ru-RU"/>
              </w:rPr>
              <w:t xml:space="preserve"> </w:t>
            </w:r>
            <w:r w:rsidRPr="00E15BBE">
              <w:rPr>
                <w:rFonts w:ascii="Sylfaen" w:hAnsi="Sylfaen"/>
                <w:sz w:val="20"/>
                <w:szCs w:val="20"/>
              </w:rPr>
              <w:t>ուշ</w:t>
            </w:r>
            <w:r w:rsidRPr="00E15BBE">
              <w:rPr>
                <w:rFonts w:ascii="Sylfaen" w:hAnsi="Sylfaen"/>
                <w:sz w:val="20"/>
                <w:szCs w:val="20"/>
                <w:lang w:val="ru-RU"/>
              </w:rPr>
              <w:t xml:space="preserve">, </w:t>
            </w:r>
            <w:r w:rsidRPr="00E15BBE">
              <w:rPr>
                <w:rFonts w:ascii="Sylfaen" w:hAnsi="Sylfaen"/>
                <w:sz w:val="20"/>
                <w:szCs w:val="20"/>
              </w:rPr>
              <w:t>քան</w:t>
            </w:r>
            <w:r w:rsidRPr="00E15BBE">
              <w:rPr>
                <w:rFonts w:ascii="Sylfaen" w:hAnsi="Sylfaen"/>
                <w:sz w:val="20"/>
                <w:szCs w:val="20"/>
                <w:lang w:val="ru-RU"/>
              </w:rPr>
              <w:t xml:space="preserve"> </w:t>
            </w:r>
            <w:r w:rsidRPr="00E15BBE">
              <w:rPr>
                <w:rFonts w:ascii="Sylfaen" w:hAnsi="Sylfaen"/>
                <w:sz w:val="20"/>
                <w:szCs w:val="20"/>
              </w:rPr>
              <w:t>Ընդունման</w:t>
            </w:r>
            <w:r w:rsidRPr="00E15BBE">
              <w:rPr>
                <w:rFonts w:ascii="Sylfaen" w:hAnsi="Sylfaen"/>
                <w:sz w:val="20"/>
                <w:szCs w:val="20"/>
                <w:lang w:val="ru-RU"/>
              </w:rPr>
              <w:t xml:space="preserve"> </w:t>
            </w:r>
            <w:r w:rsidRPr="00E15BBE">
              <w:rPr>
                <w:rFonts w:ascii="Sylfaen" w:hAnsi="Sylfaen"/>
                <w:sz w:val="20"/>
                <w:szCs w:val="20"/>
              </w:rPr>
              <w:t>ակտում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ամսաթիվը</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կտրվի</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ընդունելի</w:t>
            </w:r>
            <w:r w:rsidRPr="00E15BBE">
              <w:rPr>
                <w:rFonts w:ascii="Sylfaen" w:hAnsi="Sylfaen"/>
                <w:sz w:val="20"/>
                <w:szCs w:val="20"/>
                <w:lang w:val="ru-RU"/>
              </w:rPr>
              <w:t xml:space="preserve"> </w:t>
            </w:r>
            <w:r w:rsidRPr="00E15BBE">
              <w:rPr>
                <w:rFonts w:ascii="Sylfaen" w:hAnsi="Sylfaen"/>
                <w:sz w:val="20"/>
                <w:szCs w:val="20"/>
              </w:rPr>
              <w:t>բանկի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արժույթի</w:t>
            </w:r>
            <w:r w:rsidRPr="00E15BBE">
              <w:rPr>
                <w:rFonts w:ascii="Sylfaen" w:hAnsi="Sylfaen"/>
                <w:sz w:val="20"/>
                <w:szCs w:val="20"/>
                <w:lang w:val="ru-RU"/>
              </w:rPr>
              <w:t xml:space="preserve"> </w:t>
            </w:r>
            <w:r w:rsidRPr="00E15BBE">
              <w:rPr>
                <w:rFonts w:ascii="Sylfaen" w:hAnsi="Sylfaen"/>
                <w:sz w:val="20"/>
                <w:szCs w:val="20"/>
              </w:rPr>
              <w:t>տեսակներով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համամասնություններով</w:t>
            </w:r>
            <w:r w:rsidRPr="00E15BBE">
              <w:rPr>
                <w:rFonts w:ascii="Sylfaen" w:hAnsi="Sylfaen"/>
                <w:sz w:val="20"/>
                <w:szCs w:val="20"/>
                <w:lang w:val="ru-RU"/>
              </w:rPr>
              <w:t xml:space="preserve">: </w:t>
            </w:r>
            <w:r w:rsidRPr="00E15BBE">
              <w:rPr>
                <w:rFonts w:ascii="Sylfaen" w:hAnsi="Sylfaen"/>
                <w:sz w:val="20"/>
                <w:szCs w:val="20"/>
              </w:rPr>
              <w:t>Կատարման</w:t>
            </w:r>
            <w:r w:rsidRPr="00E15BBE">
              <w:rPr>
                <w:rFonts w:ascii="Sylfaen" w:hAnsi="Sylfaen"/>
                <w:sz w:val="20"/>
                <w:szCs w:val="20"/>
                <w:lang w:val="ru-RU"/>
              </w:rPr>
              <w:t xml:space="preserve"> </w:t>
            </w:r>
            <w:r w:rsidRPr="00E15BBE">
              <w:rPr>
                <w:rFonts w:ascii="Sylfaen" w:hAnsi="Sylfaen"/>
                <w:sz w:val="20"/>
                <w:szCs w:val="20"/>
              </w:rPr>
              <w:t>երաշխիքը</w:t>
            </w:r>
            <w:r w:rsidRPr="00E15BBE">
              <w:rPr>
                <w:rFonts w:ascii="Sylfaen" w:hAnsi="Sylfaen"/>
                <w:sz w:val="20"/>
                <w:szCs w:val="20"/>
                <w:lang w:val="ru-RU"/>
              </w:rPr>
              <w:t xml:space="preserve"> </w:t>
            </w:r>
            <w:r w:rsidRPr="00E15BBE">
              <w:rPr>
                <w:rFonts w:ascii="Sylfaen" w:hAnsi="Sylfaen"/>
                <w:sz w:val="20"/>
                <w:szCs w:val="20"/>
              </w:rPr>
              <w:t>գործում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Ավարտման</w:t>
            </w:r>
            <w:r w:rsidRPr="00E15BBE">
              <w:rPr>
                <w:rFonts w:ascii="Sylfaen" w:hAnsi="Sylfaen"/>
                <w:sz w:val="20"/>
                <w:szCs w:val="20"/>
                <w:lang w:val="ru-RU"/>
              </w:rPr>
              <w:t xml:space="preserve"> </w:t>
            </w:r>
            <w:r w:rsidRPr="00E15BBE">
              <w:rPr>
                <w:rFonts w:ascii="Sylfaen" w:hAnsi="Sylfaen"/>
                <w:sz w:val="20"/>
                <w:szCs w:val="20"/>
              </w:rPr>
              <w:t>ակտի</w:t>
            </w:r>
            <w:r w:rsidRPr="00E15BBE">
              <w:rPr>
                <w:rFonts w:ascii="Sylfaen" w:hAnsi="Sylfaen"/>
                <w:sz w:val="20"/>
                <w:szCs w:val="20"/>
                <w:lang w:val="ru-RU"/>
              </w:rPr>
              <w:t xml:space="preserve"> </w:t>
            </w:r>
            <w:r w:rsidRPr="00E15BBE">
              <w:rPr>
                <w:rFonts w:ascii="Sylfaen" w:hAnsi="Sylfaen"/>
                <w:sz w:val="20"/>
                <w:szCs w:val="20"/>
              </w:rPr>
              <w:t>օրից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28 </w:t>
            </w:r>
            <w:r w:rsidRPr="00E15BBE">
              <w:rPr>
                <w:rFonts w:ascii="Sylfaen" w:hAnsi="Sylfaen"/>
                <w:sz w:val="20"/>
                <w:szCs w:val="20"/>
              </w:rPr>
              <w:t>օր</w:t>
            </w:r>
            <w:r w:rsidRPr="00E15BBE">
              <w:rPr>
                <w:rFonts w:ascii="Sylfaen" w:hAnsi="Sylfaen"/>
                <w:sz w:val="20"/>
                <w:szCs w:val="20"/>
                <w:lang w:val="ru-RU"/>
              </w:rPr>
              <w:t xml:space="preserve">,  </w:t>
            </w:r>
            <w:r w:rsidRPr="00E15BBE">
              <w:rPr>
                <w:rFonts w:ascii="Sylfaen" w:hAnsi="Sylfaen"/>
                <w:sz w:val="20"/>
                <w:szCs w:val="20"/>
              </w:rPr>
              <w:t>բանկային</w:t>
            </w:r>
            <w:r w:rsidRPr="00E15BBE">
              <w:rPr>
                <w:rFonts w:ascii="Sylfaen" w:hAnsi="Sylfaen"/>
                <w:sz w:val="20"/>
                <w:szCs w:val="20"/>
                <w:lang w:val="ru-RU"/>
              </w:rPr>
              <w:t xml:space="preserve"> </w:t>
            </w:r>
            <w:r w:rsidRPr="00E15BBE">
              <w:rPr>
                <w:rFonts w:ascii="Sylfaen" w:hAnsi="Sylfaen"/>
                <w:sz w:val="20"/>
                <w:szCs w:val="20"/>
              </w:rPr>
              <w:t>երաշխիքի</w:t>
            </w:r>
            <w:r w:rsidRPr="00E15BBE">
              <w:rPr>
                <w:rFonts w:ascii="Sylfaen" w:hAnsi="Sylfaen"/>
                <w:sz w:val="20"/>
                <w:szCs w:val="20"/>
                <w:lang w:val="ru-RU"/>
              </w:rPr>
              <w:t xml:space="preserve"> </w:t>
            </w:r>
            <w:r w:rsidRPr="00E15BBE">
              <w:rPr>
                <w:rFonts w:ascii="Sylfaen" w:hAnsi="Sylfaen"/>
                <w:sz w:val="20"/>
                <w:szCs w:val="20"/>
              </w:rPr>
              <w:t>տրամադրման</w:t>
            </w:r>
            <w:r w:rsidRPr="00E15BBE">
              <w:rPr>
                <w:rFonts w:ascii="Sylfaen" w:hAnsi="Sylfaen"/>
                <w:sz w:val="20"/>
                <w:szCs w:val="20"/>
                <w:lang w:val="ru-RU"/>
              </w:rPr>
              <w:t xml:space="preserve"> </w:t>
            </w:r>
            <w:r w:rsidRPr="00E15BBE">
              <w:rPr>
                <w:rFonts w:ascii="Sylfaen" w:hAnsi="Sylfaen"/>
                <w:sz w:val="20"/>
                <w:szCs w:val="20"/>
              </w:rPr>
              <w:t>դեպքում</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7" w:name="_Toc475981576"/>
            <w:r w:rsidRPr="00E15BBE">
              <w:rPr>
                <w:rFonts w:ascii="Sylfaen" w:hAnsi="Sylfaen"/>
                <w:sz w:val="20"/>
                <w:lang w:val="ru-RU"/>
              </w:rPr>
              <w:t>Օրական աշխատանքներ</w:t>
            </w:r>
            <w:bookmarkEnd w:id="97"/>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Եթե</w:t>
            </w:r>
            <w:r w:rsidRPr="00E15BBE">
              <w:rPr>
                <w:rFonts w:ascii="Sylfaen" w:hAnsi="Sylfaen"/>
                <w:sz w:val="20"/>
                <w:szCs w:val="20"/>
                <w:lang w:val="ru-RU"/>
              </w:rPr>
              <w:t xml:space="preserve"> </w:t>
            </w:r>
            <w:r w:rsidRPr="00E15BBE">
              <w:rPr>
                <w:rFonts w:ascii="Sylfaen" w:hAnsi="Sylfaen"/>
                <w:sz w:val="20"/>
                <w:szCs w:val="20"/>
              </w:rPr>
              <w:t>կիրառելի</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դրույքաչափերը</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Մրցութային</w:t>
            </w:r>
            <w:r w:rsidRPr="00E15BBE">
              <w:rPr>
                <w:rFonts w:ascii="Sylfaen" w:hAnsi="Sylfaen"/>
                <w:sz w:val="20"/>
                <w:szCs w:val="20"/>
                <w:lang w:val="ru-RU"/>
              </w:rPr>
              <w:t xml:space="preserve"> </w:t>
            </w:r>
            <w:r w:rsidRPr="00E15BBE">
              <w:rPr>
                <w:rFonts w:ascii="Sylfaen" w:hAnsi="Sylfaen"/>
                <w:sz w:val="20"/>
                <w:szCs w:val="20"/>
              </w:rPr>
              <w:t>հայտում</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օգտագործվեն</w:t>
            </w:r>
            <w:r w:rsidRPr="00E15BBE">
              <w:rPr>
                <w:rFonts w:ascii="Sylfaen" w:hAnsi="Sylfaen"/>
                <w:sz w:val="20"/>
                <w:szCs w:val="20"/>
                <w:lang w:val="ru-RU"/>
              </w:rPr>
              <w:t xml:space="preserve"> </w:t>
            </w:r>
            <w:r w:rsidRPr="00E15BBE">
              <w:rPr>
                <w:rFonts w:ascii="Sylfaen" w:hAnsi="Sylfaen"/>
                <w:sz w:val="20"/>
                <w:szCs w:val="20"/>
              </w:rPr>
              <w:t>աշխատանքի</w:t>
            </w:r>
            <w:r w:rsidRPr="00E15BBE">
              <w:rPr>
                <w:rFonts w:ascii="Sylfaen" w:hAnsi="Sylfaen"/>
                <w:sz w:val="20"/>
                <w:szCs w:val="20"/>
                <w:lang w:val="ru-RU"/>
              </w:rPr>
              <w:t xml:space="preserve"> </w:t>
            </w:r>
            <w:r w:rsidRPr="00E15BBE">
              <w:rPr>
                <w:rFonts w:ascii="Sylfaen" w:hAnsi="Sylfaen"/>
                <w:sz w:val="20"/>
                <w:szCs w:val="20"/>
              </w:rPr>
              <w:t>փոքր</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քանակությունների</w:t>
            </w:r>
            <w:r w:rsidRPr="00E15BBE">
              <w:rPr>
                <w:rFonts w:ascii="Sylfaen" w:hAnsi="Sylfaen"/>
                <w:sz w:val="20"/>
                <w:szCs w:val="20"/>
                <w:lang w:val="ru-RU"/>
              </w:rPr>
              <w:t xml:space="preserve"> </w:t>
            </w:r>
            <w:r w:rsidRPr="00E15BBE">
              <w:rPr>
                <w:rFonts w:ascii="Sylfaen" w:hAnsi="Sylfaen"/>
                <w:sz w:val="20"/>
                <w:szCs w:val="20"/>
              </w:rPr>
              <w:t>դեպքում</w:t>
            </w:r>
            <w:r w:rsidRPr="00E15BBE">
              <w:rPr>
                <w:rFonts w:ascii="Sylfaen" w:hAnsi="Sylfaen"/>
                <w:sz w:val="20"/>
                <w:szCs w:val="20"/>
                <w:lang w:val="ru-RU"/>
              </w:rPr>
              <w:t xml:space="preserve">, </w:t>
            </w:r>
            <w:r w:rsidRPr="00E15BBE">
              <w:rPr>
                <w:rFonts w:ascii="Sylfaen" w:hAnsi="Sylfaen"/>
                <w:sz w:val="20"/>
                <w:szCs w:val="20"/>
              </w:rPr>
              <w:t>եթե</w:t>
            </w:r>
            <w:r w:rsidRPr="00E15BBE">
              <w:rPr>
                <w:rFonts w:ascii="Sylfaen" w:hAnsi="Sylfaen"/>
                <w:sz w:val="20"/>
                <w:szCs w:val="20"/>
                <w:lang w:val="ru-RU"/>
              </w:rPr>
              <w:t xml:space="preserve"> </w:t>
            </w:r>
            <w:r w:rsidRPr="00E15BBE">
              <w:rPr>
                <w:rFonts w:ascii="Sylfaen" w:hAnsi="Sylfaen"/>
                <w:sz w:val="20"/>
                <w:szCs w:val="20"/>
              </w:rPr>
              <w:t>միայն</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նախապես</w:t>
            </w:r>
            <w:r w:rsidRPr="00E15BBE">
              <w:rPr>
                <w:rFonts w:ascii="Sylfaen" w:hAnsi="Sylfaen"/>
                <w:sz w:val="20"/>
                <w:szCs w:val="20"/>
                <w:lang w:val="ru-RU"/>
              </w:rPr>
              <w:t xml:space="preserve"> </w:t>
            </w:r>
            <w:r w:rsidRPr="00E15BBE">
              <w:rPr>
                <w:rFonts w:ascii="Sylfaen" w:hAnsi="Sylfaen"/>
                <w:sz w:val="20"/>
                <w:szCs w:val="20"/>
              </w:rPr>
              <w:t>տվել</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գրավոր</w:t>
            </w:r>
            <w:r w:rsidRPr="00E15BBE">
              <w:rPr>
                <w:rFonts w:ascii="Sylfaen" w:hAnsi="Sylfaen"/>
                <w:sz w:val="20"/>
                <w:szCs w:val="20"/>
                <w:lang w:val="ru-RU"/>
              </w:rPr>
              <w:t xml:space="preserve"> </w:t>
            </w:r>
            <w:r w:rsidRPr="00E15BBE">
              <w:rPr>
                <w:rFonts w:ascii="Sylfaen" w:hAnsi="Sylfaen"/>
                <w:sz w:val="20"/>
                <w:szCs w:val="20"/>
              </w:rPr>
              <w:t>հրահանգներ</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աշխատանքի</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այդ</w:t>
            </w:r>
            <w:r w:rsidRPr="00E15BBE">
              <w:rPr>
                <w:rFonts w:ascii="Sylfaen" w:hAnsi="Sylfaen"/>
                <w:sz w:val="20"/>
                <w:szCs w:val="20"/>
                <w:lang w:val="ru-RU"/>
              </w:rPr>
              <w:t xml:space="preserve"> </w:t>
            </w:r>
            <w:r w:rsidRPr="00E15BBE">
              <w:rPr>
                <w:rFonts w:ascii="Sylfaen" w:hAnsi="Sylfaen"/>
                <w:sz w:val="20"/>
                <w:szCs w:val="20"/>
              </w:rPr>
              <w:t>ձևով</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Որպես</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ենթակա</w:t>
            </w:r>
            <w:r w:rsidRPr="00E15BBE">
              <w:rPr>
                <w:rFonts w:ascii="Sylfaen" w:hAnsi="Sylfaen"/>
                <w:sz w:val="20"/>
                <w:szCs w:val="20"/>
                <w:lang w:val="ru-RU"/>
              </w:rPr>
              <w:t xml:space="preserve"> </w:t>
            </w:r>
            <w:r w:rsidRPr="00E15BBE">
              <w:rPr>
                <w:rFonts w:ascii="Sylfaen" w:hAnsi="Sylfaen"/>
                <w:sz w:val="20"/>
                <w:szCs w:val="20"/>
              </w:rPr>
              <w:t>ողջ</w:t>
            </w:r>
            <w:r w:rsidRPr="00E15BBE">
              <w:rPr>
                <w:rFonts w:ascii="Sylfaen" w:hAnsi="Sylfaen"/>
                <w:sz w:val="20"/>
                <w:szCs w:val="20"/>
                <w:lang w:val="ru-RU"/>
              </w:rPr>
              <w:t xml:space="preserve"> </w:t>
            </w:r>
            <w:r w:rsidRPr="00E15BBE">
              <w:rPr>
                <w:rFonts w:ascii="Sylfaen" w:hAnsi="Sylfaen"/>
                <w:sz w:val="20"/>
                <w:szCs w:val="20"/>
              </w:rPr>
              <w:t>աշխատանքը</w:t>
            </w:r>
            <w:r w:rsidRPr="00E15BBE">
              <w:rPr>
                <w:rFonts w:ascii="Sylfaen" w:hAnsi="Sylfaen"/>
                <w:sz w:val="20"/>
                <w:szCs w:val="20"/>
                <w:lang w:val="ru-RU"/>
              </w:rPr>
              <w:t xml:space="preserve"> </w:t>
            </w:r>
            <w:r w:rsidRPr="00E15BBE">
              <w:rPr>
                <w:rFonts w:ascii="Sylfaen" w:hAnsi="Sylfaen"/>
                <w:sz w:val="20"/>
                <w:szCs w:val="20"/>
              </w:rPr>
              <w:t>կգրանցվի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հաստատված</w:t>
            </w:r>
            <w:r w:rsidRPr="00E15BBE">
              <w:rPr>
                <w:rFonts w:ascii="Sylfaen" w:hAnsi="Sylfaen"/>
                <w:sz w:val="20"/>
                <w:szCs w:val="20"/>
                <w:lang w:val="ru-RU"/>
              </w:rPr>
              <w:t xml:space="preserve"> </w:t>
            </w:r>
            <w:r w:rsidRPr="00E15BBE">
              <w:rPr>
                <w:rFonts w:ascii="Sylfaen" w:hAnsi="Sylfaen"/>
                <w:sz w:val="20"/>
                <w:szCs w:val="20"/>
              </w:rPr>
              <w:t>ձևաթղթերում</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լրացված</w:t>
            </w:r>
            <w:r w:rsidRPr="00E15BBE">
              <w:rPr>
                <w:rFonts w:ascii="Sylfaen" w:hAnsi="Sylfaen"/>
                <w:sz w:val="20"/>
                <w:szCs w:val="20"/>
                <w:lang w:val="ru-RU"/>
              </w:rPr>
              <w:t xml:space="preserve"> </w:t>
            </w:r>
            <w:r w:rsidRPr="00E15BBE">
              <w:rPr>
                <w:rFonts w:ascii="Sylfaen" w:hAnsi="Sylfaen"/>
                <w:sz w:val="20"/>
                <w:szCs w:val="20"/>
              </w:rPr>
              <w:t>ձևաթուղթ</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հաստատվի</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ստորագրվի</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աշխատանքները</w:t>
            </w:r>
            <w:r w:rsidRPr="00E15BBE">
              <w:rPr>
                <w:rFonts w:ascii="Sylfaen" w:hAnsi="Sylfaen"/>
                <w:sz w:val="20"/>
                <w:szCs w:val="20"/>
                <w:lang w:val="ru-RU"/>
              </w:rPr>
              <w:t xml:space="preserve"> </w:t>
            </w:r>
            <w:r w:rsidRPr="00E15BBE">
              <w:rPr>
                <w:rFonts w:ascii="Sylfaen" w:hAnsi="Sylfaen"/>
                <w:sz w:val="20"/>
                <w:szCs w:val="20"/>
              </w:rPr>
              <w:t>կատարելուց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w:t>
            </w:r>
            <w:r w:rsidRPr="00E15BBE">
              <w:rPr>
                <w:rFonts w:ascii="Sylfaen" w:hAnsi="Sylfaen"/>
                <w:sz w:val="20"/>
                <w:szCs w:val="20"/>
              </w:rPr>
              <w:t>երկու</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ընթացքում</w:t>
            </w:r>
            <w:r w:rsidRPr="00E15BBE">
              <w:rPr>
                <w:rFonts w:ascii="Sylfaen" w:hAnsi="Sylfaen"/>
                <w:sz w:val="20"/>
                <w:szCs w:val="20"/>
                <w:lang w:val="ru-RU"/>
              </w:rPr>
              <w:t xml:space="preserve">:   </w:t>
            </w:r>
          </w:p>
        </w:tc>
      </w:tr>
      <w:tr w:rsidR="00FB0211" w:rsidRPr="002E406E"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վճարվի</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որոնք</w:t>
            </w:r>
            <w:r w:rsidRPr="00E15BBE">
              <w:rPr>
                <w:rFonts w:ascii="Sylfaen" w:hAnsi="Sylfaen"/>
                <w:sz w:val="20"/>
                <w:szCs w:val="20"/>
                <w:lang w:val="ru-RU"/>
              </w:rPr>
              <w:t xml:space="preserve"> </w:t>
            </w:r>
            <w:r w:rsidRPr="00E15BBE">
              <w:rPr>
                <w:rFonts w:ascii="Sylfaen" w:hAnsi="Sylfaen"/>
                <w:sz w:val="20"/>
                <w:szCs w:val="20"/>
              </w:rPr>
              <w:t>ենթակա</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գրանցման</w:t>
            </w:r>
            <w:r w:rsidRPr="00E15BBE">
              <w:rPr>
                <w:rFonts w:ascii="Sylfaen" w:hAnsi="Sylfaen"/>
                <w:sz w:val="20"/>
                <w:szCs w:val="20"/>
                <w:lang w:val="ru-RU"/>
              </w:rPr>
              <w:t xml:space="preserve"> </w:t>
            </w:r>
            <w:r w:rsidRPr="00E15BBE">
              <w:rPr>
                <w:rFonts w:ascii="Sylfaen" w:hAnsi="Sylfaen"/>
                <w:sz w:val="20"/>
                <w:szCs w:val="20"/>
              </w:rPr>
              <w:t>ստորագրված</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ձևաթղթերում</w:t>
            </w:r>
            <w:r w:rsidR="00D433A0">
              <w:rPr>
                <w:rFonts w:ascii="Sylfaen" w:hAnsi="Sylfaen"/>
                <w:sz w:val="20"/>
                <w:szCs w:val="20"/>
                <w:lang w:val="ru-RU"/>
              </w:rPr>
              <w:t xml:space="preserve">: </w:t>
            </w:r>
          </w:p>
        </w:tc>
      </w:tr>
      <w:tr w:rsidR="00FB0211" w:rsidRPr="00E15BBE"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rPr>
            </w:pPr>
            <w:bookmarkStart w:id="98" w:name="_Toc475981577"/>
            <w:r w:rsidRPr="00E15BBE">
              <w:rPr>
                <w:rFonts w:ascii="Sylfaen" w:hAnsi="Sylfaen"/>
                <w:sz w:val="20"/>
                <w:lang w:val="ru-RU"/>
              </w:rPr>
              <w:t>Վերանորո</w:t>
            </w:r>
            <w:bookmarkEnd w:id="98"/>
          </w:p>
          <w:p w:rsidR="00FB0211" w:rsidRPr="00E15BBE" w:rsidRDefault="00FB0211" w:rsidP="00FB0211">
            <w:pPr>
              <w:pStyle w:val="Head42"/>
              <w:spacing w:before="120" w:after="160"/>
              <w:rPr>
                <w:rFonts w:ascii="Sylfaen" w:hAnsi="Sylfaen"/>
                <w:sz w:val="20"/>
              </w:rPr>
            </w:pPr>
            <w:bookmarkStart w:id="99" w:name="_Toc475981578"/>
            <w:r w:rsidRPr="00E15BBE">
              <w:rPr>
                <w:rFonts w:ascii="Sylfaen" w:hAnsi="Sylfaen"/>
                <w:sz w:val="20"/>
              </w:rPr>
              <w:t>գումների ծախսերը</w:t>
            </w:r>
            <w:bookmarkEnd w:id="99"/>
            <w:r w:rsidRPr="00E15BBE">
              <w:rPr>
                <w:rFonts w:ascii="Sylfaen" w:hAnsi="Sylfaen"/>
                <w:sz w:val="20"/>
              </w:rPr>
              <w:t xml:space="preserve"> </w:t>
            </w: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891F4D" w:rsidRPr="00E15BBE" w:rsidTr="0028735D">
        <w:tc>
          <w:tcPr>
            <w:tcW w:w="9144" w:type="dxa"/>
            <w:gridSpan w:val="2"/>
            <w:tcBorders>
              <w:top w:val="nil"/>
              <w:left w:val="nil"/>
              <w:bottom w:val="nil"/>
              <w:right w:val="nil"/>
            </w:tcBorders>
          </w:tcPr>
          <w:p w:rsidR="009F6A29" w:rsidRPr="00E15BBE" w:rsidRDefault="009F6A29" w:rsidP="00891F4D">
            <w:pPr>
              <w:tabs>
                <w:tab w:val="left" w:pos="540"/>
              </w:tabs>
              <w:spacing w:before="120" w:after="160"/>
              <w:ind w:left="540" w:right="-72" w:hanging="540"/>
              <w:jc w:val="center"/>
              <w:rPr>
                <w:rFonts w:ascii="Sylfaen" w:hAnsi="Sylfaen"/>
                <w:b/>
                <w:sz w:val="20"/>
              </w:rPr>
            </w:pPr>
          </w:p>
          <w:p w:rsidR="00891F4D" w:rsidRPr="00E15BBE" w:rsidDel="00A97EF0" w:rsidRDefault="00891F4D" w:rsidP="00891F4D">
            <w:pPr>
              <w:tabs>
                <w:tab w:val="left" w:pos="540"/>
              </w:tabs>
              <w:spacing w:before="120" w:after="160"/>
              <w:ind w:left="540" w:right="-72" w:hanging="540"/>
              <w:jc w:val="center"/>
              <w:rPr>
                <w:rFonts w:ascii="Sylfaen" w:hAnsi="Sylfaen"/>
                <w:sz w:val="20"/>
                <w:szCs w:val="20"/>
              </w:rPr>
            </w:pPr>
            <w:r w:rsidRPr="00E15BBE">
              <w:rPr>
                <w:rFonts w:ascii="Sylfaen" w:hAnsi="Sylfaen"/>
                <w:b/>
                <w:sz w:val="20"/>
              </w:rPr>
              <w:t xml:space="preserve">F.  </w:t>
            </w:r>
            <w:r w:rsidR="00451461" w:rsidRPr="00E15BBE">
              <w:rPr>
                <w:rFonts w:ascii="Sylfaen" w:hAnsi="Sylfaen"/>
                <w:b/>
                <w:sz w:val="20"/>
              </w:rPr>
              <w:t>Ֆորս-մաժոր</w:t>
            </w:r>
          </w:p>
        </w:tc>
      </w:tr>
      <w:tr w:rsidR="00451461" w:rsidRPr="00E15BBE" w:rsidTr="006A5893">
        <w:tc>
          <w:tcPr>
            <w:tcW w:w="2160" w:type="dxa"/>
            <w:tcBorders>
              <w:top w:val="nil"/>
              <w:left w:val="nil"/>
              <w:bottom w:val="nil"/>
              <w:right w:val="nil"/>
            </w:tcBorders>
          </w:tcPr>
          <w:p w:rsidR="00451461" w:rsidRPr="00E15BBE" w:rsidRDefault="00451461" w:rsidP="00451461">
            <w:pPr>
              <w:pStyle w:val="Head42"/>
              <w:numPr>
                <w:ilvl w:val="0"/>
                <w:numId w:val="22"/>
              </w:numPr>
              <w:spacing w:before="120" w:after="120"/>
              <w:rPr>
                <w:rFonts w:ascii="Sylfaen" w:hAnsi="Sylfaen"/>
                <w:sz w:val="20"/>
              </w:rPr>
            </w:pPr>
            <w:bookmarkStart w:id="100" w:name="_Toc475981579"/>
            <w:r w:rsidRPr="00E15BBE">
              <w:rPr>
                <w:rFonts w:ascii="Sylfaen" w:hAnsi="Sylfaen"/>
                <w:sz w:val="20"/>
                <w:lang w:val="ru-RU"/>
              </w:rPr>
              <w:t>Ֆորս-մաժորի սահմանումը</w:t>
            </w:r>
            <w:bookmarkEnd w:id="100"/>
            <w:r w:rsidRPr="00E15BBE">
              <w:rPr>
                <w:rFonts w:ascii="Sylfaen" w:hAnsi="Sylfaen"/>
                <w:sz w:val="20"/>
              </w:rPr>
              <w:t xml:space="preserve"> </w:t>
            </w:r>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Սույն ենթակետի շրջանակներում «Ֆորս-մաժորը» նշանակում է արտասովոր իրավիճակներ կամ հանգամանքներ,</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Որոնք չեն ենթարկվում Կողմի վերահսկողությանը:</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Որոնք Կողմը չեր կարող կանխել մինչև Պայմանագրին մասնակցելը:</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Որոնց առաջանալու դեպքում Կողմը չի կարողանում դրանցից խուսափել կամ հաղթահարել դրանք:</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Որոնք էականապես կախված չեն մյուս Կողմից:</w:t>
            </w:r>
          </w:p>
          <w:p w:rsidR="00451461" w:rsidRPr="00E15BBE" w:rsidRDefault="00451461" w:rsidP="00451461">
            <w:pPr>
              <w:ind w:firstLine="708"/>
              <w:jc w:val="both"/>
              <w:rPr>
                <w:rStyle w:val="longtext1"/>
                <w:rFonts w:ascii="Sylfaen" w:hAnsi="Sylfaen"/>
              </w:rPr>
            </w:pP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Խռովությունները, քաղաքացիական հուզմունքները, գործադուլները, բայց ոչ Կապալառուի անձնակազմի կողմից:</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Տարրերային աղետները, ինչպիսիք են. երկրաշարժը, </w:t>
            </w:r>
            <w:r w:rsidRPr="00E15BBE">
              <w:rPr>
                <w:rFonts w:ascii="Sylfaen" w:hAnsi="Sylfaen"/>
                <w:sz w:val="20"/>
                <w:szCs w:val="20"/>
              </w:rPr>
              <w:lastRenderedPageBreak/>
              <w:t>փոթորիկները կամ հրաբուխի ժայթքումները:</w:t>
            </w:r>
          </w:p>
          <w:p w:rsidR="00451461" w:rsidRPr="00E15BBE" w:rsidRDefault="00451461" w:rsidP="00451461">
            <w:pPr>
              <w:ind w:firstLine="708"/>
              <w:jc w:val="both"/>
              <w:rPr>
                <w:rFonts w:ascii="Sylfaen" w:hAnsi="Sylfaen"/>
                <w:sz w:val="20"/>
                <w:szCs w:val="20"/>
              </w:rPr>
            </w:pPr>
          </w:p>
        </w:tc>
      </w:tr>
      <w:tr w:rsidR="00451461" w:rsidRPr="00E15BB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rPr>
            </w:pPr>
            <w:bookmarkStart w:id="101" w:name="_Toc475981580"/>
            <w:r w:rsidRPr="00E15BBE">
              <w:rPr>
                <w:rStyle w:val="longtext1"/>
                <w:rFonts w:ascii="Sylfaen" w:hAnsi="Sylfaen"/>
              </w:rPr>
              <w:lastRenderedPageBreak/>
              <w:t>Ֆորս-մաժորի մասին ծանուցումը</w:t>
            </w:r>
            <w:bookmarkEnd w:id="101"/>
          </w:p>
          <w:p w:rsidR="00451461" w:rsidRPr="00E15BBE" w:rsidRDefault="00451461" w:rsidP="00451461">
            <w:pPr>
              <w:pStyle w:val="Head42"/>
              <w:spacing w:before="120" w:after="160"/>
              <w:rPr>
                <w:rFonts w:ascii="Sylfaen" w:hAnsi="Sylfaen"/>
                <w:sz w:val="20"/>
              </w:rPr>
            </w:pPr>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 xml:space="preserve">Եթե անհաղթահարելի ուժերի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օրվա ընթացքում: </w:t>
            </w: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451461" w:rsidRPr="00E15BBE" w:rsidRDefault="00451461" w:rsidP="00451461">
            <w:pPr>
              <w:ind w:firstLine="708"/>
              <w:jc w:val="both"/>
              <w:rPr>
                <w:rFonts w:ascii="Sylfaen" w:hAnsi="Sylfaen"/>
                <w:sz w:val="20"/>
                <w:szCs w:val="20"/>
              </w:rPr>
            </w:pPr>
          </w:p>
        </w:tc>
      </w:tr>
      <w:tr w:rsidR="00451461" w:rsidRPr="00E15BB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b w:val="0"/>
              </w:rPr>
            </w:pPr>
            <w:bookmarkStart w:id="102" w:name="_Toc475981581"/>
            <w:r w:rsidRPr="00E15BBE">
              <w:rPr>
                <w:rFonts w:ascii="Sylfaen" w:hAnsi="Sylfaen"/>
                <w:sz w:val="20"/>
                <w:lang w:val="ru-RU"/>
              </w:rPr>
              <w:t>Հետաձգումները նվազեցնելու պարտավորությունը</w:t>
            </w:r>
            <w:bookmarkEnd w:id="102"/>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 xml:space="preserve">Յուրաքանչյուր Կողմ պետք է միշտ ձեռնարկի բոլոր հնարավոր փորձերը Ֆորս-մաժորի հետևանքով Պայմանագրի կատարման հետաձգումները նվազեցնելու համար: </w:t>
            </w: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451461" w:rsidRPr="00E15BBE" w:rsidRDefault="00451461" w:rsidP="00451461">
            <w:pPr>
              <w:pStyle w:val="ListParagraph"/>
              <w:ind w:left="675"/>
              <w:jc w:val="both"/>
              <w:rPr>
                <w:rStyle w:val="longtext1"/>
                <w:rFonts w:ascii="Sylfaen" w:hAnsi="Sylfaen"/>
              </w:rPr>
            </w:pPr>
          </w:p>
        </w:tc>
      </w:tr>
      <w:tr w:rsidR="00451461" w:rsidRPr="00E15BB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rPr>
            </w:pPr>
            <w:bookmarkStart w:id="103" w:name="_Toc475981582"/>
            <w:r w:rsidRPr="00E15BBE">
              <w:rPr>
                <w:rStyle w:val="longtext1"/>
                <w:rFonts w:ascii="Sylfaen" w:hAnsi="Sylfaen"/>
              </w:rPr>
              <w:t>Ֆորս-մաժորի հետևանքները</w:t>
            </w:r>
            <w:bookmarkEnd w:id="103"/>
          </w:p>
          <w:p w:rsidR="00451461" w:rsidRPr="00E15BBE" w:rsidRDefault="00451461" w:rsidP="00451461">
            <w:pPr>
              <w:pStyle w:val="ListParagraph"/>
              <w:ind w:left="284"/>
              <w:jc w:val="both"/>
              <w:rPr>
                <w:rStyle w:val="longtext1"/>
                <w:rFonts w:ascii="Sylfaen" w:hAnsi="Sylfaen"/>
                <w:b/>
              </w:rPr>
            </w:pPr>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Style w:val="longtext1"/>
                <w:rFonts w:ascii="Sylfaen" w:hAnsi="Sylfaen"/>
              </w:rPr>
              <w:t>Եթե</w:t>
            </w:r>
            <w:r w:rsidRPr="00E15BBE">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E15BBE">
              <w:rPr>
                <w:rFonts w:ascii="Sylfaen" w:hAnsi="Sylfaen"/>
                <w:sz w:val="20"/>
                <w:szCs w:val="20"/>
                <w:lang w:val="ru-RU"/>
              </w:rPr>
              <w:t>ՊԸՊ</w:t>
            </w:r>
            <w:r w:rsidRPr="00E15BBE">
              <w:rPr>
                <w:rFonts w:ascii="Sylfaen" w:hAnsi="Sylfaen"/>
                <w:sz w:val="20"/>
                <w:szCs w:val="20"/>
              </w:rPr>
              <w:t>-</w:t>
            </w:r>
            <w:r w:rsidRPr="00E15BBE">
              <w:rPr>
                <w:rFonts w:ascii="Sylfaen" w:hAnsi="Sylfaen"/>
                <w:sz w:val="20"/>
                <w:szCs w:val="20"/>
                <w:lang w:val="ru-RU"/>
              </w:rPr>
              <w:t>ի</w:t>
            </w:r>
            <w:r w:rsidRPr="00E15BBE">
              <w:rPr>
                <w:rFonts w:ascii="Sylfaen" w:hAnsi="Sylfaen"/>
                <w:sz w:val="20"/>
                <w:szCs w:val="20"/>
              </w:rPr>
              <w:t xml:space="preserve"> 63 (</w:t>
            </w:r>
            <w:r w:rsidRPr="00E15BBE">
              <w:rPr>
                <w:rFonts w:ascii="Sylfaen" w:hAnsi="Sylfaen"/>
                <w:sz w:val="20"/>
                <w:szCs w:val="20"/>
                <w:lang w:val="ru-RU"/>
              </w:rPr>
              <w:t>Ֆորս</w:t>
            </w:r>
            <w:r w:rsidRPr="00E15BBE">
              <w:rPr>
                <w:rFonts w:ascii="Sylfaen" w:hAnsi="Sylfaen"/>
                <w:sz w:val="20"/>
                <w:szCs w:val="20"/>
              </w:rPr>
              <w:t>-</w:t>
            </w:r>
            <w:r w:rsidRPr="00E15BBE">
              <w:rPr>
                <w:rFonts w:ascii="Sylfaen" w:hAnsi="Sylfaen"/>
                <w:sz w:val="20"/>
                <w:szCs w:val="20"/>
                <w:lang w:val="ru-RU"/>
              </w:rPr>
              <w:t>մաժորի</w:t>
            </w:r>
            <w:r w:rsidRPr="00E15BBE">
              <w:rPr>
                <w:rFonts w:ascii="Sylfaen" w:hAnsi="Sylfaen"/>
                <w:sz w:val="20"/>
                <w:szCs w:val="20"/>
              </w:rPr>
              <w:t xml:space="preserve"> </w:t>
            </w:r>
            <w:r w:rsidRPr="00E15BBE">
              <w:rPr>
                <w:rFonts w:ascii="Sylfaen" w:hAnsi="Sylfaen"/>
                <w:sz w:val="20"/>
                <w:szCs w:val="20"/>
                <w:lang w:val="ru-RU"/>
              </w:rPr>
              <w:t>մասին</w:t>
            </w:r>
            <w:r w:rsidRPr="00E15BBE">
              <w:rPr>
                <w:rFonts w:ascii="Sylfaen" w:hAnsi="Sylfaen"/>
                <w:sz w:val="20"/>
                <w:szCs w:val="20"/>
              </w:rPr>
              <w:t xml:space="preserve"> </w:t>
            </w:r>
            <w:r w:rsidRPr="00E15BBE">
              <w:rPr>
                <w:rFonts w:ascii="Sylfaen" w:hAnsi="Sylfaen"/>
                <w:sz w:val="20"/>
                <w:szCs w:val="20"/>
                <w:lang w:val="ru-RU"/>
              </w:rPr>
              <w:t>ծանուցումը</w:t>
            </w:r>
            <w:r w:rsidRPr="00E15BBE">
              <w:rPr>
                <w:rFonts w:ascii="Sylfaen" w:hAnsi="Sylfaen"/>
                <w:sz w:val="20"/>
                <w:szCs w:val="20"/>
              </w:rPr>
              <w:t xml:space="preserve">) ենթակետի </w:t>
            </w:r>
            <w:proofErr w:type="gramStart"/>
            <w:r w:rsidRPr="00E15BBE">
              <w:rPr>
                <w:rFonts w:ascii="Sylfaen" w:hAnsi="Sylfaen"/>
                <w:sz w:val="20"/>
                <w:szCs w:val="20"/>
              </w:rPr>
              <w:t>համաձայն  և</w:t>
            </w:r>
            <w:proofErr w:type="gramEnd"/>
            <w:r w:rsidRPr="00E15BBE">
              <w:rPr>
                <w:rFonts w:ascii="Sylfaen" w:hAnsi="Sylfaen"/>
                <w:sz w:val="20"/>
                <w:szCs w:val="20"/>
              </w:rPr>
              <w:t xml:space="preserve"> նրա աշխատանքները հետաձգվում են կամ նա Ծախսեր է կրում Ֆորս-մաժորի ազդեցության հետևանքով, ապա </w:t>
            </w:r>
            <w:r w:rsidRPr="00E15BBE">
              <w:rPr>
                <w:rFonts w:ascii="Sylfaen" w:hAnsi="Sylfaen"/>
                <w:sz w:val="20"/>
                <w:szCs w:val="20"/>
                <w:lang w:val="ru-RU"/>
              </w:rPr>
              <w:t>ՊԸՊ</w:t>
            </w:r>
            <w:r w:rsidRPr="00E15BBE">
              <w:rPr>
                <w:rFonts w:ascii="Sylfaen" w:hAnsi="Sylfaen"/>
                <w:sz w:val="20"/>
                <w:szCs w:val="20"/>
              </w:rPr>
              <w:t>-</w:t>
            </w:r>
            <w:r w:rsidRPr="00E15BBE">
              <w:rPr>
                <w:rFonts w:ascii="Sylfaen" w:hAnsi="Sylfaen"/>
                <w:sz w:val="20"/>
                <w:szCs w:val="20"/>
                <w:lang w:val="ru-RU"/>
              </w:rPr>
              <w:t>ի</w:t>
            </w:r>
            <w:r w:rsidRPr="00E15BBE">
              <w:rPr>
                <w:rFonts w:ascii="Sylfaen" w:hAnsi="Sylfaen"/>
                <w:sz w:val="20"/>
                <w:szCs w:val="20"/>
              </w:rPr>
              <w:t xml:space="preserve"> 30.1 (</w:t>
            </w:r>
            <w:r w:rsidRPr="00E15BBE">
              <w:rPr>
                <w:rFonts w:ascii="Sylfaen" w:hAnsi="Sylfaen"/>
                <w:sz w:val="20"/>
              </w:rPr>
              <w:t>Վեճերի լուծման ընթացակարգ</w:t>
            </w:r>
            <w:r w:rsidRPr="00E15BBE">
              <w:rPr>
                <w:rFonts w:ascii="Sylfaen" w:hAnsi="Sylfaen"/>
                <w:sz w:val="20"/>
                <w:szCs w:val="20"/>
              </w:rPr>
              <w:t>) ենթակետի համաձայն Կապալառուն իրավունք ունի.</w:t>
            </w:r>
          </w:p>
          <w:p w:rsidR="00451461" w:rsidRPr="00E15BBE" w:rsidRDefault="00451461" w:rsidP="00451461">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Երկարացնել ժամկետը ցանկացած նման հետաձգման համար, եթե դրա պ</w:t>
            </w:r>
            <w:r w:rsidRPr="00E15BBE">
              <w:rPr>
                <w:rFonts w:ascii="Sylfaen" w:hAnsi="Sylfaen" w:cs="Sylfaen"/>
                <w:sz w:val="20"/>
                <w:szCs w:val="20"/>
              </w:rPr>
              <w:t>ատճառով հետաձգվում</w:t>
            </w:r>
            <w:r w:rsidRPr="00E15BBE">
              <w:rPr>
                <w:rFonts w:ascii="Sylfaen" w:hAnsi="Sylfaen"/>
                <w:sz w:val="20"/>
                <w:szCs w:val="20"/>
              </w:rPr>
              <w:t xml:space="preserve"> է կամ կհետաձգվի աշխատանքների ավարտը, որը նախատեսված է ՊԸՊ-ի 36 ենթակետով (</w:t>
            </w:r>
            <w:r w:rsidRPr="00E15BBE">
              <w:rPr>
                <w:rFonts w:ascii="Sylfaen" w:hAnsi="Sylfaen"/>
                <w:sz w:val="20"/>
              </w:rPr>
              <w:t>Ավարտի նախատեսված ժամկետի երկարացում</w:t>
            </w:r>
            <w:r w:rsidRPr="00E15BBE">
              <w:rPr>
                <w:rFonts w:ascii="Sylfaen" w:hAnsi="Sylfaen"/>
                <w:sz w:val="20"/>
                <w:szCs w:val="20"/>
              </w:rPr>
              <w:t xml:space="preserve">) և </w:t>
            </w:r>
          </w:p>
          <w:p w:rsidR="00451461" w:rsidRPr="00E15BBE" w:rsidRDefault="00451461" w:rsidP="00451461">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Եթե իրադարձությունները կան հանգամանքները այն բնույթների են, որոնք </w:t>
            </w:r>
            <w:r w:rsidRPr="00E15BBE">
              <w:rPr>
                <w:rFonts w:ascii="Sylfaen" w:hAnsi="Sylfaen" w:cs="Sylfaen"/>
                <w:sz w:val="20"/>
                <w:szCs w:val="20"/>
              </w:rPr>
              <w:t>նկարագրված</w:t>
            </w:r>
            <w:r w:rsidRPr="00E15BBE">
              <w:rPr>
                <w:rFonts w:ascii="Sylfaen" w:hAnsi="Sylfaen"/>
                <w:sz w:val="20"/>
                <w:szCs w:val="20"/>
              </w:rPr>
              <w:t xml:space="preserve"> են ՊԸՊ-ի 62.2 (</w:t>
            </w:r>
            <w:r w:rsidRPr="00E15BBE">
              <w:rPr>
                <w:rFonts w:ascii="Sylfaen" w:hAnsi="Sylfaen"/>
                <w:sz w:val="20"/>
              </w:rPr>
              <w:t xml:space="preserve">Ֆորս-մաժորի սահմանումը ) </w:t>
            </w:r>
            <w:r w:rsidRPr="00E15BBE">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451461" w:rsidRPr="00E15BBE" w:rsidRDefault="00451461" w:rsidP="0045146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cs="Sylfaen"/>
                <w:sz w:val="20"/>
                <w:szCs w:val="20"/>
              </w:rPr>
              <w:t>Նման</w:t>
            </w:r>
            <w:r w:rsidRPr="00E15BBE">
              <w:rPr>
                <w:rFonts w:ascii="Sylfaen" w:hAnsi="Sylfaen"/>
                <w:sz w:val="20"/>
                <w:szCs w:val="20"/>
              </w:rPr>
              <w:t xml:space="preserve"> ծանուցում ստանալուց հետո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ղեկավարը</w:t>
            </w:r>
            <w:r w:rsidRPr="00E15BBE">
              <w:rPr>
                <w:rFonts w:ascii="Sylfaen" w:hAnsi="Sylfaen"/>
                <w:sz w:val="20"/>
                <w:szCs w:val="20"/>
              </w:rPr>
              <w:t xml:space="preserve"> պետք է </w:t>
            </w:r>
            <w:r w:rsidRPr="00E15BBE">
              <w:rPr>
                <w:rFonts w:ascii="Sylfaen" w:hAnsi="Sylfaen"/>
                <w:sz w:val="20"/>
                <w:szCs w:val="20"/>
              </w:rPr>
              <w:lastRenderedPageBreak/>
              <w:t xml:space="preserve">գործի համաձայն </w:t>
            </w:r>
            <w:r w:rsidRPr="00E15BBE">
              <w:rPr>
                <w:rFonts w:ascii="Sylfaen" w:hAnsi="Sylfaen"/>
                <w:sz w:val="20"/>
                <w:szCs w:val="20"/>
                <w:lang w:val="ru-RU"/>
              </w:rPr>
              <w:t>ՊԸՊ</w:t>
            </w:r>
            <w:r w:rsidRPr="00E15BBE">
              <w:rPr>
                <w:rFonts w:ascii="Sylfaen" w:hAnsi="Sylfaen"/>
                <w:sz w:val="20"/>
                <w:szCs w:val="20"/>
              </w:rPr>
              <w:t>-</w:t>
            </w:r>
            <w:r w:rsidRPr="00E15BBE">
              <w:rPr>
                <w:rFonts w:ascii="Sylfaen" w:hAnsi="Sylfaen"/>
                <w:sz w:val="20"/>
                <w:szCs w:val="20"/>
                <w:lang w:val="ru-RU"/>
              </w:rPr>
              <w:t>ի</w:t>
            </w:r>
            <w:r w:rsidRPr="00E15BBE">
              <w:rPr>
                <w:rFonts w:ascii="Sylfaen" w:hAnsi="Sylfaen"/>
                <w:sz w:val="20"/>
                <w:szCs w:val="20"/>
              </w:rPr>
              <w:t xml:space="preserve">  10 (</w:t>
            </w:r>
            <w:r w:rsidRPr="00E15BBE">
              <w:rPr>
                <w:rFonts w:ascii="Sylfaen" w:hAnsi="Sylfaen"/>
                <w:sz w:val="20"/>
              </w:rPr>
              <w:t>Ծրագրի ղեկավարի որոշումները</w:t>
            </w:r>
            <w:r w:rsidRPr="00E15BBE">
              <w:rPr>
                <w:rFonts w:ascii="Sylfaen" w:hAnsi="Sylfaen"/>
                <w:sz w:val="20"/>
                <w:szCs w:val="20"/>
              </w:rPr>
              <w:t>) ենթակետի ` համաձայնվելով կամ որոշելով այդ հարցերը:</w:t>
            </w:r>
          </w:p>
          <w:p w:rsidR="00451461" w:rsidRPr="00E15BBE" w:rsidRDefault="00451461" w:rsidP="00451461">
            <w:pPr>
              <w:pStyle w:val="ListParagraph"/>
              <w:ind w:left="675"/>
              <w:jc w:val="both"/>
              <w:rPr>
                <w:rStyle w:val="longtext1"/>
                <w:rFonts w:ascii="Sylfaen" w:hAnsi="Sylfaen"/>
              </w:rPr>
            </w:pPr>
          </w:p>
        </w:tc>
      </w:tr>
      <w:tr w:rsidR="00451461" w:rsidRPr="002E406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rPr>
            </w:pPr>
            <w:bookmarkStart w:id="104" w:name="_Toc475981583"/>
            <w:r w:rsidRPr="00E15BBE">
              <w:rPr>
                <w:rStyle w:val="longtext1"/>
                <w:rFonts w:ascii="Sylfaen" w:hAnsi="Sylfaen"/>
              </w:rPr>
              <w:lastRenderedPageBreak/>
              <w:t>Ենթակապալառուին վնասող Ֆորս-մաժորը</w:t>
            </w:r>
            <w:bookmarkEnd w:id="104"/>
          </w:p>
          <w:p w:rsidR="00451461" w:rsidRPr="00E15BBE" w:rsidRDefault="00451461" w:rsidP="00451461">
            <w:pPr>
              <w:jc w:val="both"/>
              <w:rPr>
                <w:rStyle w:val="longtext1"/>
                <w:rFonts w:ascii="Sylfaen" w:hAnsi="Sylfaen"/>
                <w:lang w:val="ru-RU"/>
              </w:rPr>
            </w:pPr>
          </w:p>
        </w:tc>
        <w:tc>
          <w:tcPr>
            <w:tcW w:w="6984" w:type="dxa"/>
            <w:tcBorders>
              <w:top w:val="nil"/>
              <w:left w:val="nil"/>
              <w:bottom w:val="nil"/>
              <w:right w:val="nil"/>
            </w:tcBorders>
          </w:tcPr>
          <w:p w:rsidR="00451461" w:rsidRPr="00E15BBE" w:rsidRDefault="00451461" w:rsidP="00BF22B5">
            <w:pPr>
              <w:pStyle w:val="ListParagraph"/>
              <w:numPr>
                <w:ilvl w:val="1"/>
                <w:numId w:val="22"/>
              </w:numPr>
              <w:tabs>
                <w:tab w:val="left" w:pos="540"/>
              </w:tabs>
              <w:spacing w:before="80" w:after="80"/>
              <w:ind w:left="534" w:right="-72" w:hanging="534"/>
              <w:jc w:val="both"/>
              <w:rPr>
                <w:rStyle w:val="longtext1"/>
                <w:rFonts w:ascii="Sylfaen" w:hAnsi="Sylfaen"/>
                <w:lang w:val="ru-RU"/>
              </w:rPr>
            </w:pPr>
            <w:r w:rsidRPr="00E15BBE">
              <w:rPr>
                <w:rStyle w:val="longtext1"/>
                <w:rFonts w:ascii="Sylfaen" w:hAnsi="Sylfaen"/>
              </w:rPr>
              <w:t>Եթե</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հետ</w:t>
            </w:r>
            <w:r w:rsidRPr="00E15BBE">
              <w:rPr>
                <w:rStyle w:val="longtext1"/>
                <w:rFonts w:ascii="Sylfaen" w:hAnsi="Sylfaen"/>
                <w:lang w:val="ru-RU"/>
              </w:rPr>
              <w:t xml:space="preserve"> </w:t>
            </w:r>
            <w:r w:rsidRPr="00E15BBE">
              <w:rPr>
                <w:rStyle w:val="longtext1"/>
                <w:rFonts w:ascii="Sylfaen" w:hAnsi="Sylfaen"/>
              </w:rPr>
              <w:t>կապված</w:t>
            </w:r>
            <w:r w:rsidRPr="00E15BBE">
              <w:rPr>
                <w:rStyle w:val="longtext1"/>
                <w:rFonts w:ascii="Sylfaen" w:hAnsi="Sylfaen"/>
                <w:lang w:val="ru-RU"/>
              </w:rPr>
              <w:t xml:space="preserve"> </w:t>
            </w:r>
            <w:r w:rsidRPr="00E15BBE">
              <w:rPr>
                <w:rStyle w:val="longtext1"/>
                <w:rFonts w:ascii="Sylfaen" w:hAnsi="Sylfaen"/>
              </w:rPr>
              <w:t>ցանկացած</w:t>
            </w:r>
            <w:r w:rsidRPr="00E15BBE">
              <w:rPr>
                <w:rStyle w:val="longtext1"/>
                <w:rFonts w:ascii="Sylfaen" w:hAnsi="Sylfaen"/>
                <w:lang w:val="ru-RU"/>
              </w:rPr>
              <w:t xml:space="preserve"> </w:t>
            </w:r>
            <w:r w:rsidRPr="00E15BBE">
              <w:rPr>
                <w:rStyle w:val="longtext1"/>
                <w:rFonts w:ascii="Sylfaen" w:hAnsi="Sylfaen"/>
              </w:rPr>
              <w:t>պայմանագրի</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համաձայնագրի</w:t>
            </w:r>
            <w:r w:rsidRPr="00E15BBE">
              <w:rPr>
                <w:rStyle w:val="longtext1"/>
                <w:rFonts w:ascii="Sylfaen" w:hAnsi="Sylfaen"/>
                <w:lang w:val="ru-RU"/>
              </w:rPr>
              <w:t xml:space="preserve"> </w:t>
            </w:r>
            <w:r w:rsidRPr="00E15BBE">
              <w:rPr>
                <w:rStyle w:val="longtext1"/>
                <w:rFonts w:ascii="Sylfaen" w:hAnsi="Sylfaen"/>
              </w:rPr>
              <w:t>ներքո</w:t>
            </w:r>
            <w:r w:rsidRPr="00E15BBE">
              <w:rPr>
                <w:rStyle w:val="longtext1"/>
                <w:rFonts w:ascii="Sylfaen" w:hAnsi="Sylfaen"/>
                <w:lang w:val="ru-RU"/>
              </w:rPr>
              <w:t xml:space="preserve"> </w:t>
            </w:r>
            <w:r w:rsidRPr="00E15BBE">
              <w:rPr>
                <w:rStyle w:val="longtext1"/>
                <w:rFonts w:ascii="Sylfaen" w:hAnsi="Sylfaen"/>
              </w:rPr>
              <w:t>Ենթակապալառուն</w:t>
            </w:r>
            <w:r w:rsidRPr="00E15BBE">
              <w:rPr>
                <w:rStyle w:val="longtext1"/>
                <w:rFonts w:ascii="Sylfaen" w:hAnsi="Sylfaen"/>
                <w:lang w:val="ru-RU"/>
              </w:rPr>
              <w:t xml:space="preserve"> </w:t>
            </w:r>
            <w:r w:rsidRPr="00E15BBE">
              <w:rPr>
                <w:rStyle w:val="longtext1"/>
                <w:rFonts w:ascii="Sylfaen" w:hAnsi="Sylfaen"/>
              </w:rPr>
              <w:t>իրավունք</w:t>
            </w:r>
            <w:r w:rsidRPr="00E15BBE">
              <w:rPr>
                <w:rStyle w:val="longtext1"/>
                <w:rFonts w:ascii="Sylfaen" w:hAnsi="Sylfaen"/>
                <w:lang w:val="ru-RU"/>
              </w:rPr>
              <w:t xml:space="preserve"> </w:t>
            </w:r>
            <w:r w:rsidRPr="00E15BBE">
              <w:rPr>
                <w:rStyle w:val="longtext1"/>
                <w:rFonts w:ascii="Sylfaen" w:hAnsi="Sylfaen"/>
              </w:rPr>
              <w:t>ունի</w:t>
            </w:r>
            <w:r w:rsidRPr="00E15BBE">
              <w:rPr>
                <w:rStyle w:val="longtext1"/>
                <w:rFonts w:ascii="Sylfaen" w:hAnsi="Sylfaen"/>
                <w:lang w:val="ru-RU"/>
              </w:rPr>
              <w:t xml:space="preserve"> </w:t>
            </w:r>
            <w:r w:rsidRPr="00E15BBE">
              <w:rPr>
                <w:rStyle w:val="longtext1"/>
                <w:rFonts w:ascii="Sylfaen" w:hAnsi="Sylfaen"/>
              </w:rPr>
              <w:t>սույն</w:t>
            </w:r>
            <w:r w:rsidRPr="00E15BBE">
              <w:rPr>
                <w:rStyle w:val="longtext1"/>
                <w:rFonts w:ascii="Sylfaen" w:hAnsi="Sylfaen"/>
                <w:lang w:val="ru-RU"/>
              </w:rPr>
              <w:t xml:space="preserve"> </w:t>
            </w:r>
            <w:r w:rsidRPr="00E15BBE">
              <w:rPr>
                <w:rStyle w:val="longtext1"/>
                <w:rFonts w:ascii="Sylfaen" w:hAnsi="Sylfaen"/>
              </w:rPr>
              <w:t>Կետում</w:t>
            </w:r>
            <w:r w:rsidRPr="00E15BBE">
              <w:rPr>
                <w:rStyle w:val="longtext1"/>
                <w:rFonts w:ascii="Sylfaen" w:hAnsi="Sylfaen"/>
                <w:lang w:val="ru-RU"/>
              </w:rPr>
              <w:t xml:space="preserve"> </w:t>
            </w:r>
            <w:r w:rsidRPr="00E15BBE">
              <w:rPr>
                <w:rStyle w:val="longtext1"/>
                <w:rFonts w:ascii="Sylfaen" w:hAnsi="Sylfaen"/>
              </w:rPr>
              <w:t>հաստատված</w:t>
            </w:r>
            <w:r w:rsidRPr="00E15BBE">
              <w:rPr>
                <w:rStyle w:val="longtext1"/>
                <w:rFonts w:ascii="Sylfaen" w:hAnsi="Sylfaen"/>
                <w:lang w:val="ru-RU"/>
              </w:rPr>
              <w:t xml:space="preserve"> </w:t>
            </w:r>
            <w:r w:rsidRPr="00E15BBE">
              <w:rPr>
                <w:rStyle w:val="longtext1"/>
                <w:rFonts w:ascii="Sylfaen" w:hAnsi="Sylfaen"/>
              </w:rPr>
              <w:t>ժամանակաշրջանից</w:t>
            </w:r>
            <w:r w:rsidRPr="00E15BBE">
              <w:rPr>
                <w:rStyle w:val="longtext1"/>
                <w:rFonts w:ascii="Sylfaen" w:hAnsi="Sylfaen"/>
                <w:lang w:val="ru-RU"/>
              </w:rPr>
              <w:t xml:space="preserve"> </w:t>
            </w:r>
            <w:r w:rsidRPr="00E15BBE">
              <w:rPr>
                <w:rStyle w:val="longtext1"/>
                <w:rFonts w:ascii="Sylfaen" w:hAnsi="Sylfaen"/>
              </w:rPr>
              <w:t>ավելի</w:t>
            </w:r>
            <w:r w:rsidRPr="00E15BBE">
              <w:rPr>
                <w:rStyle w:val="longtext1"/>
                <w:rFonts w:ascii="Sylfaen" w:hAnsi="Sylfaen"/>
                <w:lang w:val="ru-RU"/>
              </w:rPr>
              <w:t xml:space="preserve"> </w:t>
            </w:r>
            <w:r w:rsidRPr="00E15BBE">
              <w:rPr>
                <w:rStyle w:val="longtext1"/>
                <w:rFonts w:ascii="Sylfaen" w:hAnsi="Sylfaen"/>
              </w:rPr>
              <w:t>երկար</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լրացուցիչ</w:t>
            </w:r>
            <w:r w:rsidRPr="00E15BBE">
              <w:rPr>
                <w:rStyle w:val="longtext1"/>
                <w:rFonts w:ascii="Sylfaen" w:hAnsi="Sylfaen"/>
                <w:lang w:val="ru-RU"/>
              </w:rPr>
              <w:t xml:space="preserve"> </w:t>
            </w:r>
            <w:r w:rsidRPr="00E15BBE">
              <w:rPr>
                <w:rStyle w:val="longtext1"/>
                <w:rFonts w:ascii="Sylfaen" w:hAnsi="Sylfaen"/>
              </w:rPr>
              <w:t>ժամանակաշրջանում</w:t>
            </w:r>
            <w:r w:rsidRPr="00E15BBE">
              <w:rPr>
                <w:rStyle w:val="longtext1"/>
                <w:rFonts w:ascii="Sylfaen" w:hAnsi="Sylfaen"/>
                <w:lang w:val="ru-RU"/>
              </w:rPr>
              <w:t xml:space="preserve"> </w:t>
            </w:r>
            <w:r w:rsidRPr="00E15BBE">
              <w:rPr>
                <w:rStyle w:val="longtext1"/>
                <w:rFonts w:ascii="Sylfaen" w:hAnsi="Sylfaen"/>
              </w:rPr>
              <w:t>ազատվել</w:t>
            </w:r>
            <w:r w:rsidRPr="00E15BBE">
              <w:rPr>
                <w:rStyle w:val="longtext1"/>
                <w:rFonts w:ascii="Sylfaen" w:hAnsi="Sylfaen"/>
                <w:lang w:val="ru-RU"/>
              </w:rPr>
              <w:t xml:space="preserve"> </w:t>
            </w:r>
            <w:r w:rsidRPr="00E15BBE">
              <w:rPr>
                <w:rStyle w:val="longtext1"/>
                <w:rFonts w:ascii="Sylfaen" w:hAnsi="Sylfaen"/>
              </w:rPr>
              <w:t>ֆորս</w:t>
            </w:r>
            <w:r w:rsidRPr="00E15BBE">
              <w:rPr>
                <w:rStyle w:val="longtext1"/>
                <w:rFonts w:ascii="Sylfaen" w:hAnsi="Sylfaen"/>
                <w:lang w:val="ru-RU"/>
              </w:rPr>
              <w:t>-</w:t>
            </w:r>
            <w:r w:rsidRPr="00E15BBE">
              <w:rPr>
                <w:rStyle w:val="longtext1"/>
                <w:rFonts w:ascii="Sylfaen" w:hAnsi="Sylfaen"/>
              </w:rPr>
              <w:t>մաժորային</w:t>
            </w:r>
            <w:r w:rsidRPr="00E15BBE">
              <w:rPr>
                <w:rStyle w:val="longtext1"/>
                <w:rFonts w:ascii="Sylfaen" w:hAnsi="Sylfaen"/>
                <w:lang w:val="ru-RU"/>
              </w:rPr>
              <w:t xml:space="preserve"> </w:t>
            </w:r>
            <w:r w:rsidRPr="00E15BBE">
              <w:rPr>
                <w:rStyle w:val="longtext1"/>
                <w:rFonts w:ascii="Sylfaen" w:hAnsi="Sylfaen"/>
              </w:rPr>
              <w:t>իրավիճակներից</w:t>
            </w:r>
            <w:r w:rsidRPr="00E15BBE">
              <w:rPr>
                <w:rStyle w:val="longtext1"/>
                <w:rFonts w:ascii="Sylfaen" w:hAnsi="Sylfaen"/>
                <w:lang w:val="ru-RU"/>
              </w:rPr>
              <w:t xml:space="preserve">, </w:t>
            </w:r>
            <w:r w:rsidRPr="00E15BBE">
              <w:rPr>
                <w:rStyle w:val="longtext1"/>
                <w:rFonts w:ascii="Sylfaen" w:hAnsi="Sylfaen"/>
              </w:rPr>
              <w:t>ապա</w:t>
            </w:r>
            <w:r w:rsidRPr="00E15BBE">
              <w:rPr>
                <w:rStyle w:val="longtext1"/>
                <w:rFonts w:ascii="Sylfaen" w:hAnsi="Sylfaen"/>
                <w:lang w:val="ru-RU"/>
              </w:rPr>
              <w:t xml:space="preserve"> </w:t>
            </w:r>
            <w:r w:rsidRPr="00E15BBE">
              <w:rPr>
                <w:rStyle w:val="longtext1"/>
                <w:rFonts w:ascii="Sylfaen" w:hAnsi="Sylfaen"/>
              </w:rPr>
              <w:t>դա</w:t>
            </w:r>
            <w:r w:rsidRPr="00E15BBE">
              <w:rPr>
                <w:rStyle w:val="longtext1"/>
                <w:rFonts w:ascii="Sylfaen" w:hAnsi="Sylfaen"/>
                <w:lang w:val="ru-RU"/>
              </w:rPr>
              <w:t xml:space="preserve"> </w:t>
            </w:r>
            <w:r w:rsidRPr="00E15BBE">
              <w:rPr>
                <w:rStyle w:val="longtext1"/>
                <w:rFonts w:ascii="Sylfaen" w:hAnsi="Sylfaen"/>
              </w:rPr>
              <w:t>չի</w:t>
            </w:r>
            <w:r w:rsidRPr="00E15BBE">
              <w:rPr>
                <w:rStyle w:val="longtext1"/>
                <w:rFonts w:ascii="Sylfaen" w:hAnsi="Sylfaen"/>
                <w:lang w:val="ru-RU"/>
              </w:rPr>
              <w:t xml:space="preserve"> </w:t>
            </w:r>
            <w:r w:rsidRPr="00E15BBE">
              <w:rPr>
                <w:rStyle w:val="longtext1"/>
                <w:rFonts w:ascii="Sylfaen" w:hAnsi="Sylfaen"/>
              </w:rPr>
              <w:t>ներում</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կողմից</w:t>
            </w:r>
            <w:r w:rsidRPr="00E15BBE">
              <w:rPr>
                <w:rStyle w:val="longtext1"/>
                <w:rFonts w:ascii="Sylfaen" w:hAnsi="Sylfaen"/>
                <w:lang w:val="ru-RU"/>
              </w:rPr>
              <w:t xml:space="preserve"> </w:t>
            </w:r>
            <w:r w:rsidRPr="00E15BBE">
              <w:rPr>
                <w:rStyle w:val="longtext1"/>
                <w:rFonts w:ascii="Sylfaen" w:hAnsi="Sylfaen"/>
              </w:rPr>
              <w:t>սույն</w:t>
            </w:r>
            <w:r w:rsidRPr="00E15BBE">
              <w:rPr>
                <w:rStyle w:val="longtext1"/>
                <w:rFonts w:ascii="Sylfaen" w:hAnsi="Sylfaen"/>
                <w:lang w:val="ru-RU"/>
              </w:rPr>
              <w:t xml:space="preserve"> </w:t>
            </w:r>
            <w:r w:rsidRPr="00E15BBE">
              <w:rPr>
                <w:rStyle w:val="longtext1"/>
                <w:rFonts w:ascii="Sylfaen" w:hAnsi="Sylfaen"/>
              </w:rPr>
              <w:t>Կետի</w:t>
            </w:r>
            <w:r w:rsidRPr="00E15BBE">
              <w:rPr>
                <w:rStyle w:val="longtext1"/>
                <w:rFonts w:ascii="Sylfaen" w:hAnsi="Sylfaen"/>
                <w:lang w:val="ru-RU"/>
              </w:rPr>
              <w:t xml:space="preserve"> </w:t>
            </w:r>
            <w:r w:rsidRPr="00E15BBE">
              <w:rPr>
                <w:rStyle w:val="longtext1"/>
                <w:rFonts w:ascii="Sylfaen" w:hAnsi="Sylfaen"/>
              </w:rPr>
              <w:t>չկատարելը</w:t>
            </w:r>
            <w:r w:rsidRPr="00E15BBE">
              <w:rPr>
                <w:rStyle w:val="longtext1"/>
                <w:rFonts w:ascii="Sylfaen" w:hAnsi="Sylfaen"/>
                <w:lang w:val="ru-RU"/>
              </w:rPr>
              <w:t>:</w:t>
            </w:r>
          </w:p>
          <w:p w:rsidR="00451461" w:rsidRPr="00E15BBE" w:rsidRDefault="00451461" w:rsidP="00451461">
            <w:pPr>
              <w:jc w:val="both"/>
              <w:rPr>
                <w:rStyle w:val="longtext1"/>
                <w:rFonts w:ascii="Sylfaen" w:hAnsi="Sylfaen"/>
                <w:lang w:val="ru-RU"/>
              </w:rPr>
            </w:pPr>
          </w:p>
        </w:tc>
      </w:tr>
      <w:tr w:rsidR="00451461" w:rsidRPr="002E406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lang w:val="ru-RU"/>
              </w:rPr>
            </w:pPr>
            <w:bookmarkStart w:id="105" w:name="_Toc475981584"/>
            <w:r w:rsidRPr="00E15BBE">
              <w:rPr>
                <w:rStyle w:val="longtext1"/>
                <w:rFonts w:ascii="Sylfaen" w:hAnsi="Sylfaen"/>
              </w:rPr>
              <w:t>Չպարտադրված</w:t>
            </w:r>
            <w:r w:rsidRPr="00E15BBE">
              <w:rPr>
                <w:rStyle w:val="longtext1"/>
                <w:rFonts w:ascii="Sylfaen" w:hAnsi="Sylfaen"/>
                <w:lang w:val="ru-RU"/>
              </w:rPr>
              <w:t xml:space="preserve"> </w:t>
            </w:r>
            <w:r w:rsidRPr="00E15BBE">
              <w:rPr>
                <w:rStyle w:val="longtext1"/>
                <w:rFonts w:ascii="Sylfaen" w:hAnsi="Sylfaen"/>
              </w:rPr>
              <w:t>դադարեցումը</w:t>
            </w:r>
            <w:r w:rsidRPr="00E15BBE">
              <w:rPr>
                <w:rStyle w:val="longtext1"/>
                <w:rFonts w:ascii="Sylfaen" w:hAnsi="Sylfaen"/>
                <w:lang w:val="ru-RU"/>
              </w:rPr>
              <w:t xml:space="preserve">, </w:t>
            </w:r>
            <w:r w:rsidRPr="00E15BBE">
              <w:rPr>
                <w:rStyle w:val="longtext1"/>
                <w:rFonts w:ascii="Sylfaen" w:hAnsi="Sylfaen"/>
              </w:rPr>
              <w:t>վճարումները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պարտավորություններից</w:t>
            </w:r>
            <w:r w:rsidRPr="00E15BBE">
              <w:rPr>
                <w:rStyle w:val="longtext1"/>
                <w:rFonts w:ascii="Sylfaen" w:hAnsi="Sylfaen"/>
                <w:lang w:val="ru-RU"/>
              </w:rPr>
              <w:t xml:space="preserve"> </w:t>
            </w:r>
            <w:r w:rsidRPr="00E15BBE">
              <w:rPr>
                <w:rStyle w:val="longtext1"/>
                <w:rFonts w:ascii="Sylfaen" w:hAnsi="Sylfaen"/>
              </w:rPr>
              <w:t>ազատումը</w:t>
            </w:r>
            <w:bookmarkEnd w:id="105"/>
          </w:p>
          <w:p w:rsidR="00451461" w:rsidRPr="00E15BBE" w:rsidRDefault="00451461" w:rsidP="00451461">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451461" w:rsidRPr="00E15BBE" w:rsidRDefault="00451461" w:rsidP="00BF22B5">
            <w:pPr>
              <w:pStyle w:val="ListParagraph"/>
              <w:numPr>
                <w:ilvl w:val="1"/>
                <w:numId w:val="22"/>
              </w:numPr>
              <w:tabs>
                <w:tab w:val="left" w:pos="540"/>
              </w:tabs>
              <w:spacing w:before="80" w:after="80"/>
              <w:ind w:left="534" w:right="-72" w:hanging="534"/>
              <w:jc w:val="both"/>
              <w:rPr>
                <w:rStyle w:val="longtext1"/>
                <w:rFonts w:ascii="Sylfaen" w:hAnsi="Sylfaen"/>
                <w:lang w:val="ru-RU"/>
              </w:rPr>
            </w:pPr>
            <w:r w:rsidRPr="00E15BBE">
              <w:rPr>
                <w:rStyle w:val="longtext1"/>
                <w:rFonts w:ascii="Sylfaen" w:hAnsi="Sylfaen"/>
              </w:rPr>
              <w:t>Եթե</w:t>
            </w:r>
            <w:r w:rsidRPr="00E15BBE">
              <w:rPr>
                <w:rStyle w:val="longtext1"/>
                <w:rFonts w:ascii="Sylfaen" w:hAnsi="Sylfaen"/>
                <w:lang w:val="ru-RU"/>
              </w:rPr>
              <w:t xml:space="preserve"> </w:t>
            </w:r>
            <w:r w:rsidRPr="00E15BBE">
              <w:rPr>
                <w:rStyle w:val="longtext1"/>
                <w:rFonts w:ascii="Sylfaen" w:hAnsi="Sylfaen"/>
              </w:rPr>
              <w:t>Ֆորս</w:t>
            </w:r>
            <w:r w:rsidRPr="00E15BBE">
              <w:rPr>
                <w:rStyle w:val="longtext1"/>
                <w:rFonts w:ascii="Sylfaen" w:hAnsi="Sylfaen"/>
                <w:lang w:val="ru-RU"/>
              </w:rPr>
              <w:t>-</w:t>
            </w:r>
            <w:r w:rsidRPr="00E15BBE">
              <w:rPr>
                <w:rStyle w:val="longtext1"/>
                <w:rFonts w:ascii="Sylfaen" w:hAnsi="Sylfaen"/>
              </w:rPr>
              <w:t>մաժորը</w:t>
            </w:r>
            <w:r w:rsidRPr="00E15BBE">
              <w:rPr>
                <w:rStyle w:val="longtext1"/>
                <w:rFonts w:ascii="Sylfaen" w:hAnsi="Sylfaen"/>
                <w:lang w:val="ru-RU"/>
              </w:rPr>
              <w:t xml:space="preserve"> </w:t>
            </w:r>
            <w:r w:rsidRPr="00E15BBE">
              <w:rPr>
                <w:rStyle w:val="longtext1"/>
                <w:rFonts w:ascii="Sylfaen" w:hAnsi="Sylfaen"/>
              </w:rPr>
              <w:t>կասեցրել</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գրեթե</w:t>
            </w:r>
            <w:r w:rsidRPr="00E15BBE">
              <w:rPr>
                <w:rStyle w:val="longtext1"/>
                <w:rFonts w:ascii="Sylfaen" w:hAnsi="Sylfaen"/>
                <w:lang w:val="ru-RU"/>
              </w:rPr>
              <w:t xml:space="preserve"> </w:t>
            </w:r>
            <w:r w:rsidRPr="00E15BBE">
              <w:rPr>
                <w:rStyle w:val="longtext1"/>
                <w:rFonts w:ascii="Sylfaen" w:hAnsi="Sylfaen"/>
              </w:rPr>
              <w:t>բոլոր</w:t>
            </w:r>
            <w:r w:rsidRPr="00E15BBE">
              <w:rPr>
                <w:rStyle w:val="longtext1"/>
                <w:rFonts w:ascii="Sylfaen" w:hAnsi="Sylfaen"/>
                <w:lang w:val="ru-RU"/>
              </w:rPr>
              <w:t xml:space="preserve"> </w:t>
            </w:r>
            <w:r w:rsidRPr="00E15BBE">
              <w:rPr>
                <w:rStyle w:val="longtext1"/>
                <w:rFonts w:ascii="Sylfaen" w:hAnsi="Sylfaen"/>
              </w:rPr>
              <w:t>Աշխատանքնրի</w:t>
            </w:r>
            <w:r w:rsidRPr="00E15BBE">
              <w:rPr>
                <w:rStyle w:val="longtext1"/>
                <w:rFonts w:ascii="Sylfaen" w:hAnsi="Sylfaen"/>
                <w:lang w:val="ru-RU"/>
              </w:rPr>
              <w:t xml:space="preserve"> </w:t>
            </w:r>
            <w:r w:rsidRPr="00E15BBE">
              <w:rPr>
                <w:rStyle w:val="longtext1"/>
                <w:rFonts w:ascii="Sylfaen" w:hAnsi="Sylfaen"/>
              </w:rPr>
              <w:t>կատարումը</w:t>
            </w:r>
            <w:r w:rsidRPr="00E15BBE">
              <w:rPr>
                <w:rStyle w:val="longtext1"/>
                <w:rFonts w:ascii="Sylfaen" w:hAnsi="Sylfaen"/>
                <w:lang w:val="ru-RU"/>
              </w:rPr>
              <w:t xml:space="preserve">, </w:t>
            </w:r>
            <w:r w:rsidRPr="00E15BBE">
              <w:rPr>
                <w:rStyle w:val="longtext1"/>
                <w:rFonts w:ascii="Sylfaen" w:hAnsi="Sylfaen"/>
              </w:rPr>
              <w:t>ինչի</w:t>
            </w:r>
            <w:r w:rsidRPr="00E15BBE">
              <w:rPr>
                <w:rStyle w:val="longtext1"/>
                <w:rFonts w:ascii="Sylfaen" w:hAnsi="Sylfaen"/>
                <w:lang w:val="ru-RU"/>
              </w:rPr>
              <w:t xml:space="preserve"> </w:t>
            </w:r>
            <w:r w:rsidRPr="00E15BBE">
              <w:rPr>
                <w:rStyle w:val="longtext1"/>
                <w:rFonts w:ascii="Sylfaen" w:hAnsi="Sylfaen"/>
              </w:rPr>
              <w:t>մասին</w:t>
            </w:r>
            <w:r w:rsidRPr="00E15BBE">
              <w:rPr>
                <w:rStyle w:val="longtext1"/>
                <w:rFonts w:ascii="Sylfaen" w:hAnsi="Sylfaen"/>
                <w:lang w:val="ru-RU"/>
              </w:rPr>
              <w:t xml:space="preserve"> </w:t>
            </w:r>
            <w:r w:rsidRPr="00E15BBE">
              <w:rPr>
                <w:rStyle w:val="longtext1"/>
                <w:rFonts w:ascii="Sylfaen" w:hAnsi="Sylfaen"/>
              </w:rPr>
              <w:t>համապատասխան</w:t>
            </w:r>
            <w:r w:rsidRPr="00E15BBE">
              <w:rPr>
                <w:rStyle w:val="longtext1"/>
                <w:rFonts w:ascii="Sylfaen" w:hAnsi="Sylfaen"/>
                <w:lang w:val="ru-RU"/>
              </w:rPr>
              <w:t xml:space="preserve"> </w:t>
            </w:r>
            <w:r w:rsidRPr="00E15BBE">
              <w:rPr>
                <w:rStyle w:val="longtext1"/>
                <w:rFonts w:ascii="Sylfaen" w:hAnsi="Sylfaen"/>
              </w:rPr>
              <w:t>ծանուցում</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արվել</w:t>
            </w:r>
            <w:r w:rsidRPr="00E15BBE">
              <w:rPr>
                <w:rStyle w:val="longtext1"/>
                <w:rFonts w:ascii="Sylfaen" w:hAnsi="Sylfaen"/>
                <w:lang w:val="ru-RU"/>
              </w:rPr>
              <w:t xml:space="preserve"> </w:t>
            </w:r>
            <w:r w:rsidRPr="00E15BBE">
              <w:rPr>
                <w:rStyle w:val="longtext1"/>
                <w:rFonts w:ascii="Sylfaen" w:hAnsi="Sylfaen"/>
              </w:rPr>
              <w:t>համաձայն</w:t>
            </w:r>
            <w:r w:rsidRPr="00E15BBE">
              <w:rPr>
                <w:rStyle w:val="longtext1"/>
                <w:rFonts w:ascii="Sylfaen" w:hAnsi="Sylfaen"/>
                <w:lang w:val="ru-RU"/>
              </w:rPr>
              <w:t xml:space="preserve"> </w:t>
            </w:r>
            <w:r w:rsidRPr="00E15BBE">
              <w:rPr>
                <w:rStyle w:val="longtext1"/>
                <w:rFonts w:ascii="Sylfaen" w:hAnsi="Sylfaen"/>
              </w:rPr>
              <w:t>ՊԸՊ</w:t>
            </w:r>
            <w:r w:rsidRPr="00E15BBE">
              <w:rPr>
                <w:rStyle w:val="longtext1"/>
                <w:rFonts w:ascii="Sylfaen" w:hAnsi="Sylfaen"/>
                <w:lang w:val="ru-RU"/>
              </w:rPr>
              <w:t>-</w:t>
            </w:r>
            <w:r w:rsidRPr="00E15BBE">
              <w:rPr>
                <w:rStyle w:val="longtext1"/>
                <w:rFonts w:ascii="Sylfaen" w:hAnsi="Sylfaen"/>
              </w:rPr>
              <w:t>ի</w:t>
            </w:r>
            <w:r w:rsidRPr="00E15BBE">
              <w:rPr>
                <w:rStyle w:val="longtext1"/>
                <w:rFonts w:ascii="Sylfaen" w:hAnsi="Sylfaen"/>
                <w:lang w:val="ru-RU"/>
              </w:rPr>
              <w:t xml:space="preserve"> 63 (</w:t>
            </w:r>
            <w:r w:rsidRPr="00E15BBE">
              <w:rPr>
                <w:rStyle w:val="longtext1"/>
                <w:rFonts w:ascii="Sylfaen" w:hAnsi="Sylfaen"/>
              </w:rPr>
              <w:t>Ֆորս</w:t>
            </w:r>
            <w:r w:rsidRPr="00E15BBE">
              <w:rPr>
                <w:rStyle w:val="longtext1"/>
                <w:rFonts w:ascii="Sylfaen" w:hAnsi="Sylfaen"/>
                <w:lang w:val="ru-RU"/>
              </w:rPr>
              <w:t>-</w:t>
            </w:r>
            <w:r w:rsidRPr="00E15BBE">
              <w:rPr>
                <w:rStyle w:val="longtext1"/>
                <w:rFonts w:ascii="Sylfaen" w:hAnsi="Sylfaen"/>
              </w:rPr>
              <w:t>մաժորի</w:t>
            </w:r>
            <w:r w:rsidRPr="00E15BBE">
              <w:rPr>
                <w:rStyle w:val="longtext1"/>
                <w:rFonts w:ascii="Sylfaen" w:hAnsi="Sylfaen"/>
                <w:lang w:val="ru-RU"/>
              </w:rPr>
              <w:t xml:space="preserve"> </w:t>
            </w:r>
            <w:r w:rsidRPr="00E15BBE">
              <w:rPr>
                <w:rStyle w:val="longtext1"/>
                <w:rFonts w:ascii="Sylfaen" w:hAnsi="Sylfaen"/>
              </w:rPr>
              <w:t>մասին</w:t>
            </w:r>
            <w:r w:rsidRPr="00E15BBE">
              <w:rPr>
                <w:rStyle w:val="longtext1"/>
                <w:rFonts w:ascii="Sylfaen" w:hAnsi="Sylfaen"/>
                <w:lang w:val="ru-RU"/>
              </w:rPr>
              <w:t xml:space="preserve"> </w:t>
            </w:r>
            <w:r w:rsidRPr="00E15BBE">
              <w:rPr>
                <w:rStyle w:val="longtext1"/>
                <w:rFonts w:ascii="Sylfaen" w:hAnsi="Sylfaen"/>
              </w:rPr>
              <w:t>ծանուցումը</w:t>
            </w:r>
            <w:r w:rsidRPr="00E15BBE">
              <w:rPr>
                <w:rStyle w:val="longtext1"/>
                <w:rFonts w:ascii="Sylfaen" w:hAnsi="Sylfaen"/>
                <w:lang w:val="ru-RU"/>
              </w:rPr>
              <w:t xml:space="preserve">) </w:t>
            </w:r>
            <w:r w:rsidRPr="00E15BBE">
              <w:rPr>
                <w:rStyle w:val="longtext1"/>
                <w:rFonts w:ascii="Sylfaen" w:hAnsi="Sylfaen"/>
              </w:rPr>
              <w:t>ենթակետի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դրա</w:t>
            </w:r>
            <w:r w:rsidRPr="00E15BBE">
              <w:rPr>
                <w:rStyle w:val="longtext1"/>
                <w:rFonts w:ascii="Sylfaen" w:hAnsi="Sylfaen"/>
                <w:lang w:val="ru-RU"/>
              </w:rPr>
              <w:t xml:space="preserve"> </w:t>
            </w:r>
            <w:r w:rsidRPr="00E15BBE">
              <w:rPr>
                <w:rStyle w:val="longtext1"/>
                <w:rFonts w:ascii="Sylfaen" w:hAnsi="Sylfaen"/>
              </w:rPr>
              <w:t>տևողությունը</w:t>
            </w:r>
            <w:r w:rsidRPr="00E15BBE">
              <w:rPr>
                <w:rStyle w:val="longtext1"/>
                <w:rFonts w:ascii="Sylfaen" w:hAnsi="Sylfaen"/>
                <w:lang w:val="ru-RU"/>
              </w:rPr>
              <w:t xml:space="preserve"> </w:t>
            </w:r>
            <w:r w:rsidRPr="00E15BBE">
              <w:rPr>
                <w:rStyle w:val="longtext1"/>
                <w:rFonts w:ascii="Sylfaen" w:hAnsi="Sylfaen"/>
              </w:rPr>
              <w:t>կազմում</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84 </w:t>
            </w:r>
            <w:r w:rsidRPr="00E15BBE">
              <w:rPr>
                <w:rStyle w:val="longtext1"/>
                <w:rFonts w:ascii="Sylfaen" w:hAnsi="Sylfaen"/>
              </w:rPr>
              <w:t>օր</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մի</w:t>
            </w:r>
            <w:r w:rsidRPr="00E15BBE">
              <w:rPr>
                <w:rStyle w:val="longtext1"/>
                <w:rFonts w:ascii="Sylfaen" w:hAnsi="Sylfaen"/>
                <w:lang w:val="ru-RU"/>
              </w:rPr>
              <w:t xml:space="preserve"> </w:t>
            </w:r>
            <w:r w:rsidRPr="00E15BBE">
              <w:rPr>
                <w:rStyle w:val="longtext1"/>
                <w:rFonts w:ascii="Sylfaen" w:hAnsi="Sylfaen"/>
              </w:rPr>
              <w:t>քանի</w:t>
            </w:r>
            <w:r w:rsidRPr="00E15BBE">
              <w:rPr>
                <w:rStyle w:val="longtext1"/>
                <w:rFonts w:ascii="Sylfaen" w:hAnsi="Sylfaen"/>
                <w:lang w:val="ru-RU"/>
              </w:rPr>
              <w:t xml:space="preserve"> </w:t>
            </w:r>
            <w:r w:rsidRPr="00E15BBE">
              <w:rPr>
                <w:rStyle w:val="longtext1"/>
                <w:rFonts w:ascii="Sylfaen" w:hAnsi="Sylfaen"/>
              </w:rPr>
              <w:t>ժամանակահատվածներ</w:t>
            </w:r>
            <w:r w:rsidRPr="00E15BBE">
              <w:rPr>
                <w:rStyle w:val="longtext1"/>
                <w:rFonts w:ascii="Sylfaen" w:hAnsi="Sylfaen"/>
                <w:lang w:val="ru-RU"/>
              </w:rPr>
              <w:t xml:space="preserve">, </w:t>
            </w:r>
            <w:r w:rsidRPr="00E15BBE">
              <w:rPr>
                <w:rStyle w:val="longtext1"/>
                <w:rFonts w:ascii="Sylfaen" w:hAnsi="Sylfaen"/>
              </w:rPr>
              <w:t>որոնց</w:t>
            </w:r>
            <w:r w:rsidRPr="00E15BBE">
              <w:rPr>
                <w:rStyle w:val="longtext1"/>
                <w:rFonts w:ascii="Sylfaen" w:hAnsi="Sylfaen"/>
                <w:lang w:val="ru-RU"/>
              </w:rPr>
              <w:t xml:space="preserve"> </w:t>
            </w:r>
            <w:r w:rsidRPr="00E15BBE">
              <w:rPr>
                <w:rStyle w:val="longtext1"/>
                <w:rFonts w:ascii="Sylfaen" w:hAnsi="Sylfaen"/>
              </w:rPr>
              <w:t>ընդհանուր</w:t>
            </w:r>
            <w:r w:rsidRPr="00E15BBE">
              <w:rPr>
                <w:rStyle w:val="longtext1"/>
                <w:rFonts w:ascii="Sylfaen" w:hAnsi="Sylfaen"/>
                <w:lang w:val="ru-RU"/>
              </w:rPr>
              <w:t xml:space="preserve"> </w:t>
            </w:r>
            <w:r w:rsidRPr="00E15BBE">
              <w:rPr>
                <w:rStyle w:val="longtext1"/>
                <w:rFonts w:ascii="Sylfaen" w:hAnsi="Sylfaen"/>
              </w:rPr>
              <w:t>տևողությունը</w:t>
            </w:r>
            <w:r w:rsidRPr="00E15BBE">
              <w:rPr>
                <w:rStyle w:val="longtext1"/>
                <w:rFonts w:ascii="Sylfaen" w:hAnsi="Sylfaen"/>
                <w:lang w:val="ru-RU"/>
              </w:rPr>
              <w:t xml:space="preserve"> </w:t>
            </w:r>
            <w:r w:rsidRPr="00E15BBE">
              <w:rPr>
                <w:rStyle w:val="longtext1"/>
                <w:rFonts w:ascii="Sylfaen" w:hAnsi="Sylfaen"/>
              </w:rPr>
              <w:t>կազմել</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ավելի</w:t>
            </w:r>
            <w:r w:rsidRPr="00E15BBE">
              <w:rPr>
                <w:rStyle w:val="longtext1"/>
                <w:rFonts w:ascii="Sylfaen" w:hAnsi="Sylfaen"/>
                <w:lang w:val="ru-RU"/>
              </w:rPr>
              <w:t xml:space="preserve"> </w:t>
            </w:r>
            <w:r w:rsidRPr="00E15BBE">
              <w:rPr>
                <w:rStyle w:val="longtext1"/>
                <w:rFonts w:ascii="Sylfaen" w:hAnsi="Sylfaen"/>
              </w:rPr>
              <w:t>քան</w:t>
            </w:r>
            <w:r w:rsidRPr="00E15BBE">
              <w:rPr>
                <w:rStyle w:val="longtext1"/>
                <w:rFonts w:ascii="Sylfaen" w:hAnsi="Sylfaen"/>
                <w:lang w:val="ru-RU"/>
              </w:rPr>
              <w:t xml:space="preserve"> 140 </w:t>
            </w:r>
            <w:r w:rsidRPr="00E15BBE">
              <w:rPr>
                <w:rStyle w:val="longtext1"/>
                <w:rFonts w:ascii="Sylfaen" w:hAnsi="Sylfaen"/>
              </w:rPr>
              <w:t>օր</w:t>
            </w:r>
            <w:r w:rsidRPr="00E15BBE">
              <w:rPr>
                <w:rStyle w:val="longtext1"/>
                <w:rFonts w:ascii="Sylfaen" w:hAnsi="Sylfaen"/>
                <w:lang w:val="ru-RU"/>
              </w:rPr>
              <w:t xml:space="preserve">, </w:t>
            </w:r>
            <w:r w:rsidRPr="00E15BBE">
              <w:rPr>
                <w:rStyle w:val="longtext1"/>
                <w:rFonts w:ascii="Sylfaen" w:hAnsi="Sylfaen"/>
              </w:rPr>
              <w:t>ապա</w:t>
            </w:r>
            <w:r w:rsidRPr="00E15BBE">
              <w:rPr>
                <w:rStyle w:val="longtext1"/>
                <w:rFonts w:ascii="Sylfaen" w:hAnsi="Sylfaen"/>
                <w:lang w:val="ru-RU"/>
              </w:rPr>
              <w:t xml:space="preserve"> </w:t>
            </w:r>
            <w:r w:rsidRPr="00E15BBE">
              <w:rPr>
                <w:rStyle w:val="longtext1"/>
                <w:rFonts w:ascii="Sylfaen" w:hAnsi="Sylfaen"/>
              </w:rPr>
              <w:t>Կողմերից</w:t>
            </w:r>
            <w:r w:rsidRPr="00E15BBE">
              <w:rPr>
                <w:rStyle w:val="longtext1"/>
                <w:rFonts w:ascii="Sylfaen" w:hAnsi="Sylfaen"/>
                <w:lang w:val="ru-RU"/>
              </w:rPr>
              <w:t xml:space="preserve"> </w:t>
            </w:r>
            <w:r w:rsidRPr="00E15BBE">
              <w:rPr>
                <w:rStyle w:val="longtext1"/>
                <w:rFonts w:ascii="Sylfaen" w:hAnsi="Sylfaen"/>
              </w:rPr>
              <w:t>յուրաքանչյուրն</w:t>
            </w:r>
            <w:r w:rsidRPr="00E15BBE">
              <w:rPr>
                <w:rStyle w:val="longtext1"/>
                <w:rFonts w:ascii="Sylfaen" w:hAnsi="Sylfaen"/>
                <w:lang w:val="ru-RU"/>
              </w:rPr>
              <w:t xml:space="preserve"> </w:t>
            </w:r>
            <w:r w:rsidRPr="00E15BBE">
              <w:rPr>
                <w:rStyle w:val="longtext1"/>
                <w:rFonts w:ascii="Sylfaen" w:hAnsi="Sylfaen"/>
              </w:rPr>
              <w:t>իրավունք</w:t>
            </w:r>
            <w:r w:rsidRPr="00E15BBE">
              <w:rPr>
                <w:rStyle w:val="longtext1"/>
                <w:rFonts w:ascii="Sylfaen" w:hAnsi="Sylfaen"/>
                <w:lang w:val="ru-RU"/>
              </w:rPr>
              <w:t xml:space="preserve"> </w:t>
            </w:r>
            <w:r w:rsidRPr="00E15BBE">
              <w:rPr>
                <w:rStyle w:val="longtext1"/>
                <w:rFonts w:ascii="Sylfaen" w:hAnsi="Sylfaen"/>
              </w:rPr>
              <w:t>ունի</w:t>
            </w:r>
            <w:r w:rsidRPr="00E15BBE">
              <w:rPr>
                <w:rStyle w:val="longtext1"/>
                <w:rFonts w:ascii="Sylfaen" w:hAnsi="Sylfaen"/>
                <w:lang w:val="ru-RU"/>
              </w:rPr>
              <w:t xml:space="preserve"> </w:t>
            </w:r>
            <w:r w:rsidRPr="00E15BBE">
              <w:rPr>
                <w:rStyle w:val="longtext1"/>
                <w:rFonts w:ascii="Sylfaen" w:hAnsi="Sylfaen"/>
              </w:rPr>
              <w:t>դադարեցնել</w:t>
            </w:r>
            <w:r w:rsidRPr="00E15BBE">
              <w:rPr>
                <w:rStyle w:val="longtext1"/>
                <w:rFonts w:ascii="Sylfaen" w:hAnsi="Sylfaen"/>
                <w:lang w:val="ru-RU"/>
              </w:rPr>
              <w:t xml:space="preserve"> </w:t>
            </w:r>
            <w:r w:rsidRPr="00E15BBE">
              <w:rPr>
                <w:rStyle w:val="longtext1"/>
                <w:rFonts w:ascii="Sylfaen" w:hAnsi="Sylfaen"/>
              </w:rPr>
              <w:t>Պայմանագիրը</w:t>
            </w:r>
            <w:r w:rsidRPr="00E15BBE">
              <w:rPr>
                <w:rStyle w:val="longtext1"/>
                <w:rFonts w:ascii="Sylfaen" w:hAnsi="Sylfaen"/>
                <w:lang w:val="ru-RU"/>
              </w:rPr>
              <w:t xml:space="preserve">, </w:t>
            </w:r>
            <w:r w:rsidRPr="00E15BBE">
              <w:rPr>
                <w:rStyle w:val="longtext1"/>
                <w:rFonts w:ascii="Sylfaen" w:hAnsi="Sylfaen"/>
              </w:rPr>
              <w:t>այդ</w:t>
            </w:r>
            <w:r w:rsidRPr="00E15BBE">
              <w:rPr>
                <w:rStyle w:val="longtext1"/>
                <w:rFonts w:ascii="Sylfaen" w:hAnsi="Sylfaen"/>
                <w:lang w:val="ru-RU"/>
              </w:rPr>
              <w:t xml:space="preserve"> </w:t>
            </w:r>
            <w:r w:rsidRPr="00E15BBE">
              <w:rPr>
                <w:rStyle w:val="longtext1"/>
                <w:rFonts w:ascii="Sylfaen" w:hAnsi="Sylfaen"/>
              </w:rPr>
              <w:t>մասին</w:t>
            </w:r>
            <w:r w:rsidRPr="00E15BBE">
              <w:rPr>
                <w:rStyle w:val="longtext1"/>
                <w:rFonts w:ascii="Sylfaen" w:hAnsi="Sylfaen"/>
                <w:lang w:val="ru-RU"/>
              </w:rPr>
              <w:t xml:space="preserve"> </w:t>
            </w:r>
            <w:r w:rsidRPr="00E15BBE">
              <w:rPr>
                <w:rStyle w:val="longtext1"/>
                <w:rFonts w:ascii="Sylfaen" w:hAnsi="Sylfaen"/>
              </w:rPr>
              <w:t>համապատասխան</w:t>
            </w:r>
            <w:r w:rsidRPr="00E15BBE">
              <w:rPr>
                <w:rStyle w:val="longtext1"/>
                <w:rFonts w:ascii="Sylfaen" w:hAnsi="Sylfaen"/>
                <w:lang w:val="ru-RU"/>
              </w:rPr>
              <w:t xml:space="preserve"> </w:t>
            </w:r>
            <w:r w:rsidRPr="00E15BBE">
              <w:rPr>
                <w:rStyle w:val="longtext1"/>
                <w:rFonts w:ascii="Sylfaen" w:hAnsi="Sylfaen"/>
              </w:rPr>
              <w:t>ծանուցագրով</w:t>
            </w:r>
            <w:r w:rsidRPr="00E15BBE">
              <w:rPr>
                <w:rStyle w:val="longtext1"/>
                <w:rFonts w:ascii="Sylfaen" w:hAnsi="Sylfaen"/>
                <w:lang w:val="ru-RU"/>
              </w:rPr>
              <w:t xml:space="preserve"> </w:t>
            </w:r>
            <w:r w:rsidRPr="00E15BBE">
              <w:rPr>
                <w:rStyle w:val="longtext1"/>
                <w:rFonts w:ascii="Sylfaen" w:hAnsi="Sylfaen"/>
              </w:rPr>
              <w:t>տեղեկացնելով</w:t>
            </w:r>
            <w:r w:rsidRPr="00E15BBE">
              <w:rPr>
                <w:rStyle w:val="longtext1"/>
                <w:rFonts w:ascii="Sylfaen" w:hAnsi="Sylfaen"/>
                <w:lang w:val="ru-RU"/>
              </w:rPr>
              <w:t xml:space="preserve"> </w:t>
            </w:r>
            <w:r w:rsidRPr="00E15BBE">
              <w:rPr>
                <w:rStyle w:val="longtext1"/>
                <w:rFonts w:ascii="Sylfaen" w:hAnsi="Sylfaen"/>
              </w:rPr>
              <w:t>մյուս</w:t>
            </w:r>
            <w:r w:rsidRPr="00E15BBE">
              <w:rPr>
                <w:rStyle w:val="longtext1"/>
                <w:rFonts w:ascii="Sylfaen" w:hAnsi="Sylfaen"/>
                <w:lang w:val="ru-RU"/>
              </w:rPr>
              <w:t xml:space="preserve"> </w:t>
            </w:r>
            <w:r w:rsidRPr="00E15BBE">
              <w:rPr>
                <w:rStyle w:val="longtext1"/>
                <w:rFonts w:ascii="Sylfaen" w:hAnsi="Sylfaen"/>
              </w:rPr>
              <w:t>Կողմին</w:t>
            </w:r>
            <w:r w:rsidRPr="00E15BBE">
              <w:rPr>
                <w:rStyle w:val="longtext1"/>
                <w:rFonts w:ascii="Sylfaen" w:hAnsi="Sylfaen"/>
                <w:lang w:val="ru-RU"/>
              </w:rPr>
              <w:t xml:space="preserve">: </w:t>
            </w:r>
            <w:r w:rsidRPr="00E15BBE">
              <w:rPr>
                <w:rStyle w:val="longtext1"/>
                <w:rFonts w:ascii="Sylfaen" w:hAnsi="Sylfaen"/>
              </w:rPr>
              <w:t>Այս</w:t>
            </w:r>
            <w:r w:rsidRPr="00E15BBE">
              <w:rPr>
                <w:rStyle w:val="longtext1"/>
                <w:rFonts w:ascii="Sylfaen" w:hAnsi="Sylfaen"/>
                <w:lang w:val="ru-RU"/>
              </w:rPr>
              <w:t xml:space="preserve"> </w:t>
            </w:r>
            <w:r w:rsidRPr="00E15BBE">
              <w:rPr>
                <w:rStyle w:val="longtext1"/>
                <w:rFonts w:ascii="Sylfaen" w:hAnsi="Sylfaen"/>
              </w:rPr>
              <w:t>դեպքում</w:t>
            </w:r>
            <w:r w:rsidRPr="00E15BBE">
              <w:rPr>
                <w:rStyle w:val="longtext1"/>
                <w:rFonts w:ascii="Sylfaen" w:hAnsi="Sylfaen"/>
                <w:lang w:val="ru-RU"/>
              </w:rPr>
              <w:t xml:space="preserve"> </w:t>
            </w:r>
            <w:r w:rsidRPr="00E15BBE">
              <w:rPr>
                <w:rStyle w:val="longtext1"/>
                <w:rFonts w:ascii="Sylfaen" w:hAnsi="Sylfaen"/>
              </w:rPr>
              <w:t>դադարեցումն</w:t>
            </w:r>
            <w:r w:rsidRPr="00E15BBE">
              <w:rPr>
                <w:rStyle w:val="longtext1"/>
                <w:rFonts w:ascii="Sylfaen" w:hAnsi="Sylfaen"/>
                <w:lang w:val="ru-RU"/>
              </w:rPr>
              <w:t xml:space="preserve"> </w:t>
            </w:r>
            <w:r w:rsidRPr="00E15BBE">
              <w:rPr>
                <w:rStyle w:val="longtext1"/>
                <w:rFonts w:ascii="Sylfaen" w:hAnsi="Sylfaen"/>
              </w:rPr>
              <w:t>ուժի</w:t>
            </w:r>
            <w:r w:rsidRPr="00E15BBE">
              <w:rPr>
                <w:rStyle w:val="longtext1"/>
                <w:rFonts w:ascii="Sylfaen" w:hAnsi="Sylfaen"/>
                <w:lang w:val="ru-RU"/>
              </w:rPr>
              <w:t xml:space="preserve"> </w:t>
            </w:r>
            <w:r w:rsidRPr="00E15BBE">
              <w:rPr>
                <w:rStyle w:val="longtext1"/>
                <w:rFonts w:ascii="Sylfaen" w:hAnsi="Sylfaen"/>
              </w:rPr>
              <w:t>մեջ</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մտնում</w:t>
            </w:r>
            <w:r w:rsidRPr="00E15BBE">
              <w:rPr>
                <w:rStyle w:val="longtext1"/>
                <w:rFonts w:ascii="Sylfaen" w:hAnsi="Sylfaen"/>
                <w:lang w:val="ru-RU"/>
              </w:rPr>
              <w:t xml:space="preserve"> </w:t>
            </w:r>
            <w:r w:rsidRPr="00E15BBE">
              <w:rPr>
                <w:rStyle w:val="longtext1"/>
                <w:rFonts w:ascii="Sylfaen" w:hAnsi="Sylfaen"/>
              </w:rPr>
              <w:t>նշված</w:t>
            </w:r>
            <w:r w:rsidRPr="00E15BBE">
              <w:rPr>
                <w:rStyle w:val="longtext1"/>
                <w:rFonts w:ascii="Sylfaen" w:hAnsi="Sylfaen"/>
                <w:lang w:val="ru-RU"/>
              </w:rPr>
              <w:t xml:space="preserve"> </w:t>
            </w:r>
            <w:r w:rsidRPr="00E15BBE">
              <w:rPr>
                <w:rStyle w:val="longtext1"/>
                <w:rFonts w:ascii="Sylfaen" w:hAnsi="Sylfaen"/>
              </w:rPr>
              <w:t>ծանուցագիրը</w:t>
            </w:r>
            <w:r w:rsidRPr="00E15BBE">
              <w:rPr>
                <w:rStyle w:val="longtext1"/>
                <w:rFonts w:ascii="Sylfaen" w:hAnsi="Sylfaen"/>
                <w:lang w:val="ru-RU"/>
              </w:rPr>
              <w:t xml:space="preserve"> </w:t>
            </w:r>
            <w:r w:rsidRPr="00E15BBE">
              <w:rPr>
                <w:rStyle w:val="longtext1"/>
                <w:rFonts w:ascii="Sylfaen" w:hAnsi="Sylfaen"/>
              </w:rPr>
              <w:t>ներկայացնելուց</w:t>
            </w:r>
            <w:r w:rsidRPr="00E15BBE">
              <w:rPr>
                <w:rStyle w:val="longtext1"/>
                <w:rFonts w:ascii="Sylfaen" w:hAnsi="Sylfaen"/>
                <w:lang w:val="ru-RU"/>
              </w:rPr>
              <w:t xml:space="preserve"> 7 </w:t>
            </w:r>
            <w:r w:rsidRPr="00E15BBE">
              <w:rPr>
                <w:rStyle w:val="longtext1"/>
                <w:rFonts w:ascii="Sylfaen" w:hAnsi="Sylfaen"/>
              </w:rPr>
              <w:t>օր</w:t>
            </w:r>
            <w:r w:rsidRPr="00E15BBE">
              <w:rPr>
                <w:rStyle w:val="longtext1"/>
                <w:rFonts w:ascii="Sylfaen" w:hAnsi="Sylfaen"/>
                <w:lang w:val="ru-RU"/>
              </w:rPr>
              <w:t xml:space="preserve"> </w:t>
            </w:r>
            <w:r w:rsidRPr="00E15BBE">
              <w:rPr>
                <w:rStyle w:val="longtext1"/>
                <w:rFonts w:ascii="Sylfaen" w:hAnsi="Sylfaen"/>
              </w:rPr>
              <w:t>հետո</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Կապալառուն</w:t>
            </w:r>
            <w:r w:rsidRPr="00E15BBE">
              <w:rPr>
                <w:rStyle w:val="longtext1"/>
                <w:rFonts w:ascii="Sylfaen" w:hAnsi="Sylfaen"/>
                <w:lang w:val="ru-RU"/>
              </w:rPr>
              <w:t xml:space="preserve"> </w:t>
            </w:r>
            <w:r w:rsidRPr="00E15BBE">
              <w:rPr>
                <w:rStyle w:val="longtext1"/>
                <w:rFonts w:ascii="Sylfaen" w:hAnsi="Sylfaen"/>
              </w:rPr>
              <w:t>պետք</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գործի</w:t>
            </w:r>
            <w:r w:rsidRPr="00E15BBE">
              <w:rPr>
                <w:rStyle w:val="longtext1"/>
                <w:rFonts w:ascii="Sylfaen" w:hAnsi="Sylfaen"/>
                <w:lang w:val="ru-RU"/>
              </w:rPr>
              <w:t xml:space="preserve"> </w:t>
            </w:r>
            <w:r w:rsidRPr="00E15BBE">
              <w:rPr>
                <w:rStyle w:val="longtext1"/>
                <w:rFonts w:ascii="Sylfaen" w:hAnsi="Sylfaen"/>
              </w:rPr>
              <w:t>համաձայն</w:t>
            </w:r>
            <w:r w:rsidRPr="00E15BBE">
              <w:rPr>
                <w:rStyle w:val="longtext1"/>
                <w:rFonts w:ascii="Sylfaen" w:hAnsi="Sylfaen"/>
                <w:lang w:val="ru-RU"/>
              </w:rPr>
              <w:t xml:space="preserve"> </w:t>
            </w:r>
            <w:r w:rsidRPr="00E15BBE">
              <w:rPr>
                <w:rStyle w:val="longtext1"/>
                <w:rFonts w:ascii="Sylfaen" w:hAnsi="Sylfaen"/>
              </w:rPr>
              <w:t>ՊԸՊ</w:t>
            </w:r>
            <w:r w:rsidRPr="00E15BBE">
              <w:rPr>
                <w:rStyle w:val="longtext1"/>
                <w:rFonts w:ascii="Sylfaen" w:hAnsi="Sylfaen"/>
                <w:lang w:val="ru-RU"/>
              </w:rPr>
              <w:t>-</w:t>
            </w:r>
            <w:r w:rsidRPr="00E15BBE">
              <w:rPr>
                <w:rStyle w:val="longtext1"/>
                <w:rFonts w:ascii="Sylfaen" w:hAnsi="Sylfaen"/>
              </w:rPr>
              <w:t>ի</w:t>
            </w:r>
            <w:r w:rsidRPr="00E15BBE">
              <w:rPr>
                <w:rStyle w:val="longtext1"/>
                <w:rFonts w:ascii="Sylfaen" w:hAnsi="Sylfaen"/>
                <w:lang w:val="ru-RU"/>
              </w:rPr>
              <w:t xml:space="preserve"> 73.5 (</w:t>
            </w:r>
            <w:r w:rsidRPr="00E15BBE">
              <w:rPr>
                <w:rStyle w:val="longtext1"/>
                <w:rFonts w:ascii="Sylfaen" w:hAnsi="Sylfaen"/>
              </w:rPr>
              <w:t>Դադարեցում</w:t>
            </w:r>
            <w:r w:rsidRPr="00E15BBE">
              <w:rPr>
                <w:rStyle w:val="longtext1"/>
                <w:rFonts w:ascii="Sylfaen" w:hAnsi="Sylfaen"/>
                <w:lang w:val="ru-RU"/>
              </w:rPr>
              <w:t xml:space="preserve">) </w:t>
            </w:r>
            <w:r w:rsidRPr="00E15BBE">
              <w:rPr>
                <w:rStyle w:val="longtext1"/>
                <w:rFonts w:ascii="Sylfaen" w:hAnsi="Sylfaen"/>
              </w:rPr>
              <w:t>ենթակետի</w:t>
            </w:r>
            <w:r w:rsidRPr="00E15BBE">
              <w:rPr>
                <w:rStyle w:val="longtext1"/>
                <w:rFonts w:ascii="Sylfaen" w:hAnsi="Sylfaen"/>
                <w:lang w:val="ru-RU"/>
              </w:rPr>
              <w:t>:</w:t>
            </w:r>
          </w:p>
          <w:p w:rsidR="00451461" w:rsidRPr="00E15BBE" w:rsidRDefault="00451461" w:rsidP="00BF22B5">
            <w:pPr>
              <w:pStyle w:val="ListParagraph"/>
              <w:numPr>
                <w:ilvl w:val="1"/>
                <w:numId w:val="22"/>
              </w:numPr>
              <w:tabs>
                <w:tab w:val="left" w:pos="540"/>
              </w:tabs>
              <w:spacing w:before="80" w:after="80"/>
              <w:ind w:left="534" w:right="-72" w:hanging="534"/>
              <w:jc w:val="both"/>
              <w:rPr>
                <w:rStyle w:val="longtext1"/>
                <w:rFonts w:ascii="Sylfaen" w:hAnsi="Sylfaen"/>
                <w:lang w:val="ru-RU"/>
              </w:rPr>
            </w:pPr>
            <w:r w:rsidRPr="00E15BBE">
              <w:rPr>
                <w:rStyle w:val="longtext1"/>
                <w:rFonts w:ascii="Sylfaen" w:hAnsi="Sylfaen"/>
              </w:rPr>
              <w:t>Նման</w:t>
            </w:r>
            <w:r w:rsidRPr="00E15BBE">
              <w:rPr>
                <w:rStyle w:val="longtext1"/>
                <w:rFonts w:ascii="Sylfaen" w:hAnsi="Sylfaen"/>
                <w:lang w:val="ru-RU"/>
              </w:rPr>
              <w:t xml:space="preserve"> </w:t>
            </w:r>
            <w:r w:rsidRPr="00E15BBE">
              <w:rPr>
                <w:rStyle w:val="longtext1"/>
                <w:rFonts w:ascii="Sylfaen" w:hAnsi="Sylfaen"/>
              </w:rPr>
              <w:t>դադարեցման</w:t>
            </w:r>
            <w:r w:rsidRPr="00E15BBE">
              <w:rPr>
                <w:rStyle w:val="longtext1"/>
                <w:rFonts w:ascii="Sylfaen" w:hAnsi="Sylfaen"/>
                <w:lang w:val="ru-RU"/>
              </w:rPr>
              <w:t xml:space="preserve"> </w:t>
            </w:r>
            <w:r w:rsidRPr="00E15BBE">
              <w:rPr>
                <w:rStyle w:val="longtext1"/>
                <w:rFonts w:ascii="Sylfaen" w:hAnsi="Sylfaen"/>
              </w:rPr>
              <w:t>ժամանակ</w:t>
            </w:r>
            <w:r w:rsidRPr="00E15BBE">
              <w:rPr>
                <w:rStyle w:val="longtext1"/>
                <w:rFonts w:ascii="Sylfaen" w:hAnsi="Sylfaen"/>
                <w:lang w:val="ru-RU"/>
              </w:rPr>
              <w:t xml:space="preserve"> </w:t>
            </w:r>
            <w:r w:rsidRPr="00E15BBE">
              <w:rPr>
                <w:rStyle w:val="longtext1"/>
                <w:rFonts w:ascii="Sylfaen" w:hAnsi="Sylfaen"/>
              </w:rPr>
              <w:t>Ծրագրի</w:t>
            </w:r>
            <w:r w:rsidRPr="00E15BBE">
              <w:rPr>
                <w:rStyle w:val="longtext1"/>
                <w:rFonts w:ascii="Sylfaen" w:hAnsi="Sylfaen"/>
                <w:lang w:val="ru-RU"/>
              </w:rPr>
              <w:t xml:space="preserve"> </w:t>
            </w:r>
            <w:r w:rsidRPr="00E15BBE">
              <w:rPr>
                <w:rStyle w:val="longtext1"/>
                <w:rFonts w:ascii="Sylfaen" w:hAnsi="Sylfaen"/>
              </w:rPr>
              <w:t>ղեկավարը</w:t>
            </w:r>
            <w:r w:rsidRPr="00E15BBE">
              <w:rPr>
                <w:rStyle w:val="longtext1"/>
                <w:rFonts w:ascii="Sylfaen" w:hAnsi="Sylfaen"/>
                <w:lang w:val="ru-RU"/>
              </w:rPr>
              <w:t xml:space="preserve"> </w:t>
            </w:r>
            <w:r w:rsidRPr="00E15BBE">
              <w:rPr>
                <w:rStyle w:val="longtext1"/>
                <w:rFonts w:ascii="Sylfaen" w:hAnsi="Sylfaen"/>
              </w:rPr>
              <w:t>պետք</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որոշի</w:t>
            </w:r>
            <w:r w:rsidRPr="00E15BBE">
              <w:rPr>
                <w:rStyle w:val="longtext1"/>
                <w:rFonts w:ascii="Sylfaen" w:hAnsi="Sylfaen"/>
                <w:lang w:val="ru-RU"/>
              </w:rPr>
              <w:t xml:space="preserve"> </w:t>
            </w:r>
            <w:r w:rsidRPr="00E15BBE">
              <w:rPr>
                <w:rStyle w:val="longtext1"/>
                <w:rFonts w:ascii="Sylfaen" w:hAnsi="Sylfaen"/>
              </w:rPr>
              <w:t>կատարված</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ծավալն</w:t>
            </w:r>
            <w:r w:rsidRPr="00E15BBE">
              <w:rPr>
                <w:rStyle w:val="longtext1"/>
                <w:rFonts w:ascii="Sylfaen" w:hAnsi="Sylfaen"/>
                <w:lang w:val="ru-RU"/>
              </w:rPr>
              <w:t xml:space="preserve"> </w:t>
            </w:r>
            <w:r w:rsidRPr="00E15BBE">
              <w:rPr>
                <w:rStyle w:val="longtext1"/>
                <w:rFonts w:ascii="Sylfaen" w:hAnsi="Sylfaen"/>
              </w:rPr>
              <w:t>ու</w:t>
            </w:r>
            <w:r w:rsidRPr="00E15BBE">
              <w:rPr>
                <w:rStyle w:val="longtext1"/>
                <w:rFonts w:ascii="Sylfaen" w:hAnsi="Sylfaen"/>
                <w:lang w:val="ru-RU"/>
              </w:rPr>
              <w:t xml:space="preserve"> </w:t>
            </w:r>
            <w:r w:rsidRPr="00E15BBE">
              <w:rPr>
                <w:rStyle w:val="longtext1"/>
                <w:rFonts w:ascii="Sylfaen" w:hAnsi="Sylfaen"/>
              </w:rPr>
              <w:t>արժեքը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թողարկի</w:t>
            </w:r>
            <w:r w:rsidRPr="00E15BBE">
              <w:rPr>
                <w:rStyle w:val="longtext1"/>
                <w:rFonts w:ascii="Sylfaen" w:hAnsi="Sylfaen"/>
                <w:lang w:val="ru-RU"/>
              </w:rPr>
              <w:t xml:space="preserve"> </w:t>
            </w:r>
            <w:r w:rsidRPr="00E15BBE">
              <w:rPr>
                <w:rStyle w:val="longtext1"/>
                <w:rFonts w:ascii="Sylfaen" w:hAnsi="Sylfaen"/>
              </w:rPr>
              <w:t>Վճարման</w:t>
            </w:r>
            <w:r w:rsidRPr="00E15BBE">
              <w:rPr>
                <w:rStyle w:val="longtext1"/>
                <w:rFonts w:ascii="Sylfaen" w:hAnsi="Sylfaen"/>
                <w:lang w:val="ru-RU"/>
              </w:rPr>
              <w:t xml:space="preserve"> </w:t>
            </w:r>
            <w:r w:rsidRPr="00E15BBE">
              <w:rPr>
                <w:rStyle w:val="longtext1"/>
                <w:rFonts w:ascii="Sylfaen" w:hAnsi="Sylfaen"/>
              </w:rPr>
              <w:t>վկայականը</w:t>
            </w:r>
            <w:r w:rsidRPr="00E15BBE">
              <w:rPr>
                <w:rStyle w:val="longtext1"/>
                <w:rFonts w:ascii="Sylfaen" w:hAnsi="Sylfaen"/>
                <w:lang w:val="ru-RU"/>
              </w:rPr>
              <w:t xml:space="preserve">, </w:t>
            </w:r>
            <w:r w:rsidRPr="00E15BBE">
              <w:rPr>
                <w:rStyle w:val="longtext1"/>
                <w:rFonts w:ascii="Sylfaen" w:hAnsi="Sylfaen"/>
              </w:rPr>
              <w:t>որը</w:t>
            </w:r>
            <w:r w:rsidRPr="00E15BBE">
              <w:rPr>
                <w:rStyle w:val="longtext1"/>
                <w:rFonts w:ascii="Sylfaen" w:hAnsi="Sylfaen"/>
                <w:lang w:val="ru-RU"/>
              </w:rPr>
              <w:t xml:space="preserve"> </w:t>
            </w:r>
            <w:r w:rsidRPr="00E15BBE">
              <w:rPr>
                <w:rStyle w:val="longtext1"/>
                <w:rFonts w:ascii="Sylfaen" w:hAnsi="Sylfaen"/>
              </w:rPr>
              <w:t>կներառի</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Կատարված</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վճարման</w:t>
            </w:r>
            <w:r w:rsidRPr="00E15BBE">
              <w:rPr>
                <w:rStyle w:val="longtext1"/>
                <w:rFonts w:ascii="Sylfaen" w:hAnsi="Sylfaen"/>
                <w:lang w:val="ru-RU"/>
              </w:rPr>
              <w:t xml:space="preserve"> </w:t>
            </w:r>
            <w:r w:rsidRPr="00E15BBE">
              <w:rPr>
                <w:rStyle w:val="longtext1"/>
                <w:rFonts w:ascii="Sylfaen" w:hAnsi="Sylfaen"/>
              </w:rPr>
              <w:t>ենթակա</w:t>
            </w:r>
            <w:r w:rsidRPr="00E15BBE">
              <w:rPr>
                <w:rStyle w:val="longtext1"/>
                <w:rFonts w:ascii="Sylfaen" w:hAnsi="Sylfaen"/>
                <w:lang w:val="ru-RU"/>
              </w:rPr>
              <w:t xml:space="preserve"> </w:t>
            </w:r>
            <w:r w:rsidRPr="00E15BBE">
              <w:rPr>
                <w:rStyle w:val="longtext1"/>
                <w:rFonts w:ascii="Sylfaen" w:hAnsi="Sylfaen"/>
              </w:rPr>
              <w:t>գումարնեը</w:t>
            </w:r>
            <w:r w:rsidRPr="00E15BBE">
              <w:rPr>
                <w:rStyle w:val="longtext1"/>
                <w:rFonts w:ascii="Sylfaen" w:hAnsi="Sylfaen"/>
                <w:lang w:val="ru-RU"/>
              </w:rPr>
              <w:t xml:space="preserve">, </w:t>
            </w:r>
            <w:r w:rsidRPr="00E15BBE">
              <w:rPr>
                <w:rStyle w:val="longtext1"/>
                <w:rFonts w:ascii="Sylfaen" w:hAnsi="Sylfaen"/>
              </w:rPr>
              <w:t>որոնց</w:t>
            </w:r>
            <w:r w:rsidRPr="00E15BBE">
              <w:rPr>
                <w:rStyle w:val="longtext1"/>
                <w:rFonts w:ascii="Sylfaen" w:hAnsi="Sylfaen"/>
                <w:lang w:val="ru-RU"/>
              </w:rPr>
              <w:t xml:space="preserve"> </w:t>
            </w:r>
            <w:r w:rsidRPr="00E15BBE">
              <w:rPr>
                <w:rStyle w:val="longtext1"/>
                <w:rFonts w:ascii="Sylfaen" w:hAnsi="Sylfaen"/>
              </w:rPr>
              <w:t>գինը</w:t>
            </w:r>
            <w:r w:rsidRPr="00E15BBE">
              <w:rPr>
                <w:rStyle w:val="longtext1"/>
                <w:rFonts w:ascii="Sylfaen" w:hAnsi="Sylfaen"/>
                <w:lang w:val="ru-RU"/>
              </w:rPr>
              <w:t xml:space="preserve"> </w:t>
            </w:r>
            <w:r w:rsidRPr="00E15BBE">
              <w:rPr>
                <w:rStyle w:val="longtext1"/>
                <w:rFonts w:ascii="Sylfaen" w:hAnsi="Sylfaen"/>
              </w:rPr>
              <w:t>հաստատված</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Պայմանագրի</w:t>
            </w:r>
            <w:r w:rsidRPr="00E15BBE">
              <w:rPr>
                <w:rStyle w:val="longtext1"/>
                <w:rFonts w:ascii="Sylfaen" w:hAnsi="Sylfaen"/>
                <w:lang w:val="ru-RU"/>
              </w:rPr>
              <w:t xml:space="preserve"> </w:t>
            </w:r>
            <w:r w:rsidRPr="00E15BBE">
              <w:rPr>
                <w:rStyle w:val="longtext1"/>
                <w:rFonts w:ascii="Sylfaen" w:hAnsi="Sylfaen"/>
              </w:rPr>
              <w:t>մեջ</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պատվիրված</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Կապալառուին</w:t>
            </w:r>
            <w:r w:rsidRPr="00E15BBE">
              <w:rPr>
                <w:rStyle w:val="longtext1"/>
                <w:rFonts w:ascii="Sylfaen" w:hAnsi="Sylfaen"/>
                <w:lang w:val="ru-RU"/>
              </w:rPr>
              <w:t xml:space="preserve"> </w:t>
            </w:r>
            <w:r w:rsidRPr="00E15BBE">
              <w:rPr>
                <w:rStyle w:val="longtext1"/>
                <w:rFonts w:ascii="Sylfaen" w:hAnsi="Sylfaen"/>
              </w:rPr>
              <w:t>տրամադրված</w:t>
            </w:r>
            <w:r w:rsidRPr="00E15BBE">
              <w:rPr>
                <w:rStyle w:val="longtext1"/>
                <w:rFonts w:ascii="Sylfaen" w:hAnsi="Sylfaen"/>
                <w:lang w:val="ru-RU"/>
              </w:rPr>
              <w:t xml:space="preserve"> </w:t>
            </w:r>
            <w:r w:rsidRPr="00E15BBE">
              <w:rPr>
                <w:rStyle w:val="longtext1"/>
                <w:rFonts w:ascii="Sylfaen" w:hAnsi="Sylfaen"/>
              </w:rPr>
              <w:t>Գործարանի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Նյութերի</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 xml:space="preserve">: </w:t>
            </w:r>
            <w:r w:rsidRPr="00E15BBE">
              <w:rPr>
                <w:rStyle w:val="longtext1"/>
                <w:rFonts w:ascii="Sylfaen" w:hAnsi="Sylfaen"/>
              </w:rPr>
              <w:t>Այդ</w:t>
            </w:r>
            <w:r w:rsidRPr="00E15BBE">
              <w:rPr>
                <w:rStyle w:val="longtext1"/>
                <w:rFonts w:ascii="Sylfaen" w:hAnsi="Sylfaen"/>
                <w:lang w:val="ru-RU"/>
              </w:rPr>
              <w:t xml:space="preserve"> </w:t>
            </w:r>
            <w:r w:rsidRPr="00E15BBE">
              <w:rPr>
                <w:rStyle w:val="longtext1"/>
                <w:rFonts w:ascii="Sylfaen" w:hAnsi="Sylfaen"/>
              </w:rPr>
              <w:t>Գործարանն</w:t>
            </w:r>
            <w:r w:rsidRPr="00E15BBE">
              <w:rPr>
                <w:rStyle w:val="longtext1"/>
                <w:rFonts w:ascii="Sylfaen" w:hAnsi="Sylfaen"/>
                <w:lang w:val="ru-RU"/>
              </w:rPr>
              <w:t xml:space="preserve"> </w:t>
            </w:r>
            <w:r w:rsidRPr="00E15BBE">
              <w:rPr>
                <w:rStyle w:val="longtext1"/>
                <w:rFonts w:ascii="Sylfaen" w:hAnsi="Sylfaen"/>
              </w:rPr>
              <w:t>ու</w:t>
            </w:r>
            <w:r w:rsidRPr="00E15BBE">
              <w:rPr>
                <w:rStyle w:val="longtext1"/>
                <w:rFonts w:ascii="Sylfaen" w:hAnsi="Sylfaen"/>
                <w:lang w:val="ru-RU"/>
              </w:rPr>
              <w:t xml:space="preserve"> </w:t>
            </w:r>
            <w:r w:rsidRPr="00E15BBE">
              <w:rPr>
                <w:rStyle w:val="longtext1"/>
                <w:rFonts w:ascii="Sylfaen" w:hAnsi="Sylfaen"/>
              </w:rPr>
              <w:t>Նյութերը</w:t>
            </w:r>
            <w:r w:rsidRPr="00E15BBE">
              <w:rPr>
                <w:rStyle w:val="longtext1"/>
                <w:rFonts w:ascii="Sylfaen" w:hAnsi="Sylfaen"/>
                <w:lang w:val="ru-RU"/>
              </w:rPr>
              <w:t xml:space="preserve"> </w:t>
            </w:r>
            <w:r w:rsidRPr="00E15BBE">
              <w:rPr>
                <w:rStyle w:val="longtext1"/>
                <w:rFonts w:ascii="Sylfaen" w:hAnsi="Sylfaen"/>
              </w:rPr>
              <w:t>դառնում</w:t>
            </w:r>
            <w:r w:rsidRPr="00E15BBE">
              <w:rPr>
                <w:rStyle w:val="longtext1"/>
                <w:rFonts w:ascii="Sylfaen" w:hAnsi="Sylfaen"/>
                <w:lang w:val="ru-RU"/>
              </w:rPr>
              <w:t xml:space="preserve"> </w:t>
            </w:r>
            <w:r w:rsidRPr="00E15BBE">
              <w:rPr>
                <w:rStyle w:val="longtext1"/>
                <w:rFonts w:ascii="Sylfaen" w:hAnsi="Sylfaen"/>
              </w:rPr>
              <w:t>են</w:t>
            </w:r>
            <w:r w:rsidRPr="00E15BBE">
              <w:rPr>
                <w:rStyle w:val="longtext1"/>
                <w:rFonts w:ascii="Sylfaen" w:hAnsi="Sylfaen"/>
                <w:lang w:val="ru-RU"/>
              </w:rPr>
              <w:t xml:space="preserve"> </w:t>
            </w:r>
            <w:r w:rsidRPr="00E15BBE">
              <w:rPr>
                <w:rStyle w:val="longtext1"/>
                <w:rFonts w:ascii="Sylfaen" w:hAnsi="Sylfaen"/>
              </w:rPr>
              <w:t>Պատվիրատուի</w:t>
            </w:r>
            <w:r w:rsidRPr="00E15BBE">
              <w:rPr>
                <w:rStyle w:val="longtext1"/>
                <w:rFonts w:ascii="Sylfaen" w:hAnsi="Sylfaen"/>
                <w:lang w:val="ru-RU"/>
              </w:rPr>
              <w:t xml:space="preserve"> </w:t>
            </w:r>
            <w:r w:rsidRPr="00E15BBE">
              <w:rPr>
                <w:rStyle w:val="longtext1"/>
                <w:rFonts w:ascii="Sylfaen" w:hAnsi="Sylfaen"/>
              </w:rPr>
              <w:t>սեփականությունը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կլինեն</w:t>
            </w:r>
            <w:r w:rsidRPr="00E15BBE">
              <w:rPr>
                <w:rStyle w:val="longtext1"/>
                <w:rFonts w:ascii="Sylfaen" w:hAnsi="Sylfaen"/>
                <w:lang w:val="ru-RU"/>
              </w:rPr>
              <w:t xml:space="preserve"> </w:t>
            </w:r>
            <w:r w:rsidRPr="00E15BBE">
              <w:rPr>
                <w:rStyle w:val="longtext1"/>
                <w:rFonts w:ascii="Sylfaen" w:hAnsi="Sylfaen"/>
              </w:rPr>
              <w:t>ռիսկային</w:t>
            </w:r>
            <w:r w:rsidRPr="00E15BBE">
              <w:rPr>
                <w:rStyle w:val="longtext1"/>
                <w:rFonts w:ascii="Sylfaen" w:hAnsi="Sylfaen"/>
                <w:lang w:val="ru-RU"/>
              </w:rPr>
              <w:t xml:space="preserve">), </w:t>
            </w:r>
            <w:r w:rsidRPr="00E15BBE">
              <w:rPr>
                <w:rStyle w:val="longtext1"/>
                <w:rFonts w:ascii="Sylfaen" w:hAnsi="Sylfaen"/>
              </w:rPr>
              <w:t>եթե</w:t>
            </w:r>
            <w:r w:rsidRPr="00E15BBE">
              <w:rPr>
                <w:rStyle w:val="longtext1"/>
                <w:rFonts w:ascii="Sylfaen" w:hAnsi="Sylfaen"/>
                <w:lang w:val="ru-RU"/>
              </w:rPr>
              <w:t xml:space="preserve"> </w:t>
            </w:r>
            <w:r w:rsidRPr="00E15BBE">
              <w:rPr>
                <w:rStyle w:val="longtext1"/>
                <w:rFonts w:ascii="Sylfaen" w:hAnsi="Sylfaen"/>
              </w:rPr>
              <w:t>վճարված</w:t>
            </w:r>
            <w:r w:rsidRPr="00E15BBE">
              <w:rPr>
                <w:rStyle w:val="longtext1"/>
                <w:rFonts w:ascii="Sylfaen" w:hAnsi="Sylfaen"/>
                <w:lang w:val="ru-RU"/>
              </w:rPr>
              <w:t xml:space="preserve"> </w:t>
            </w:r>
            <w:r w:rsidRPr="00E15BBE">
              <w:rPr>
                <w:rStyle w:val="longtext1"/>
                <w:rFonts w:ascii="Sylfaen" w:hAnsi="Sylfaen"/>
              </w:rPr>
              <w:t>են</w:t>
            </w:r>
            <w:r w:rsidRPr="00E15BBE">
              <w:rPr>
                <w:rStyle w:val="longtext1"/>
                <w:rFonts w:ascii="Sylfaen" w:hAnsi="Sylfaen"/>
                <w:lang w:val="ru-RU"/>
              </w:rPr>
              <w:t xml:space="preserve"> </w:t>
            </w:r>
            <w:r w:rsidRPr="00E15BBE">
              <w:rPr>
                <w:rStyle w:val="longtext1"/>
                <w:rFonts w:ascii="Sylfaen" w:hAnsi="Sylfaen"/>
              </w:rPr>
              <w:t>նրա</w:t>
            </w:r>
            <w:r w:rsidRPr="00E15BBE">
              <w:rPr>
                <w:rStyle w:val="longtext1"/>
                <w:rFonts w:ascii="Sylfaen" w:hAnsi="Sylfaen"/>
                <w:lang w:val="ru-RU"/>
              </w:rPr>
              <w:t xml:space="preserve"> </w:t>
            </w:r>
            <w:r w:rsidRPr="00E15BBE">
              <w:rPr>
                <w:rStyle w:val="longtext1"/>
                <w:rFonts w:ascii="Sylfaen" w:hAnsi="Sylfaen"/>
              </w:rPr>
              <w:t>կողմից</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Կապալառուն</w:t>
            </w:r>
            <w:r w:rsidRPr="00E15BBE">
              <w:rPr>
                <w:rStyle w:val="longtext1"/>
                <w:rFonts w:ascii="Sylfaen" w:hAnsi="Sylfaen"/>
                <w:lang w:val="ru-RU"/>
              </w:rPr>
              <w:t xml:space="preserve"> </w:t>
            </w:r>
            <w:r w:rsidRPr="00E15BBE">
              <w:rPr>
                <w:rStyle w:val="longtext1"/>
                <w:rFonts w:ascii="Sylfaen" w:hAnsi="Sylfaen"/>
              </w:rPr>
              <w:t>պետք</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դրանք</w:t>
            </w:r>
            <w:r w:rsidRPr="00E15BBE">
              <w:rPr>
                <w:rStyle w:val="longtext1"/>
                <w:rFonts w:ascii="Sylfaen" w:hAnsi="Sylfaen"/>
                <w:lang w:val="ru-RU"/>
              </w:rPr>
              <w:t xml:space="preserve"> </w:t>
            </w:r>
            <w:r w:rsidRPr="00E15BBE">
              <w:rPr>
                <w:rStyle w:val="longtext1"/>
                <w:rFonts w:ascii="Sylfaen" w:hAnsi="Sylfaen"/>
              </w:rPr>
              <w:t>տրամադրի</w:t>
            </w:r>
            <w:r w:rsidRPr="00E15BBE">
              <w:rPr>
                <w:rStyle w:val="longtext1"/>
                <w:rFonts w:ascii="Sylfaen" w:hAnsi="Sylfaen"/>
                <w:lang w:val="ru-RU"/>
              </w:rPr>
              <w:t xml:space="preserve"> </w:t>
            </w:r>
            <w:r w:rsidRPr="00E15BBE">
              <w:rPr>
                <w:rStyle w:val="longtext1"/>
                <w:rFonts w:ascii="Sylfaen" w:hAnsi="Sylfaen"/>
              </w:rPr>
              <w:t>Պատվիրատուի</w:t>
            </w:r>
            <w:r w:rsidRPr="00E15BBE">
              <w:rPr>
                <w:rStyle w:val="longtext1"/>
                <w:rFonts w:ascii="Sylfaen" w:hAnsi="Sylfaen"/>
                <w:lang w:val="ru-RU"/>
              </w:rPr>
              <w:t xml:space="preserve"> </w:t>
            </w:r>
            <w:r w:rsidRPr="00E15BBE">
              <w:rPr>
                <w:rStyle w:val="longtext1"/>
                <w:rFonts w:ascii="Sylfaen" w:hAnsi="Sylfaen"/>
              </w:rPr>
              <w:t>տնօրինմանը</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Այլ</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պարտավորությունները</w:t>
            </w:r>
            <w:r w:rsidRPr="00E15BBE">
              <w:rPr>
                <w:rStyle w:val="longtext1"/>
                <w:rFonts w:ascii="Sylfaen" w:hAnsi="Sylfaen"/>
                <w:lang w:val="ru-RU"/>
              </w:rPr>
              <w:t xml:space="preserve">, </w:t>
            </w:r>
            <w:r w:rsidRPr="00E15BBE">
              <w:rPr>
                <w:rStyle w:val="longtext1"/>
                <w:rFonts w:ascii="Sylfaen" w:hAnsi="Sylfaen"/>
              </w:rPr>
              <w:t>որոնք</w:t>
            </w:r>
            <w:r w:rsidRPr="00E15BBE">
              <w:rPr>
                <w:rStyle w:val="longtext1"/>
                <w:rFonts w:ascii="Sylfaen" w:hAnsi="Sylfaen"/>
                <w:lang w:val="ru-RU"/>
              </w:rPr>
              <w:t xml:space="preserve"> </w:t>
            </w:r>
            <w:r w:rsidRPr="00E15BBE">
              <w:rPr>
                <w:rStyle w:val="longtext1"/>
                <w:rFonts w:ascii="Sylfaen" w:hAnsi="Sylfaen"/>
              </w:rPr>
              <w:t>ստեղծված</w:t>
            </w:r>
            <w:r w:rsidRPr="00E15BBE">
              <w:rPr>
                <w:rStyle w:val="longtext1"/>
                <w:rFonts w:ascii="Sylfaen" w:hAnsi="Sylfaen"/>
                <w:lang w:val="ru-RU"/>
              </w:rPr>
              <w:t xml:space="preserve"> </w:t>
            </w:r>
            <w:r w:rsidRPr="00E15BBE">
              <w:rPr>
                <w:rStyle w:val="longtext1"/>
                <w:rFonts w:ascii="Sylfaen" w:hAnsi="Sylfaen"/>
              </w:rPr>
              <w:t>իրավիճակում</w:t>
            </w:r>
            <w:r w:rsidRPr="00E15BBE">
              <w:rPr>
                <w:rStyle w:val="longtext1"/>
                <w:rFonts w:ascii="Sylfaen" w:hAnsi="Sylfaen"/>
                <w:lang w:val="ru-RU"/>
              </w:rPr>
              <w:t xml:space="preserve"> </w:t>
            </w:r>
            <w:r w:rsidRPr="00E15BBE">
              <w:rPr>
                <w:rStyle w:val="longtext1"/>
                <w:rFonts w:ascii="Sylfaen" w:hAnsi="Sylfaen"/>
              </w:rPr>
              <w:t>ողջամտորեն</w:t>
            </w:r>
            <w:r w:rsidRPr="00E15BBE">
              <w:rPr>
                <w:rStyle w:val="longtext1"/>
                <w:rFonts w:ascii="Sylfaen" w:hAnsi="Sylfaen"/>
                <w:lang w:val="ru-RU"/>
              </w:rPr>
              <w:t xml:space="preserve"> </w:t>
            </w:r>
            <w:r w:rsidRPr="00E15BBE">
              <w:rPr>
                <w:rStyle w:val="longtext1"/>
                <w:rFonts w:ascii="Sylfaen" w:hAnsi="Sylfaen"/>
              </w:rPr>
              <w:t>կրել</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Կապալառուն</w:t>
            </w:r>
            <w:r w:rsidRPr="00E15BBE">
              <w:rPr>
                <w:rStyle w:val="longtext1"/>
                <w:rFonts w:ascii="Sylfaen" w:hAnsi="Sylfaen"/>
                <w:lang w:val="ru-RU"/>
              </w:rPr>
              <w:t>,`</w:t>
            </w:r>
            <w:r w:rsidRPr="00E15BBE">
              <w:rPr>
                <w:rStyle w:val="longtext1"/>
                <w:rFonts w:ascii="Sylfaen" w:hAnsi="Sylfaen"/>
              </w:rPr>
              <w:t>սպասելով</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ավարտին</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Ժամանակավոր</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սարքավորումների</w:t>
            </w:r>
            <w:r w:rsidRPr="00E15BBE">
              <w:rPr>
                <w:rStyle w:val="longtext1"/>
                <w:rFonts w:ascii="Sylfaen" w:hAnsi="Sylfaen"/>
                <w:lang w:val="ru-RU"/>
              </w:rPr>
              <w:t xml:space="preserve"> </w:t>
            </w:r>
            <w:r w:rsidRPr="00E15BBE">
              <w:rPr>
                <w:rStyle w:val="longtext1"/>
                <w:rFonts w:ascii="Sylfaen" w:hAnsi="Sylfaen"/>
              </w:rPr>
              <w:t>Հրապարակից</w:t>
            </w:r>
            <w:r w:rsidRPr="00E15BBE">
              <w:rPr>
                <w:rStyle w:val="longtext1"/>
                <w:rFonts w:ascii="Sylfaen" w:hAnsi="Sylfaen"/>
                <w:lang w:val="ru-RU"/>
              </w:rPr>
              <w:t xml:space="preserve"> </w:t>
            </w:r>
            <w:r w:rsidRPr="00E15BBE">
              <w:rPr>
                <w:rStyle w:val="longtext1"/>
                <w:rFonts w:ascii="Sylfaen" w:hAnsi="Sylfaen"/>
              </w:rPr>
              <w:t>հեռացնելու</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դրանք</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աշխատանքի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նրա</w:t>
            </w:r>
            <w:r w:rsidRPr="00E15BBE">
              <w:rPr>
                <w:rStyle w:val="longtext1"/>
                <w:rFonts w:ascii="Sylfaen" w:hAnsi="Sylfaen"/>
                <w:lang w:val="ru-RU"/>
              </w:rPr>
              <w:t xml:space="preserve"> </w:t>
            </w:r>
            <w:r w:rsidRPr="00E15BBE">
              <w:rPr>
                <w:rStyle w:val="longtext1"/>
                <w:rFonts w:ascii="Sylfaen" w:hAnsi="Sylfaen"/>
              </w:rPr>
              <w:t>բնակվելու</w:t>
            </w:r>
            <w:r w:rsidRPr="00E15BBE">
              <w:rPr>
                <w:rStyle w:val="longtext1"/>
                <w:rFonts w:ascii="Sylfaen" w:hAnsi="Sylfaen"/>
                <w:lang w:val="ru-RU"/>
              </w:rPr>
              <w:t xml:space="preserve"> </w:t>
            </w:r>
            <w:r w:rsidRPr="00E15BBE">
              <w:rPr>
                <w:rStyle w:val="longtext1"/>
                <w:rFonts w:ascii="Sylfaen" w:hAnsi="Sylfaen"/>
              </w:rPr>
              <w:t>երկիրը</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ուրիշ</w:t>
            </w:r>
            <w:r w:rsidRPr="00E15BBE">
              <w:rPr>
                <w:rStyle w:val="longtext1"/>
                <w:rFonts w:ascii="Sylfaen" w:hAnsi="Sylfaen"/>
                <w:lang w:val="ru-RU"/>
              </w:rPr>
              <w:t xml:space="preserve"> </w:t>
            </w:r>
            <w:r w:rsidRPr="00E15BBE">
              <w:rPr>
                <w:rStyle w:val="longtext1"/>
                <w:rFonts w:ascii="Sylfaen" w:hAnsi="Sylfaen"/>
              </w:rPr>
              <w:t>վայր</w:t>
            </w:r>
            <w:r w:rsidRPr="00E15BBE">
              <w:rPr>
                <w:rStyle w:val="longtext1"/>
                <w:rFonts w:ascii="Sylfaen" w:hAnsi="Sylfaen"/>
                <w:lang w:val="ru-RU"/>
              </w:rPr>
              <w:t xml:space="preserve">) </w:t>
            </w:r>
            <w:r w:rsidRPr="00E15BBE">
              <w:rPr>
                <w:rStyle w:val="longtext1"/>
                <w:rFonts w:ascii="Sylfaen" w:hAnsi="Sylfaen"/>
              </w:rPr>
              <w:t>վերադարձնելու</w:t>
            </w:r>
            <w:r w:rsidRPr="00E15BBE">
              <w:rPr>
                <w:rStyle w:val="longtext1"/>
                <w:rFonts w:ascii="Sylfaen" w:hAnsi="Sylfaen"/>
                <w:lang w:val="ru-RU"/>
              </w:rPr>
              <w:t xml:space="preserve"> </w:t>
            </w:r>
            <w:r w:rsidRPr="00E15BBE">
              <w:rPr>
                <w:rStyle w:val="longtext1"/>
                <w:rFonts w:ascii="Sylfaen" w:hAnsi="Sylfaen"/>
              </w:rPr>
              <w:t>հետ</w:t>
            </w:r>
            <w:r w:rsidRPr="00E15BBE">
              <w:rPr>
                <w:rStyle w:val="longtext1"/>
                <w:rFonts w:ascii="Sylfaen" w:hAnsi="Sylfaen"/>
                <w:lang w:val="ru-RU"/>
              </w:rPr>
              <w:t xml:space="preserve"> </w:t>
            </w:r>
            <w:r w:rsidRPr="00E15BBE">
              <w:rPr>
                <w:rStyle w:val="longtext1"/>
                <w:rFonts w:ascii="Sylfaen" w:hAnsi="Sylfaen"/>
              </w:rPr>
              <w:t>կապված</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w:t>
            </w:r>
          </w:p>
          <w:p w:rsidR="00451461" w:rsidRPr="00E15BBE" w:rsidRDefault="00451461" w:rsidP="00676DB0">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Դադարեցման</w:t>
            </w:r>
            <w:r w:rsidRPr="00E15BBE">
              <w:rPr>
                <w:rStyle w:val="longtext1"/>
                <w:rFonts w:ascii="Sylfaen" w:hAnsi="Sylfaen"/>
                <w:lang w:val="ru-RU"/>
              </w:rPr>
              <w:t xml:space="preserve"> </w:t>
            </w:r>
            <w:r w:rsidRPr="00E15BBE">
              <w:rPr>
                <w:rStyle w:val="longtext1"/>
                <w:rFonts w:ascii="Sylfaen" w:hAnsi="Sylfaen"/>
              </w:rPr>
              <w:t>պահին</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հրավիրված</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աշխատակիցների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բանվորների</w:t>
            </w:r>
            <w:r w:rsidRPr="00E15BBE">
              <w:rPr>
                <w:rStyle w:val="longtext1"/>
                <w:rFonts w:ascii="Sylfaen" w:hAnsi="Sylfaen"/>
                <w:lang w:val="ru-RU"/>
              </w:rPr>
              <w:t xml:space="preserve"> </w:t>
            </w:r>
            <w:r w:rsidRPr="00E15BBE">
              <w:rPr>
                <w:rStyle w:val="longtext1"/>
                <w:rFonts w:ascii="Sylfaen" w:hAnsi="Sylfaen"/>
              </w:rPr>
              <w:t>հայրենադարձության</w:t>
            </w:r>
            <w:r w:rsidRPr="00E15BBE">
              <w:rPr>
                <w:rStyle w:val="longtext1"/>
                <w:rFonts w:ascii="Sylfaen" w:hAnsi="Sylfaen"/>
                <w:lang w:val="ru-RU"/>
              </w:rPr>
              <w:t xml:space="preserve"> </w:t>
            </w:r>
            <w:r w:rsidRPr="00E15BBE">
              <w:rPr>
                <w:rStyle w:val="longtext1"/>
                <w:rFonts w:ascii="Sylfaen" w:hAnsi="Sylfaen"/>
              </w:rPr>
              <w:t>հետ</w:t>
            </w:r>
            <w:r w:rsidRPr="00E15BBE">
              <w:rPr>
                <w:rStyle w:val="longtext1"/>
                <w:rFonts w:ascii="Sylfaen" w:hAnsi="Sylfaen"/>
                <w:lang w:val="ru-RU"/>
              </w:rPr>
              <w:t xml:space="preserve"> </w:t>
            </w:r>
            <w:r w:rsidRPr="00E15BBE">
              <w:rPr>
                <w:rStyle w:val="longtext1"/>
                <w:rFonts w:ascii="Sylfaen" w:hAnsi="Sylfaen"/>
              </w:rPr>
              <w:t>կապված</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w:t>
            </w:r>
          </w:p>
        </w:tc>
      </w:tr>
      <w:tr w:rsidR="00451461" w:rsidRPr="00E15BBE" w:rsidTr="006A5893">
        <w:tc>
          <w:tcPr>
            <w:tcW w:w="2160" w:type="dxa"/>
            <w:tcBorders>
              <w:top w:val="nil"/>
              <w:left w:val="nil"/>
              <w:bottom w:val="nil"/>
              <w:right w:val="nil"/>
            </w:tcBorders>
          </w:tcPr>
          <w:p w:rsidR="00451461" w:rsidRPr="00E15BBE" w:rsidRDefault="00451461" w:rsidP="00676DB0">
            <w:pPr>
              <w:pStyle w:val="Head42"/>
              <w:numPr>
                <w:ilvl w:val="0"/>
                <w:numId w:val="22"/>
              </w:numPr>
              <w:spacing w:before="120" w:after="120"/>
              <w:rPr>
                <w:rStyle w:val="longtext1"/>
                <w:rFonts w:ascii="Sylfaen" w:hAnsi="Sylfaen"/>
              </w:rPr>
            </w:pPr>
            <w:bookmarkStart w:id="106" w:name="_Toc475981585"/>
            <w:r w:rsidRPr="00E15BBE">
              <w:rPr>
                <w:rStyle w:val="longtext1"/>
                <w:rFonts w:ascii="Sylfaen" w:hAnsi="Sylfaen"/>
              </w:rPr>
              <w:t>Կատարելուց հրաժարվելը</w:t>
            </w:r>
            <w:bookmarkEnd w:id="106"/>
          </w:p>
        </w:tc>
        <w:tc>
          <w:tcPr>
            <w:tcW w:w="6984" w:type="dxa"/>
            <w:tcBorders>
              <w:top w:val="nil"/>
              <w:left w:val="nil"/>
              <w:bottom w:val="nil"/>
              <w:right w:val="nil"/>
            </w:tcBorders>
          </w:tcPr>
          <w:p w:rsidR="00451461" w:rsidRPr="00E15BBE" w:rsidRDefault="00451461" w:rsidP="00676DB0">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 xml:space="preserve">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w:t>
            </w:r>
            <w:r w:rsidRPr="00E15BBE">
              <w:rPr>
                <w:rStyle w:val="longtext1"/>
                <w:rFonts w:ascii="Sylfaen" w:hAnsi="Sylfaen"/>
              </w:rPr>
              <w:lastRenderedPageBreak/>
              <w:t>միմյանց տեղեկացնելով այդ իրադարձության կամ հանգամանքի մասին.</w:t>
            </w:r>
          </w:p>
          <w:p w:rsidR="00451461" w:rsidRPr="00E15BBE" w:rsidRDefault="00451461" w:rsidP="00676DB0">
            <w:pPr>
              <w:numPr>
                <w:ilvl w:val="0"/>
                <w:numId w:val="39"/>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E15BBE">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451461" w:rsidRPr="00E15BBE" w:rsidRDefault="00451461" w:rsidP="00D33C9D">
            <w:pPr>
              <w:numPr>
                <w:ilvl w:val="0"/>
                <w:numId w:val="39"/>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E15BBE">
              <w:rPr>
                <w:rStyle w:val="longtext1"/>
                <w:rFonts w:ascii="Sylfaen" w:hAnsi="Sylfaen"/>
              </w:rPr>
              <w:t>Պատվիրատուի կողմից Կապալառուին վճարվող գումարը պետք է լինի այն գումարը, որը պետք է վճարվեր ՊԸՊ-</w:t>
            </w:r>
            <w:r w:rsidRPr="00E15BBE">
              <w:rPr>
                <w:rStyle w:val="longtext1"/>
                <w:rFonts w:ascii="Sylfaen" w:hAnsi="Sylfaen"/>
                <w:lang w:val="ru-RU"/>
              </w:rPr>
              <w:t>ի</w:t>
            </w:r>
            <w:r w:rsidRPr="00E15BBE">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C35427" w:rsidRPr="00E15BBE" w:rsidRDefault="006124CA" w:rsidP="001A0ABC">
      <w:pPr>
        <w:pStyle w:val="Head41"/>
        <w:spacing w:before="240"/>
        <w:rPr>
          <w:rFonts w:ascii="Sylfaen" w:hAnsi="Sylfaen"/>
          <w:sz w:val="20"/>
        </w:rPr>
      </w:pPr>
      <w:bookmarkStart w:id="107" w:name="_Toc137986946"/>
      <w:bookmarkStart w:id="108" w:name="_Toc475981586"/>
      <w:r w:rsidRPr="00E15BBE">
        <w:rPr>
          <w:rFonts w:ascii="Sylfaen" w:hAnsi="Sylfaen"/>
          <w:sz w:val="20"/>
        </w:rPr>
        <w:lastRenderedPageBreak/>
        <w:t>G</w:t>
      </w:r>
      <w:r w:rsidR="00C35427" w:rsidRPr="00E15BBE">
        <w:rPr>
          <w:rFonts w:ascii="Sylfaen" w:hAnsi="Sylfaen"/>
          <w:sz w:val="20"/>
        </w:rPr>
        <w:t xml:space="preserve">. </w:t>
      </w:r>
      <w:bookmarkEnd w:id="107"/>
      <w:r w:rsidR="00D33C9D" w:rsidRPr="00E15BBE">
        <w:rPr>
          <w:rFonts w:ascii="Sylfaen" w:hAnsi="Sylfaen"/>
          <w:sz w:val="20"/>
        </w:rPr>
        <w:t>Պայմանագրի ավարտը</w:t>
      </w:r>
      <w:bookmarkEnd w:id="108"/>
    </w:p>
    <w:p w:rsidR="00C35427" w:rsidRPr="00E15BBE" w:rsidRDefault="00C35427" w:rsidP="00C35427">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C35427" w:rsidRPr="00E15BBE">
        <w:tc>
          <w:tcPr>
            <w:tcW w:w="2160" w:type="dxa"/>
            <w:tcBorders>
              <w:top w:val="nil"/>
              <w:left w:val="nil"/>
              <w:bottom w:val="nil"/>
              <w:right w:val="nil"/>
            </w:tcBorders>
          </w:tcPr>
          <w:p w:rsidR="00C35427" w:rsidRPr="00E15BBE" w:rsidRDefault="00D33C9D" w:rsidP="00D33C9D">
            <w:pPr>
              <w:pStyle w:val="Head42"/>
              <w:numPr>
                <w:ilvl w:val="0"/>
                <w:numId w:val="22"/>
              </w:numPr>
              <w:spacing w:before="120" w:after="120"/>
              <w:rPr>
                <w:rFonts w:ascii="Sylfaen" w:hAnsi="Sylfaen"/>
                <w:sz w:val="20"/>
              </w:rPr>
            </w:pPr>
            <w:bookmarkStart w:id="109" w:name="_Toc137986947"/>
            <w:bookmarkStart w:id="110" w:name="_Toc475981587"/>
            <w:r w:rsidRPr="00E15BBE">
              <w:rPr>
                <w:rStyle w:val="longtext1"/>
                <w:rFonts w:ascii="Sylfaen" w:hAnsi="Sylfaen"/>
              </w:rPr>
              <w:t>Ավարտը</w:t>
            </w:r>
            <w:bookmarkEnd w:id="109"/>
            <w:bookmarkEnd w:id="110"/>
          </w:p>
        </w:tc>
        <w:tc>
          <w:tcPr>
            <w:tcW w:w="6984" w:type="dxa"/>
            <w:tcBorders>
              <w:top w:val="nil"/>
              <w:left w:val="nil"/>
              <w:bottom w:val="nil"/>
              <w:right w:val="nil"/>
            </w:tcBorders>
          </w:tcPr>
          <w:p w:rsidR="00C35427" w:rsidRPr="00E15BBE" w:rsidRDefault="00D33C9D" w:rsidP="00D33C9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E15BBE">
              <w:rPr>
                <w:rFonts w:ascii="Sylfaen" w:hAnsi="Sylfaen"/>
                <w:sz w:val="20"/>
                <w:szCs w:val="20"/>
              </w:rPr>
              <w:t xml:space="preserve">  </w:t>
            </w:r>
          </w:p>
        </w:tc>
      </w:tr>
      <w:tr w:rsidR="00C35427" w:rsidRPr="00E15BBE">
        <w:tc>
          <w:tcPr>
            <w:tcW w:w="2160" w:type="dxa"/>
            <w:tcBorders>
              <w:top w:val="nil"/>
              <w:left w:val="nil"/>
              <w:bottom w:val="nil"/>
              <w:right w:val="nil"/>
            </w:tcBorders>
          </w:tcPr>
          <w:p w:rsidR="00C35427" w:rsidRPr="00E15BBE" w:rsidRDefault="006D6759" w:rsidP="006D6759">
            <w:pPr>
              <w:pStyle w:val="Head42"/>
              <w:numPr>
                <w:ilvl w:val="0"/>
                <w:numId w:val="22"/>
              </w:numPr>
              <w:spacing w:before="120" w:after="120"/>
              <w:rPr>
                <w:rFonts w:ascii="Sylfaen" w:hAnsi="Sylfaen"/>
                <w:sz w:val="20"/>
              </w:rPr>
            </w:pPr>
            <w:bookmarkStart w:id="111" w:name="_Toc475981588"/>
            <w:r w:rsidRPr="00E15BBE">
              <w:rPr>
                <w:rFonts w:ascii="Sylfaen" w:hAnsi="Sylfaen"/>
                <w:sz w:val="20"/>
              </w:rPr>
              <w:t>Աշխատանքների ընդունումը</w:t>
            </w:r>
            <w:bookmarkEnd w:id="111"/>
          </w:p>
        </w:tc>
        <w:tc>
          <w:tcPr>
            <w:tcW w:w="6984" w:type="dxa"/>
            <w:tcBorders>
              <w:top w:val="nil"/>
              <w:left w:val="nil"/>
              <w:bottom w:val="nil"/>
              <w:right w:val="nil"/>
            </w:tcBorders>
          </w:tcPr>
          <w:p w:rsidR="00C35427"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Style w:val="longtext1"/>
                <w:rFonts w:ascii="Sylfaen" w:hAnsi="Sylfaen"/>
              </w:rPr>
              <w:t>Պատվիրատուն</w:t>
            </w:r>
            <w:r w:rsidRPr="00E15BBE">
              <w:rPr>
                <w:rFonts w:ascii="Sylfaen" w:hAnsi="Sylfaen"/>
                <w:sz w:val="20"/>
                <w:szCs w:val="20"/>
              </w:rPr>
              <w:t xml:space="preserve"> կընդունի Աշխատանքային տեղամասը և  Աշխատանքները Ծրագրի ղեկավարի կողմից Ավարտման հավաստագրի տրման օրից յոթ օրվա ընթացքում:  </w:t>
            </w:r>
          </w:p>
        </w:tc>
      </w:tr>
      <w:tr w:rsidR="006D6759" w:rsidRPr="00E15BBE">
        <w:tc>
          <w:tcPr>
            <w:tcW w:w="2160" w:type="dxa"/>
            <w:tcBorders>
              <w:top w:val="nil"/>
              <w:left w:val="nil"/>
              <w:bottom w:val="nil"/>
              <w:right w:val="nil"/>
            </w:tcBorders>
          </w:tcPr>
          <w:p w:rsidR="006D6759" w:rsidRPr="00E15BBE" w:rsidRDefault="006D6759" w:rsidP="006D6759">
            <w:pPr>
              <w:pStyle w:val="Head42"/>
              <w:numPr>
                <w:ilvl w:val="0"/>
                <w:numId w:val="22"/>
              </w:numPr>
              <w:spacing w:before="120" w:after="120"/>
              <w:rPr>
                <w:rFonts w:ascii="Sylfaen" w:hAnsi="Sylfaen"/>
                <w:sz w:val="20"/>
              </w:rPr>
            </w:pPr>
            <w:bookmarkStart w:id="112" w:name="_Toc475981589"/>
            <w:r w:rsidRPr="00E15BBE">
              <w:rPr>
                <w:rFonts w:ascii="Sylfaen" w:hAnsi="Sylfaen"/>
                <w:sz w:val="20"/>
              </w:rPr>
              <w:t>Վերջնական ֆինանսական հաշվետվություն</w:t>
            </w:r>
            <w:bookmarkEnd w:id="112"/>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E15BBE">
              <w:rPr>
                <w:rFonts w:ascii="Sylfaen" w:hAnsi="Sylfaen"/>
                <w:sz w:val="20"/>
                <w:szCs w:val="20"/>
                <w:lang w:val="ru-RU"/>
              </w:rPr>
              <w:t>ա</w:t>
            </w:r>
            <w:r w:rsidRPr="00E15BBE">
              <w:rPr>
                <w:rFonts w:ascii="Sylfaen" w:hAnsi="Sylfaen"/>
                <w:sz w:val="20"/>
                <w:szCs w:val="20"/>
              </w:rPr>
              <w:t xml:space="preserve">կան </w:t>
            </w:r>
            <w:r w:rsidRPr="00E15BBE">
              <w:rPr>
                <w:rFonts w:ascii="Sylfaen" w:hAnsi="Sylfaen"/>
                <w:sz w:val="20"/>
                <w:szCs w:val="20"/>
                <w:lang w:val="ru-RU"/>
              </w:rPr>
              <w:t>հաշվետվությունը</w:t>
            </w:r>
            <w:r w:rsidRPr="00E15BBE">
              <w:rPr>
                <w:rFonts w:ascii="Sylfaen" w:hAnsi="Sylfaen"/>
                <w:sz w:val="20"/>
                <w:szCs w:val="20"/>
              </w:rPr>
              <w:t xml:space="preserve"> </w:t>
            </w:r>
            <w:r w:rsidRPr="00E15BBE">
              <w:rPr>
                <w:rFonts w:ascii="Sylfaen" w:hAnsi="Sylfaen"/>
                <w:sz w:val="20"/>
                <w:szCs w:val="20"/>
                <w:lang w:val="ru-RU"/>
              </w:rPr>
              <w:t>ստանալուց</w:t>
            </w:r>
            <w:r w:rsidRPr="00E15BBE">
              <w:rPr>
                <w:rFonts w:ascii="Sylfaen" w:hAnsi="Sylfaen"/>
                <w:sz w:val="20"/>
                <w:szCs w:val="20"/>
              </w:rPr>
              <w:t xml:space="preserve"> </w:t>
            </w:r>
            <w:r w:rsidRPr="00E15BBE">
              <w:rPr>
                <w:rFonts w:ascii="Sylfaen" w:hAnsi="Sylfaen"/>
                <w:sz w:val="20"/>
                <w:szCs w:val="20"/>
                <w:lang w:val="ru-RU"/>
              </w:rPr>
              <w:t>հետո</w:t>
            </w:r>
            <w:r w:rsidRPr="00E15BBE">
              <w:rPr>
                <w:rFonts w:ascii="Sylfaen" w:hAnsi="Sylfaen"/>
                <w:sz w:val="20"/>
                <w:szCs w:val="20"/>
              </w:rPr>
              <w:t xml:space="preserve"> 56 </w:t>
            </w:r>
            <w:r w:rsidRPr="00E15BBE">
              <w:rPr>
                <w:rFonts w:ascii="Sylfaen" w:hAnsi="Sylfaen"/>
                <w:sz w:val="20"/>
                <w:szCs w:val="20"/>
                <w:lang w:val="ru-RU"/>
              </w:rPr>
              <w:t>օրվա</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w:t>
            </w:r>
            <w:r w:rsidRPr="00E15BBE">
              <w:rPr>
                <w:rFonts w:ascii="Sylfaen" w:hAnsi="Sylfaen"/>
                <w:sz w:val="20"/>
                <w:szCs w:val="20"/>
                <w:lang w:val="ru-RU"/>
              </w:rPr>
              <w:t>եթե</w:t>
            </w:r>
            <w:r w:rsidRPr="00E15BBE">
              <w:rPr>
                <w:rFonts w:ascii="Sylfaen" w:hAnsi="Sylfaen"/>
                <w:sz w:val="20"/>
                <w:szCs w:val="20"/>
              </w:rPr>
              <w:t xml:space="preserve"> </w:t>
            </w:r>
            <w:r w:rsidRPr="00E15BBE">
              <w:rPr>
                <w:rFonts w:ascii="Sylfaen" w:hAnsi="Sylfaen"/>
                <w:sz w:val="20"/>
                <w:szCs w:val="20"/>
                <w:lang w:val="ru-RU"/>
              </w:rPr>
              <w:t>այն</w:t>
            </w:r>
            <w:r w:rsidRPr="00E15BBE">
              <w:rPr>
                <w:rFonts w:ascii="Sylfaen" w:hAnsi="Sylfaen"/>
                <w:sz w:val="20"/>
                <w:szCs w:val="20"/>
              </w:rPr>
              <w:t xml:space="preserve"> </w:t>
            </w:r>
            <w:r w:rsidRPr="00E15BBE">
              <w:rPr>
                <w:rFonts w:ascii="Sylfaen" w:hAnsi="Sylfaen"/>
                <w:sz w:val="20"/>
                <w:szCs w:val="20"/>
                <w:lang w:val="ru-RU"/>
              </w:rPr>
              <w:t>ճիշտ</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և</w:t>
            </w:r>
            <w:r w:rsidRPr="00E15BBE">
              <w:rPr>
                <w:rFonts w:ascii="Sylfaen" w:hAnsi="Sylfaen"/>
                <w:sz w:val="20"/>
                <w:szCs w:val="20"/>
              </w:rPr>
              <w:t xml:space="preserve"> </w:t>
            </w:r>
            <w:r w:rsidRPr="00E15BBE">
              <w:rPr>
                <w:rFonts w:ascii="Sylfaen" w:hAnsi="Sylfaen"/>
                <w:sz w:val="20"/>
                <w:szCs w:val="20"/>
                <w:lang w:val="ru-RU"/>
              </w:rPr>
              <w:t>ամբողջական</w:t>
            </w:r>
            <w:r w:rsidRPr="00E15BBE">
              <w:rPr>
                <w:rFonts w:ascii="Sylfaen" w:hAnsi="Sylfaen"/>
                <w:sz w:val="20"/>
                <w:szCs w:val="20"/>
              </w:rPr>
              <w:t xml:space="preserve">: </w:t>
            </w:r>
            <w:r w:rsidRPr="00E15BBE">
              <w:rPr>
                <w:rFonts w:ascii="Sylfaen" w:hAnsi="Sylfaen"/>
                <w:sz w:val="20"/>
                <w:szCs w:val="20"/>
                <w:lang w:val="ru-RU"/>
              </w:rPr>
              <w:t>Հակառակ</w:t>
            </w:r>
            <w:r w:rsidRPr="00E15BBE">
              <w:rPr>
                <w:rFonts w:ascii="Sylfaen" w:hAnsi="Sylfaen"/>
                <w:sz w:val="20"/>
                <w:szCs w:val="20"/>
              </w:rPr>
              <w:t xml:space="preserve"> </w:t>
            </w:r>
            <w:r w:rsidRPr="00E15BBE">
              <w:rPr>
                <w:rFonts w:ascii="Sylfaen" w:hAnsi="Sylfaen"/>
                <w:sz w:val="20"/>
                <w:szCs w:val="20"/>
                <w:lang w:val="ru-RU"/>
              </w:rPr>
              <w:t>դեպքում</w:t>
            </w:r>
            <w:r w:rsidRPr="00E15BBE">
              <w:rPr>
                <w:rFonts w:ascii="Sylfaen" w:hAnsi="Sylfaen"/>
                <w:sz w:val="20"/>
                <w:szCs w:val="20"/>
              </w:rPr>
              <w:t xml:space="preserve">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ղեկավարի</w:t>
            </w:r>
            <w:r w:rsidRPr="00E15BBE">
              <w:rPr>
                <w:rFonts w:ascii="Sylfaen" w:hAnsi="Sylfaen"/>
                <w:sz w:val="20"/>
                <w:szCs w:val="20"/>
              </w:rPr>
              <w:t xml:space="preserve"> </w:t>
            </w:r>
            <w:r w:rsidRPr="00E15BBE">
              <w:rPr>
                <w:rFonts w:ascii="Sylfaen" w:hAnsi="Sylfaen"/>
                <w:sz w:val="20"/>
                <w:szCs w:val="20"/>
                <w:lang w:val="ru-RU"/>
              </w:rPr>
              <w:t>կողմից</w:t>
            </w:r>
            <w:r w:rsidRPr="00E15BBE">
              <w:rPr>
                <w:rFonts w:ascii="Sylfaen" w:hAnsi="Sylfaen"/>
                <w:sz w:val="20"/>
                <w:szCs w:val="20"/>
              </w:rPr>
              <w:t xml:space="preserve"> 56 </w:t>
            </w:r>
            <w:r w:rsidRPr="00E15BBE">
              <w:rPr>
                <w:rFonts w:ascii="Sylfaen" w:hAnsi="Sylfaen"/>
                <w:sz w:val="20"/>
                <w:szCs w:val="20"/>
                <w:lang w:val="ru-RU"/>
              </w:rPr>
              <w:t>օրվա</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w:t>
            </w:r>
            <w:r w:rsidRPr="00E15BBE">
              <w:rPr>
                <w:rFonts w:ascii="Sylfaen" w:hAnsi="Sylfaen"/>
                <w:sz w:val="20"/>
                <w:szCs w:val="20"/>
                <w:lang w:val="ru-RU"/>
              </w:rPr>
              <w:t>կտրվի</w:t>
            </w:r>
            <w:r w:rsidRPr="00E15BBE">
              <w:rPr>
                <w:rFonts w:ascii="Sylfaen" w:hAnsi="Sylfaen"/>
                <w:sz w:val="20"/>
                <w:szCs w:val="20"/>
              </w:rPr>
              <w:t xml:space="preserve"> </w:t>
            </w:r>
            <w:r w:rsidRPr="00E15BBE">
              <w:rPr>
                <w:rFonts w:ascii="Sylfaen" w:hAnsi="Sylfaen"/>
                <w:sz w:val="20"/>
                <w:szCs w:val="20"/>
                <w:lang w:val="ru-RU"/>
              </w:rPr>
              <w:t>ժամանակացույց</w:t>
            </w:r>
            <w:r w:rsidRPr="00E15BBE">
              <w:rPr>
                <w:rFonts w:ascii="Sylfaen" w:hAnsi="Sylfaen"/>
                <w:sz w:val="20"/>
                <w:szCs w:val="20"/>
              </w:rPr>
              <w:t xml:space="preserve">, </w:t>
            </w:r>
            <w:r w:rsidRPr="00E15BBE">
              <w:rPr>
                <w:rFonts w:ascii="Sylfaen" w:hAnsi="Sylfaen"/>
                <w:sz w:val="20"/>
                <w:szCs w:val="20"/>
                <w:lang w:val="ru-RU"/>
              </w:rPr>
              <w:t>որը</w:t>
            </w:r>
            <w:r w:rsidRPr="00E15BBE">
              <w:rPr>
                <w:rFonts w:ascii="Sylfaen" w:hAnsi="Sylfaen"/>
                <w:sz w:val="20"/>
                <w:szCs w:val="20"/>
              </w:rPr>
              <w:t xml:space="preserve"> </w:t>
            </w:r>
            <w:r w:rsidRPr="00E15BBE">
              <w:rPr>
                <w:rFonts w:ascii="Sylfaen" w:hAnsi="Sylfaen"/>
                <w:sz w:val="20"/>
                <w:szCs w:val="20"/>
                <w:lang w:val="ru-RU"/>
              </w:rPr>
              <w:t>սահմանում</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անհրաժեշտ</w:t>
            </w:r>
            <w:r w:rsidRPr="00E15BBE">
              <w:rPr>
                <w:rFonts w:ascii="Sylfaen" w:hAnsi="Sylfaen"/>
                <w:sz w:val="20"/>
                <w:szCs w:val="20"/>
              </w:rPr>
              <w:t xml:space="preserve"> </w:t>
            </w:r>
            <w:r w:rsidRPr="00E15BBE">
              <w:rPr>
                <w:rFonts w:ascii="Sylfaen" w:hAnsi="Sylfaen"/>
                <w:sz w:val="20"/>
                <w:szCs w:val="20"/>
                <w:lang w:val="ru-RU"/>
              </w:rPr>
              <w:t>ուղղումները</w:t>
            </w:r>
            <w:r w:rsidRPr="00E15BBE">
              <w:rPr>
                <w:rFonts w:ascii="Sylfaen" w:hAnsi="Sylfaen"/>
                <w:sz w:val="20"/>
                <w:szCs w:val="20"/>
              </w:rPr>
              <w:t xml:space="preserve">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լրացուցիչ</w:t>
            </w:r>
            <w:r w:rsidRPr="00E15BBE">
              <w:rPr>
                <w:rFonts w:ascii="Sylfaen" w:hAnsi="Sylfaen"/>
                <w:sz w:val="20"/>
                <w:szCs w:val="20"/>
              </w:rPr>
              <w:t xml:space="preserve"> </w:t>
            </w:r>
            <w:r w:rsidRPr="00E15BBE">
              <w:rPr>
                <w:rFonts w:ascii="Sylfaen" w:hAnsi="Sylfaen"/>
                <w:sz w:val="20"/>
                <w:szCs w:val="20"/>
                <w:lang w:val="ru-RU"/>
              </w:rPr>
              <w:t>աշխատանքները</w:t>
            </w:r>
            <w:r w:rsidRPr="00E15BBE">
              <w:rPr>
                <w:rFonts w:ascii="Sylfaen" w:hAnsi="Sylfaen"/>
                <w:sz w:val="20"/>
                <w:szCs w:val="20"/>
              </w:rPr>
              <w:t xml:space="preserve">: </w:t>
            </w:r>
            <w:r w:rsidRPr="00E15BBE">
              <w:rPr>
                <w:rFonts w:ascii="Sylfaen" w:hAnsi="Sylfaen"/>
                <w:sz w:val="20"/>
                <w:szCs w:val="20"/>
                <w:lang w:val="ru-RU"/>
              </w:rPr>
              <w:t>Եթե</w:t>
            </w:r>
            <w:r w:rsidRPr="00E15BBE">
              <w:rPr>
                <w:rFonts w:ascii="Sylfaen" w:hAnsi="Sylfaen"/>
                <w:sz w:val="20"/>
                <w:szCs w:val="20"/>
              </w:rPr>
              <w:t xml:space="preserve"> </w:t>
            </w:r>
            <w:r w:rsidRPr="00E15BBE">
              <w:rPr>
                <w:rFonts w:ascii="Sylfaen" w:hAnsi="Sylfaen"/>
                <w:sz w:val="20"/>
                <w:szCs w:val="20"/>
                <w:lang w:val="ru-RU"/>
              </w:rPr>
              <w:t>վերջնական</w:t>
            </w:r>
            <w:r w:rsidRPr="00E15BBE">
              <w:rPr>
                <w:rFonts w:ascii="Sylfaen" w:hAnsi="Sylfaen"/>
                <w:sz w:val="20"/>
                <w:szCs w:val="20"/>
              </w:rPr>
              <w:t xml:space="preserve"> </w:t>
            </w:r>
            <w:r w:rsidRPr="00E15BBE">
              <w:rPr>
                <w:rFonts w:ascii="Sylfaen" w:hAnsi="Sylfaen"/>
                <w:sz w:val="20"/>
                <w:szCs w:val="20"/>
                <w:lang w:val="ru-RU"/>
              </w:rPr>
              <w:t>ֆինանսական</w:t>
            </w:r>
            <w:r w:rsidRPr="00E15BBE">
              <w:rPr>
                <w:rFonts w:ascii="Sylfaen" w:hAnsi="Sylfaen"/>
                <w:sz w:val="20"/>
                <w:szCs w:val="20"/>
              </w:rPr>
              <w:t xml:space="preserve"> </w:t>
            </w:r>
            <w:r w:rsidRPr="00E15BBE">
              <w:rPr>
                <w:rFonts w:ascii="Sylfaen" w:hAnsi="Sylfaen"/>
                <w:sz w:val="20"/>
                <w:szCs w:val="20"/>
                <w:lang w:val="ru-RU"/>
              </w:rPr>
              <w:t>հաշվետվությունը</w:t>
            </w:r>
            <w:r w:rsidRPr="00E15BBE">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6D6759" w:rsidRPr="00E15BBE">
        <w:tc>
          <w:tcPr>
            <w:tcW w:w="2160" w:type="dxa"/>
            <w:tcBorders>
              <w:top w:val="nil"/>
              <w:left w:val="nil"/>
              <w:bottom w:val="nil"/>
              <w:right w:val="nil"/>
            </w:tcBorders>
          </w:tcPr>
          <w:p w:rsidR="006D6759" w:rsidRPr="00E15BBE" w:rsidRDefault="006D6759" w:rsidP="006D6759">
            <w:pPr>
              <w:pStyle w:val="Head42"/>
              <w:numPr>
                <w:ilvl w:val="0"/>
                <w:numId w:val="22"/>
              </w:numPr>
              <w:spacing w:before="120" w:after="120"/>
              <w:rPr>
                <w:rFonts w:ascii="Sylfaen" w:hAnsi="Sylfaen"/>
                <w:sz w:val="20"/>
              </w:rPr>
            </w:pPr>
            <w:bookmarkStart w:id="113" w:name="_Toc475981590"/>
            <w:r w:rsidRPr="00E15BBE">
              <w:rPr>
                <w:rFonts w:ascii="Sylfaen" w:hAnsi="Sylfaen"/>
                <w:sz w:val="20"/>
              </w:rPr>
              <w:t>Շահագործման և սպասարկման ձեռնարկներ</w:t>
            </w:r>
            <w:bookmarkEnd w:id="113"/>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“աշխատանքային”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6D6759" w:rsidRPr="00E15BBE">
        <w:tc>
          <w:tcPr>
            <w:tcW w:w="2160" w:type="dxa"/>
            <w:tcBorders>
              <w:top w:val="nil"/>
              <w:left w:val="nil"/>
              <w:bottom w:val="nil"/>
              <w:right w:val="nil"/>
            </w:tcBorders>
          </w:tcPr>
          <w:p w:rsidR="006D6759" w:rsidRPr="00E15BBE" w:rsidRDefault="006D6759" w:rsidP="006D6759">
            <w:pPr>
              <w:pStyle w:val="Head42"/>
              <w:spacing w:before="120" w:after="160"/>
              <w:rPr>
                <w:rFonts w:ascii="Sylfaen" w:hAnsi="Sylfaen"/>
                <w:sz w:val="20"/>
              </w:rPr>
            </w:pPr>
          </w:p>
        </w:tc>
        <w:tc>
          <w:tcPr>
            <w:tcW w:w="6984" w:type="dxa"/>
            <w:tcBorders>
              <w:top w:val="nil"/>
              <w:left w:val="nil"/>
              <w:bottom w:val="nil"/>
              <w:right w:val="nil"/>
            </w:tcBorders>
          </w:tcPr>
          <w:p w:rsidR="006D6759" w:rsidRPr="00E15BBE" w:rsidRDefault="006D6759" w:rsidP="00C508E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Կապալառուն չի տրամադրում Գծագրերը և/կամ ձեռնարկները մինչև </w:t>
            </w:r>
            <w:r w:rsidRPr="00E15BBE">
              <w:rPr>
                <w:rFonts w:ascii="Sylfaen" w:hAnsi="Sylfaen"/>
                <w:b/>
                <w:sz w:val="20"/>
                <w:szCs w:val="20"/>
              </w:rPr>
              <w:t>ՊԸՊ-ում նշված</w:t>
            </w:r>
            <w:r w:rsidRPr="00E15BBE">
              <w:rPr>
                <w:rFonts w:ascii="Sylfaen" w:hAnsi="Sylfaen"/>
                <w:sz w:val="20"/>
                <w:szCs w:val="20"/>
              </w:rPr>
              <w:t xml:space="preserve"> ամսաթվերը` համաձայն ՊԸՊ </w:t>
            </w:r>
            <w:r w:rsidR="00C508E2">
              <w:rPr>
                <w:rFonts w:ascii="Sylfaen" w:hAnsi="Sylfaen"/>
                <w:sz w:val="20"/>
                <w:szCs w:val="20"/>
                <w:lang w:val="hy-AM"/>
              </w:rPr>
              <w:t>72</w:t>
            </w:r>
            <w:r w:rsidRPr="00E15BBE">
              <w:rPr>
                <w:rFonts w:ascii="Sylfaen" w:hAnsi="Sylfaen"/>
                <w:sz w:val="20"/>
                <w:szCs w:val="20"/>
              </w:rPr>
              <w:t>.1-ի, կամ նրանք չեն ստան</w:t>
            </w:r>
            <w:r w:rsidRPr="00E15BBE">
              <w:rPr>
                <w:rFonts w:ascii="Sylfaen" w:hAnsi="Sylfaen"/>
                <w:sz w:val="20"/>
                <w:szCs w:val="20"/>
                <w:lang w:val="ru-RU"/>
              </w:rPr>
              <w:t>ում</w:t>
            </w:r>
            <w:r w:rsidRPr="00E15BBE">
              <w:rPr>
                <w:rFonts w:ascii="Sylfaen" w:hAnsi="Sylfaen"/>
                <w:sz w:val="20"/>
                <w:szCs w:val="20"/>
              </w:rPr>
              <w:t xml:space="preserve">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ղեկավարի</w:t>
            </w:r>
            <w:r w:rsidRPr="00E15BBE">
              <w:rPr>
                <w:rFonts w:ascii="Sylfaen" w:hAnsi="Sylfaen"/>
                <w:sz w:val="20"/>
                <w:szCs w:val="20"/>
              </w:rPr>
              <w:t xml:space="preserve"> </w:t>
            </w:r>
            <w:r w:rsidRPr="00E15BBE">
              <w:rPr>
                <w:rFonts w:ascii="Sylfaen" w:hAnsi="Sylfaen"/>
                <w:sz w:val="20"/>
                <w:szCs w:val="20"/>
                <w:lang w:val="ru-RU"/>
              </w:rPr>
              <w:t>հաստատումը</w:t>
            </w:r>
            <w:r w:rsidRPr="00E15BBE">
              <w:rPr>
                <w:rFonts w:ascii="Sylfaen" w:hAnsi="Sylfaen"/>
                <w:sz w:val="20"/>
                <w:szCs w:val="20"/>
              </w:rPr>
              <w:t xml:space="preserve">, </w:t>
            </w:r>
            <w:r w:rsidRPr="00E15BBE">
              <w:rPr>
                <w:rFonts w:ascii="Sylfaen" w:hAnsi="Sylfaen"/>
                <w:sz w:val="20"/>
                <w:szCs w:val="20"/>
                <w:lang w:val="ru-RU"/>
              </w:rPr>
              <w:t>ապա</w:t>
            </w:r>
            <w:r w:rsidRPr="00E15BBE">
              <w:rPr>
                <w:rFonts w:ascii="Sylfaen" w:hAnsi="Sylfaen"/>
                <w:sz w:val="20"/>
                <w:szCs w:val="20"/>
              </w:rPr>
              <w:t xml:space="preserve">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ղեկավարը</w:t>
            </w:r>
            <w:r w:rsidRPr="00E15BBE">
              <w:rPr>
                <w:rFonts w:ascii="Sylfaen" w:hAnsi="Sylfaen"/>
                <w:sz w:val="20"/>
                <w:szCs w:val="20"/>
              </w:rPr>
              <w:t xml:space="preserve"> </w:t>
            </w:r>
            <w:r w:rsidRPr="00E15BBE">
              <w:rPr>
                <w:rFonts w:ascii="Sylfaen" w:hAnsi="Sylfaen"/>
                <w:sz w:val="20"/>
                <w:szCs w:val="20"/>
                <w:lang w:val="ru-RU"/>
              </w:rPr>
              <w:t>պետք</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պահի</w:t>
            </w:r>
            <w:r w:rsidRPr="00E15BBE">
              <w:rPr>
                <w:rFonts w:ascii="Sylfaen" w:hAnsi="Sylfaen"/>
                <w:sz w:val="20"/>
                <w:szCs w:val="20"/>
              </w:rPr>
              <w:t xml:space="preserve"> </w:t>
            </w:r>
            <w:r w:rsidRPr="00E15BBE">
              <w:rPr>
                <w:rFonts w:ascii="Sylfaen" w:hAnsi="Sylfaen"/>
                <w:b/>
                <w:sz w:val="20"/>
                <w:szCs w:val="20"/>
              </w:rPr>
              <w:t xml:space="preserve">ՊԸՊ-ում նշված </w:t>
            </w:r>
            <w:r w:rsidRPr="00E15BBE">
              <w:rPr>
                <w:rFonts w:ascii="Sylfaen" w:hAnsi="Sylfaen"/>
                <w:b/>
                <w:sz w:val="20"/>
                <w:szCs w:val="20"/>
                <w:lang w:val="ru-RU"/>
              </w:rPr>
              <w:t>գումարը</w:t>
            </w:r>
            <w:r w:rsidRPr="00E15BBE">
              <w:rPr>
                <w:rFonts w:ascii="Sylfaen" w:hAnsi="Sylfaen"/>
                <w:b/>
                <w:sz w:val="20"/>
                <w:szCs w:val="20"/>
              </w:rPr>
              <w:t xml:space="preserve"> </w:t>
            </w:r>
            <w:r w:rsidRPr="00E15BBE">
              <w:rPr>
                <w:rFonts w:ascii="Sylfaen" w:hAnsi="Sylfaen"/>
                <w:sz w:val="20"/>
                <w:szCs w:val="20"/>
                <w:lang w:val="ru-RU"/>
              </w:rPr>
              <w:t>Կապալառուին</w:t>
            </w:r>
            <w:r w:rsidRPr="00E15BBE">
              <w:rPr>
                <w:rFonts w:ascii="Sylfaen" w:hAnsi="Sylfaen"/>
                <w:sz w:val="20"/>
                <w:szCs w:val="20"/>
              </w:rPr>
              <w:t xml:space="preserve"> </w:t>
            </w:r>
            <w:r w:rsidRPr="00E15BBE">
              <w:rPr>
                <w:rFonts w:ascii="Sylfaen" w:hAnsi="Sylfaen"/>
                <w:sz w:val="20"/>
                <w:szCs w:val="20"/>
                <w:lang w:val="ru-RU"/>
              </w:rPr>
              <w:t>վճարվելիք</w:t>
            </w:r>
            <w:r w:rsidRPr="00E15BBE">
              <w:rPr>
                <w:rFonts w:ascii="Sylfaen" w:hAnsi="Sylfaen"/>
                <w:sz w:val="20"/>
                <w:szCs w:val="20"/>
              </w:rPr>
              <w:t xml:space="preserve"> </w:t>
            </w:r>
            <w:r w:rsidRPr="00E15BBE">
              <w:rPr>
                <w:rFonts w:ascii="Sylfaen" w:hAnsi="Sylfaen"/>
                <w:sz w:val="20"/>
                <w:szCs w:val="20"/>
                <w:lang w:val="ru-RU"/>
              </w:rPr>
              <w:t>գումարից</w:t>
            </w:r>
            <w:r w:rsidRPr="00E15BBE">
              <w:rPr>
                <w:rFonts w:ascii="Sylfaen" w:hAnsi="Sylfaen"/>
                <w:sz w:val="20"/>
                <w:szCs w:val="20"/>
              </w:rPr>
              <w:t>:</w:t>
            </w:r>
            <w:r w:rsidRPr="00E15BBE">
              <w:rPr>
                <w:rFonts w:ascii="Sylfaen" w:hAnsi="Sylfaen"/>
                <w:b/>
                <w:sz w:val="20"/>
                <w:szCs w:val="20"/>
              </w:rPr>
              <w:t xml:space="preserve"> </w:t>
            </w:r>
            <w:r w:rsidRPr="00E15BBE">
              <w:rPr>
                <w:rFonts w:ascii="Sylfaen" w:hAnsi="Sylfaen"/>
                <w:sz w:val="20"/>
                <w:szCs w:val="20"/>
              </w:rPr>
              <w:t xml:space="preserve"> </w:t>
            </w:r>
          </w:p>
        </w:tc>
      </w:tr>
      <w:tr w:rsidR="006D6759" w:rsidRPr="002E406E">
        <w:tc>
          <w:tcPr>
            <w:tcW w:w="2160" w:type="dxa"/>
            <w:tcBorders>
              <w:top w:val="nil"/>
              <w:left w:val="nil"/>
              <w:bottom w:val="nil"/>
              <w:right w:val="nil"/>
            </w:tcBorders>
          </w:tcPr>
          <w:p w:rsidR="006D6759" w:rsidRPr="00E15BBE" w:rsidRDefault="006D6759" w:rsidP="006D6759">
            <w:pPr>
              <w:pStyle w:val="Head42"/>
              <w:numPr>
                <w:ilvl w:val="0"/>
                <w:numId w:val="22"/>
              </w:numPr>
              <w:spacing w:before="120" w:after="120"/>
              <w:rPr>
                <w:rFonts w:ascii="Sylfaen" w:hAnsi="Sylfaen"/>
                <w:sz w:val="20"/>
                <w:lang w:val="ru-RU"/>
              </w:rPr>
            </w:pPr>
            <w:bookmarkStart w:id="114" w:name="_Toc475981591"/>
            <w:r w:rsidRPr="00E15BBE">
              <w:rPr>
                <w:rFonts w:ascii="Sylfaen" w:hAnsi="Sylfaen"/>
                <w:sz w:val="20"/>
              </w:rPr>
              <w:t>Պայմանագրի լուծումը</w:t>
            </w:r>
            <w:bookmarkEnd w:id="114"/>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 xml:space="preserve">Պատվիրատուն կամ Կապալառուն կարող են </w:t>
            </w:r>
            <w:r w:rsidRPr="00E15BBE">
              <w:rPr>
                <w:rFonts w:ascii="Sylfaen" w:hAnsi="Sylfaen"/>
                <w:sz w:val="20"/>
                <w:szCs w:val="20"/>
              </w:rPr>
              <w:t>լուծել</w:t>
            </w:r>
            <w:r w:rsidRPr="00E15BBE">
              <w:rPr>
                <w:rFonts w:ascii="Sylfaen" w:hAnsi="Sylfaen"/>
                <w:sz w:val="20"/>
                <w:szCs w:val="20"/>
                <w:lang w:val="ru-RU"/>
              </w:rPr>
              <w:t xml:space="preserve"> Պայմանագիրը, եթե Պայմանագրի </w:t>
            </w:r>
            <w:r w:rsidRPr="00E15BBE">
              <w:rPr>
                <w:rFonts w:ascii="Sylfaen" w:hAnsi="Sylfaen"/>
                <w:sz w:val="20"/>
                <w:szCs w:val="20"/>
              </w:rPr>
              <w:t>մյուս</w:t>
            </w:r>
            <w:r w:rsidRPr="00E15BBE">
              <w:rPr>
                <w:rFonts w:ascii="Sylfaen" w:hAnsi="Sylfaen"/>
                <w:sz w:val="20"/>
                <w:szCs w:val="20"/>
                <w:lang w:val="ru-RU"/>
              </w:rPr>
              <w:t xml:space="preserve"> կողմը Պայմանագրի էական խախատում </w:t>
            </w:r>
            <w:r w:rsidRPr="00E15BBE">
              <w:rPr>
                <w:rFonts w:ascii="Sylfaen" w:hAnsi="Sylfaen"/>
                <w:sz w:val="20"/>
                <w:szCs w:val="20"/>
              </w:rPr>
              <w:t>է</w:t>
            </w:r>
            <w:r w:rsidRPr="00E15BBE">
              <w:rPr>
                <w:rFonts w:ascii="Sylfaen" w:hAnsi="Sylfaen"/>
                <w:sz w:val="20"/>
                <w:szCs w:val="20"/>
                <w:lang w:val="ru-RU"/>
              </w:rPr>
              <w:t xml:space="preserve"> կատարում:   </w:t>
            </w:r>
          </w:p>
        </w:tc>
      </w:tr>
      <w:tr w:rsidR="006D6759" w:rsidRPr="002E406E">
        <w:tc>
          <w:tcPr>
            <w:tcW w:w="2160" w:type="dxa"/>
            <w:tcBorders>
              <w:top w:val="nil"/>
              <w:left w:val="nil"/>
              <w:bottom w:val="nil"/>
              <w:right w:val="nil"/>
            </w:tcBorders>
          </w:tcPr>
          <w:p w:rsidR="006D6759" w:rsidRPr="00E15BBE"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 xml:space="preserve">Պայմանագրի էական խախտումները </w:t>
            </w:r>
            <w:r w:rsidRPr="00E15BBE">
              <w:rPr>
                <w:rFonts w:ascii="Sylfaen" w:hAnsi="Sylfaen"/>
                <w:sz w:val="20"/>
                <w:szCs w:val="20"/>
              </w:rPr>
              <w:t>կ</w:t>
            </w:r>
            <w:r w:rsidRPr="00E15BBE">
              <w:rPr>
                <w:rFonts w:ascii="Sylfaen" w:hAnsi="Sylfaen"/>
                <w:sz w:val="20"/>
                <w:szCs w:val="20"/>
                <w:lang w:val="ru-RU"/>
              </w:rPr>
              <w:t>ներառեն, սակայն սահմանափակված չ</w:t>
            </w:r>
            <w:r w:rsidRPr="00E15BBE">
              <w:rPr>
                <w:rFonts w:ascii="Sylfaen" w:hAnsi="Sylfaen"/>
                <w:sz w:val="20"/>
                <w:szCs w:val="20"/>
              </w:rPr>
              <w:t>են</w:t>
            </w:r>
            <w:r w:rsidRPr="00E15BBE">
              <w:rPr>
                <w:rFonts w:ascii="Sylfaen" w:hAnsi="Sylfaen"/>
                <w:sz w:val="20"/>
                <w:szCs w:val="20"/>
                <w:lang w:val="ru-RU"/>
              </w:rPr>
              <w:t xml:space="preserve"> լին</w:t>
            </w:r>
            <w:r w:rsidRPr="00E15BBE">
              <w:rPr>
                <w:rFonts w:ascii="Sylfaen" w:hAnsi="Sylfaen"/>
                <w:sz w:val="20"/>
                <w:szCs w:val="20"/>
              </w:rPr>
              <w:t>ի</w:t>
            </w:r>
            <w:r w:rsidRPr="00E15BBE">
              <w:rPr>
                <w:rFonts w:ascii="Sylfaen" w:hAnsi="Sylfaen"/>
                <w:sz w:val="20"/>
                <w:szCs w:val="20"/>
                <w:lang w:val="ru-RU"/>
              </w:rPr>
              <w:t xml:space="preserve"> հետևյալով. </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Style w:val="longtext1"/>
                <w:rFonts w:ascii="Sylfaen" w:hAnsi="Sylfaen"/>
              </w:rPr>
              <w:t>Կապալառուն</w:t>
            </w:r>
            <w:r w:rsidRPr="00E15BBE">
              <w:rPr>
                <w:rFonts w:ascii="Sylfaen" w:hAnsi="Sylfaen"/>
                <w:sz w:val="20"/>
                <w:szCs w:val="20"/>
                <w:lang w:val="ru-RU"/>
              </w:rPr>
              <w:t xml:space="preserve"> դադարեցնում է աշխատանքը 28 օրով, երբ աշխատանքի կասեցում ցույց տրված չէ ընթացիկ Ծրագրով և կասեցումը չի լիազորվել Ծրագրի ղեկավարի կողմից;</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Style w:val="longtext1"/>
                <w:rFonts w:ascii="Sylfaen" w:hAnsi="Sylfaen"/>
              </w:rPr>
              <w:t>Ծրագրի</w:t>
            </w:r>
            <w:r w:rsidRPr="00E15BBE">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 օրվա ընթացքում;  </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Style w:val="longtext1"/>
                <w:rFonts w:ascii="Sylfaen" w:hAnsi="Sylfaen"/>
              </w:rPr>
              <w:t>Պատվիրատուն</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սնանկ</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ճանաչվում</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լուծարվում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վերականգնման</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միավորման</w:t>
            </w:r>
            <w:r w:rsidRPr="00E15BBE">
              <w:rPr>
                <w:rFonts w:ascii="Sylfaen" w:hAnsi="Sylfaen"/>
                <w:sz w:val="20"/>
                <w:szCs w:val="20"/>
                <w:lang w:val="ru-RU"/>
              </w:rPr>
              <w:t xml:space="preserve"> </w:t>
            </w:r>
            <w:r w:rsidRPr="00E15BBE">
              <w:rPr>
                <w:rFonts w:ascii="Sylfaen" w:hAnsi="Sylfaen"/>
                <w:sz w:val="20"/>
                <w:szCs w:val="20"/>
              </w:rPr>
              <w:t>նպատակից</w:t>
            </w:r>
            <w:r w:rsidRPr="00E15BBE">
              <w:rPr>
                <w:rFonts w:ascii="Sylfaen" w:hAnsi="Sylfaen"/>
                <w:sz w:val="20"/>
                <w:szCs w:val="20"/>
                <w:lang w:val="ru-RU"/>
              </w:rPr>
              <w:t xml:space="preserve"> </w:t>
            </w:r>
            <w:r w:rsidRPr="00E15BBE">
              <w:rPr>
                <w:rFonts w:ascii="Sylfaen" w:hAnsi="Sylfaen"/>
                <w:sz w:val="20"/>
                <w:szCs w:val="20"/>
              </w:rPr>
              <w:t>բացի</w:t>
            </w:r>
            <w:r w:rsidRPr="00E15BBE">
              <w:rPr>
                <w:rFonts w:ascii="Sylfaen" w:hAnsi="Sylfaen"/>
                <w:sz w:val="20"/>
                <w:szCs w:val="20"/>
                <w:lang w:val="ru-RU"/>
              </w:rPr>
              <w:t xml:space="preserve"> </w:t>
            </w:r>
            <w:r w:rsidRPr="00E15BBE">
              <w:rPr>
                <w:rFonts w:ascii="Sylfaen" w:hAnsi="Sylfaen"/>
                <w:sz w:val="20"/>
                <w:szCs w:val="20"/>
              </w:rPr>
              <w:t>որևէ</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նպատակով</w:t>
            </w:r>
            <w:r w:rsidRPr="00E15BBE">
              <w:rPr>
                <w:rFonts w:ascii="Sylfaen" w:hAnsi="Sylfaen"/>
                <w:sz w:val="20"/>
                <w:szCs w:val="20"/>
                <w:lang w:val="ru-RU"/>
              </w:rPr>
              <w:t xml:space="preserve">; </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հաստատված</w:t>
            </w:r>
            <w:r w:rsidRPr="00E15BBE">
              <w:rPr>
                <w:rFonts w:ascii="Sylfaen" w:hAnsi="Sylfaen"/>
                <w:sz w:val="20"/>
                <w:szCs w:val="20"/>
                <w:lang w:val="ru-RU"/>
              </w:rPr>
              <w:t xml:space="preserve"> </w:t>
            </w:r>
            <w:r w:rsidRPr="00E15BBE">
              <w:rPr>
                <w:rFonts w:ascii="Sylfaen" w:hAnsi="Sylfaen"/>
                <w:sz w:val="20"/>
                <w:szCs w:val="20"/>
              </w:rPr>
              <w:t>վճարումը</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վճարվում</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հաստատումից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84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ընթացքում</w:t>
            </w:r>
            <w:r w:rsidRPr="00E15BBE">
              <w:rPr>
                <w:rFonts w:ascii="Sylfaen" w:hAnsi="Sylfaen"/>
                <w:sz w:val="20"/>
                <w:szCs w:val="20"/>
                <w:lang w:val="ru-RU"/>
              </w:rPr>
              <w:t>;</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ծանուցում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որոշակի</w:t>
            </w:r>
            <w:r w:rsidRPr="00E15BBE">
              <w:rPr>
                <w:rFonts w:ascii="Sylfaen" w:hAnsi="Sylfaen"/>
                <w:sz w:val="20"/>
                <w:szCs w:val="20"/>
                <w:lang w:val="ru-RU"/>
              </w:rPr>
              <w:t xml:space="preserve"> </w:t>
            </w:r>
            <w:r w:rsidRPr="00E15BBE">
              <w:rPr>
                <w:rFonts w:ascii="Sylfaen" w:hAnsi="Sylfaen"/>
                <w:sz w:val="20"/>
                <w:szCs w:val="20"/>
              </w:rPr>
              <w:t>թերության</w:t>
            </w:r>
            <w:r w:rsidRPr="00E15BBE">
              <w:rPr>
                <w:rFonts w:ascii="Sylfaen" w:hAnsi="Sylfaen"/>
                <w:sz w:val="20"/>
                <w:szCs w:val="20"/>
                <w:lang w:val="ru-RU"/>
              </w:rPr>
              <w:t xml:space="preserve"> </w:t>
            </w:r>
            <w:r w:rsidRPr="00E15BBE">
              <w:rPr>
                <w:rFonts w:ascii="Sylfaen" w:hAnsi="Sylfaen"/>
                <w:sz w:val="20"/>
                <w:szCs w:val="20"/>
              </w:rPr>
              <w:t>շտկման</w:t>
            </w:r>
            <w:r w:rsidRPr="00E15BBE">
              <w:rPr>
                <w:rFonts w:ascii="Sylfaen" w:hAnsi="Sylfaen"/>
                <w:sz w:val="20"/>
                <w:szCs w:val="20"/>
                <w:lang w:val="ru-RU"/>
              </w:rPr>
              <w:t xml:space="preserve"> </w:t>
            </w:r>
            <w:r w:rsidRPr="00E15BBE">
              <w:rPr>
                <w:rFonts w:ascii="Sylfaen" w:hAnsi="Sylfaen"/>
                <w:sz w:val="20"/>
                <w:szCs w:val="20"/>
              </w:rPr>
              <w:t>ձախողումը</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է</w:t>
            </w:r>
            <w:r w:rsidRPr="00E15BBE">
              <w:rPr>
                <w:rFonts w:ascii="Sylfaen" w:hAnsi="Sylfaen"/>
                <w:sz w:val="20"/>
                <w:szCs w:val="20"/>
              </w:rPr>
              <w:t>ական</w:t>
            </w:r>
            <w:r w:rsidRPr="00E15BBE">
              <w:rPr>
                <w:rFonts w:ascii="Sylfaen" w:hAnsi="Sylfaen"/>
                <w:sz w:val="20"/>
                <w:szCs w:val="20"/>
                <w:lang w:val="ru-RU"/>
              </w:rPr>
              <w:t xml:space="preserve"> </w:t>
            </w:r>
            <w:r w:rsidRPr="00E15BBE">
              <w:rPr>
                <w:rFonts w:ascii="Sylfaen" w:hAnsi="Sylfaen"/>
                <w:sz w:val="20"/>
                <w:szCs w:val="20"/>
              </w:rPr>
              <w:t>խախտում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FD3D44">
              <w:rPr>
                <w:rFonts w:ascii="Sylfaen" w:hAnsi="Sylfaen"/>
                <w:sz w:val="20"/>
                <w:szCs w:val="20"/>
                <w:lang w:val="ru-RU"/>
              </w:rPr>
              <w:t xml:space="preserve"> </w:t>
            </w:r>
            <w:r w:rsidRPr="00E15BBE">
              <w:rPr>
                <w:rFonts w:ascii="Sylfaen" w:hAnsi="Sylfaen"/>
                <w:sz w:val="20"/>
                <w:szCs w:val="20"/>
              </w:rPr>
              <w:t>ղեկավարը</w:t>
            </w:r>
            <w:r w:rsidRPr="00FD3D44">
              <w:rPr>
                <w:rFonts w:ascii="Sylfaen" w:hAnsi="Sylfaen"/>
                <w:sz w:val="20"/>
                <w:szCs w:val="20"/>
                <w:lang w:val="ru-RU"/>
              </w:rPr>
              <w:t xml:space="preserve"> </w:t>
            </w:r>
            <w:r w:rsidRPr="00E15BBE">
              <w:rPr>
                <w:rFonts w:ascii="Sylfaen" w:hAnsi="Sylfaen"/>
                <w:sz w:val="20"/>
                <w:szCs w:val="20"/>
              </w:rPr>
              <w:t>տլաիս</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երկու</w:t>
            </w:r>
            <w:r w:rsidRPr="00FD3D44">
              <w:rPr>
                <w:rFonts w:ascii="Sylfaen" w:hAnsi="Sylfaen"/>
                <w:sz w:val="20"/>
                <w:szCs w:val="20"/>
                <w:lang w:val="ru-RU"/>
              </w:rPr>
              <w:t xml:space="preserve"> </w:t>
            </w:r>
            <w:r w:rsidRPr="00E15BBE">
              <w:rPr>
                <w:rFonts w:ascii="Sylfaen" w:hAnsi="Sylfaen"/>
                <w:sz w:val="20"/>
                <w:szCs w:val="20"/>
              </w:rPr>
              <w:t>իրար</w:t>
            </w:r>
            <w:r w:rsidRPr="00FD3D44">
              <w:rPr>
                <w:rFonts w:ascii="Sylfaen" w:hAnsi="Sylfaen"/>
                <w:sz w:val="20"/>
                <w:szCs w:val="20"/>
                <w:lang w:val="ru-RU"/>
              </w:rPr>
              <w:t xml:space="preserve"> </w:t>
            </w:r>
            <w:r w:rsidRPr="00E15BBE">
              <w:rPr>
                <w:rFonts w:ascii="Sylfaen" w:hAnsi="Sylfaen"/>
                <w:sz w:val="20"/>
                <w:szCs w:val="20"/>
              </w:rPr>
              <w:t>հաջորդող</w:t>
            </w:r>
            <w:r w:rsidRPr="00FD3D44">
              <w:rPr>
                <w:rFonts w:ascii="Sylfaen" w:hAnsi="Sylfaen"/>
                <w:sz w:val="20"/>
                <w:szCs w:val="20"/>
                <w:lang w:val="ru-RU"/>
              </w:rPr>
              <w:t xml:space="preserve"> </w:t>
            </w:r>
            <w:r w:rsidRPr="00E15BBE">
              <w:rPr>
                <w:rFonts w:ascii="Sylfaen" w:hAnsi="Sylfaen"/>
                <w:sz w:val="20"/>
                <w:szCs w:val="20"/>
              </w:rPr>
              <w:t>Ծանուցումներ</w:t>
            </w:r>
            <w:r w:rsidRPr="00FD3D44">
              <w:rPr>
                <w:rFonts w:ascii="Sylfaen" w:hAnsi="Sylfaen"/>
                <w:sz w:val="20"/>
                <w:szCs w:val="20"/>
                <w:lang w:val="ru-RU"/>
              </w:rPr>
              <w:t xml:space="preserve"> </w:t>
            </w:r>
            <w:r w:rsidRPr="00E15BBE">
              <w:rPr>
                <w:rFonts w:ascii="Sylfaen" w:hAnsi="Sylfaen"/>
                <w:sz w:val="20"/>
                <w:szCs w:val="20"/>
              </w:rPr>
              <w:t>Ծրագիրը</w:t>
            </w:r>
            <w:r w:rsidRPr="00FD3D44">
              <w:rPr>
                <w:rFonts w:ascii="Sylfaen" w:hAnsi="Sylfaen"/>
                <w:sz w:val="20"/>
                <w:szCs w:val="20"/>
                <w:lang w:val="ru-RU"/>
              </w:rPr>
              <w:t xml:space="preserve"> </w:t>
            </w:r>
            <w:r w:rsidRPr="00E15BBE">
              <w:rPr>
                <w:rFonts w:ascii="Sylfaen" w:hAnsi="Sylfaen"/>
                <w:sz w:val="20"/>
                <w:szCs w:val="20"/>
              </w:rPr>
              <w:t>թարմացնելու</w:t>
            </w:r>
            <w:r w:rsidRPr="00FD3D44">
              <w:rPr>
                <w:rFonts w:ascii="Sylfaen" w:hAnsi="Sylfaen"/>
                <w:sz w:val="20"/>
                <w:szCs w:val="20"/>
                <w:lang w:val="ru-RU"/>
              </w:rPr>
              <w:t>/</w:t>
            </w:r>
            <w:r w:rsidRPr="00E15BBE">
              <w:rPr>
                <w:rFonts w:ascii="Sylfaen" w:hAnsi="Sylfaen"/>
                <w:sz w:val="20"/>
                <w:szCs w:val="20"/>
              </w:rPr>
              <w:t>վերանայելու</w:t>
            </w:r>
            <w:r w:rsidRPr="00FD3D44">
              <w:rPr>
                <w:rFonts w:ascii="Sylfaen" w:hAnsi="Sylfaen"/>
                <w:sz w:val="20"/>
                <w:szCs w:val="20"/>
                <w:lang w:val="ru-RU"/>
              </w:rPr>
              <w:t xml:space="preserve"> </w:t>
            </w:r>
            <w:r w:rsidRPr="00E15BBE">
              <w:rPr>
                <w:rFonts w:ascii="Sylfaen" w:hAnsi="Sylfaen"/>
                <w:sz w:val="20"/>
                <w:szCs w:val="20"/>
              </w:rPr>
              <w:t>և</w:t>
            </w:r>
            <w:r w:rsidRPr="00FD3D44">
              <w:rPr>
                <w:rFonts w:ascii="Sylfaen" w:hAnsi="Sylfaen"/>
                <w:sz w:val="20"/>
                <w:szCs w:val="20"/>
                <w:lang w:val="ru-RU"/>
              </w:rPr>
              <w:t xml:space="preserve"> </w:t>
            </w:r>
            <w:r w:rsidRPr="00E15BBE">
              <w:rPr>
                <w:rFonts w:ascii="Sylfaen" w:hAnsi="Sylfaen"/>
                <w:sz w:val="20"/>
                <w:szCs w:val="20"/>
              </w:rPr>
              <w:t>աշխատանքները</w:t>
            </w:r>
            <w:r w:rsidRPr="00FD3D44">
              <w:rPr>
                <w:rFonts w:ascii="Sylfaen" w:hAnsi="Sylfaen"/>
                <w:sz w:val="20"/>
                <w:szCs w:val="20"/>
                <w:lang w:val="ru-RU"/>
              </w:rPr>
              <w:t xml:space="preserve"> </w:t>
            </w:r>
            <w:r w:rsidRPr="00E15BBE">
              <w:rPr>
                <w:rFonts w:ascii="Sylfaen" w:hAnsi="Sylfaen"/>
                <w:sz w:val="20"/>
                <w:szCs w:val="20"/>
              </w:rPr>
              <w:t>արագացնելու</w:t>
            </w:r>
            <w:r w:rsidRPr="00FD3D44">
              <w:rPr>
                <w:rFonts w:ascii="Sylfaen" w:hAnsi="Sylfaen"/>
                <w:sz w:val="20"/>
                <w:szCs w:val="20"/>
                <w:lang w:val="ru-RU"/>
              </w:rPr>
              <w:t xml:space="preserve"> </w:t>
            </w:r>
            <w:r w:rsidRPr="00E15BBE">
              <w:rPr>
                <w:rFonts w:ascii="Sylfaen" w:hAnsi="Sylfaen"/>
                <w:sz w:val="20"/>
                <w:szCs w:val="20"/>
              </w:rPr>
              <w:t>նապատակով</w:t>
            </w:r>
            <w:r w:rsidRPr="00FD3D44">
              <w:rPr>
                <w:rFonts w:ascii="Sylfaen" w:hAnsi="Sylfaen"/>
                <w:sz w:val="20"/>
                <w:szCs w:val="20"/>
                <w:lang w:val="ru-RU"/>
              </w:rPr>
              <w:t xml:space="preserve">, </w:t>
            </w:r>
            <w:r w:rsidRPr="00E15BBE">
              <w:rPr>
                <w:rFonts w:ascii="Sylfaen" w:hAnsi="Sylfaen"/>
                <w:sz w:val="20"/>
                <w:szCs w:val="20"/>
              </w:rPr>
              <w:t>ինչպես</w:t>
            </w:r>
            <w:r w:rsidRPr="00FD3D44">
              <w:rPr>
                <w:rFonts w:ascii="Sylfaen" w:hAnsi="Sylfaen"/>
                <w:sz w:val="20"/>
                <w:szCs w:val="20"/>
                <w:lang w:val="ru-RU"/>
              </w:rPr>
              <w:t xml:space="preserve"> </w:t>
            </w:r>
            <w:r w:rsidRPr="00E15BBE">
              <w:rPr>
                <w:rFonts w:ascii="Sylfaen" w:hAnsi="Sylfaen"/>
                <w:sz w:val="20"/>
                <w:szCs w:val="20"/>
              </w:rPr>
              <w:t>նաև</w:t>
            </w:r>
            <w:r w:rsidRPr="00FD3D44">
              <w:rPr>
                <w:rFonts w:ascii="Sylfaen" w:hAnsi="Sylfaen"/>
                <w:sz w:val="20"/>
                <w:szCs w:val="20"/>
                <w:lang w:val="ru-RU"/>
              </w:rPr>
              <w:t xml:space="preserve"> </w:t>
            </w:r>
            <w:r w:rsidRPr="00E15BBE">
              <w:rPr>
                <w:rFonts w:ascii="Sylfaen" w:hAnsi="Sylfaen"/>
                <w:sz w:val="20"/>
                <w:szCs w:val="20"/>
              </w:rPr>
              <w:t>ՊԸՊ</w:t>
            </w:r>
            <w:r w:rsidRPr="00FD3D44">
              <w:rPr>
                <w:rFonts w:ascii="Sylfaen" w:hAnsi="Sylfaen"/>
                <w:sz w:val="20"/>
                <w:szCs w:val="20"/>
                <w:lang w:val="ru-RU"/>
              </w:rPr>
              <w:t>-</w:t>
            </w:r>
            <w:r w:rsidRPr="00E15BBE">
              <w:rPr>
                <w:rFonts w:ascii="Sylfaen" w:hAnsi="Sylfaen"/>
                <w:sz w:val="20"/>
                <w:szCs w:val="20"/>
              </w:rPr>
              <w:t>ի</w:t>
            </w:r>
            <w:r w:rsidRPr="00FD3D44">
              <w:rPr>
                <w:rFonts w:ascii="Sylfaen" w:hAnsi="Sylfaen"/>
                <w:sz w:val="20"/>
                <w:szCs w:val="20"/>
                <w:lang w:val="ru-RU"/>
              </w:rPr>
              <w:t xml:space="preserve"> </w:t>
            </w:r>
            <w:r w:rsidRPr="00E15BBE">
              <w:rPr>
                <w:rFonts w:ascii="Sylfaen" w:hAnsi="Sylfaen"/>
                <w:sz w:val="20"/>
                <w:szCs w:val="20"/>
              </w:rPr>
              <w:t>ենթակետ</w:t>
            </w:r>
            <w:r w:rsidRPr="00FD3D44">
              <w:rPr>
                <w:rFonts w:ascii="Sylfaen" w:hAnsi="Sylfaen"/>
                <w:sz w:val="20"/>
                <w:szCs w:val="20"/>
                <w:lang w:val="ru-RU"/>
              </w:rPr>
              <w:t xml:space="preserve"> 22.1-</w:t>
            </w:r>
            <w:r w:rsidRPr="00E15BBE">
              <w:rPr>
                <w:rFonts w:ascii="Sylfaen" w:hAnsi="Sylfaen"/>
                <w:sz w:val="20"/>
                <w:szCs w:val="20"/>
              </w:rPr>
              <w:t>ի</w:t>
            </w:r>
            <w:r w:rsidRPr="00FD3D44">
              <w:rPr>
                <w:rFonts w:ascii="Sylfaen" w:hAnsi="Sylfaen"/>
                <w:sz w:val="20"/>
                <w:szCs w:val="20"/>
                <w:lang w:val="ru-RU"/>
              </w:rPr>
              <w:t xml:space="preserve"> [</w:t>
            </w:r>
            <w:r w:rsidRPr="00E15BBE">
              <w:rPr>
                <w:rFonts w:ascii="Sylfaen" w:hAnsi="Sylfaen"/>
                <w:sz w:val="20"/>
                <w:szCs w:val="20"/>
              </w:rPr>
              <w:t>Աշխատանքներն</w:t>
            </w:r>
            <w:r w:rsidRPr="00FD3D44">
              <w:rPr>
                <w:rFonts w:ascii="Sylfaen" w:hAnsi="Sylfaen"/>
                <w:sz w:val="20"/>
                <w:szCs w:val="20"/>
                <w:lang w:val="ru-RU"/>
              </w:rPr>
              <w:t xml:space="preserve"> </w:t>
            </w:r>
            <w:r w:rsidRPr="00E15BBE">
              <w:rPr>
                <w:rFonts w:ascii="Sylfaen" w:hAnsi="Sylfaen"/>
                <w:sz w:val="20"/>
                <w:szCs w:val="20"/>
              </w:rPr>
              <w:t>ավարտել</w:t>
            </w:r>
            <w:r w:rsidRPr="00FD3D44">
              <w:rPr>
                <w:rFonts w:ascii="Sylfaen" w:hAnsi="Sylfaen"/>
                <w:sz w:val="20"/>
                <w:szCs w:val="20"/>
                <w:lang w:val="ru-RU"/>
              </w:rPr>
              <w:t xml:space="preserve"> </w:t>
            </w:r>
            <w:r w:rsidRPr="00E15BBE">
              <w:rPr>
                <w:rFonts w:ascii="Sylfaen" w:hAnsi="Sylfaen"/>
                <w:sz w:val="20"/>
                <w:szCs w:val="20"/>
              </w:rPr>
              <w:t>Ավարտի</w:t>
            </w:r>
            <w:r w:rsidRPr="00FD3D44">
              <w:rPr>
                <w:rFonts w:ascii="Sylfaen" w:hAnsi="Sylfaen"/>
                <w:sz w:val="20"/>
                <w:szCs w:val="20"/>
                <w:lang w:val="ru-RU"/>
              </w:rPr>
              <w:t xml:space="preserve"> </w:t>
            </w:r>
            <w:r w:rsidRPr="00E15BBE">
              <w:rPr>
                <w:rFonts w:ascii="Sylfaen" w:hAnsi="Sylfaen"/>
                <w:sz w:val="20"/>
                <w:szCs w:val="20"/>
              </w:rPr>
              <w:t>նախատեսված</w:t>
            </w:r>
            <w:r w:rsidRPr="00FD3D44">
              <w:rPr>
                <w:rFonts w:ascii="Sylfaen" w:hAnsi="Sylfaen"/>
                <w:sz w:val="20"/>
                <w:szCs w:val="20"/>
                <w:lang w:val="ru-RU"/>
              </w:rPr>
              <w:t xml:space="preserve"> </w:t>
            </w:r>
            <w:r w:rsidRPr="00E15BBE">
              <w:rPr>
                <w:rFonts w:ascii="Sylfaen" w:hAnsi="Sylfaen"/>
                <w:sz w:val="20"/>
                <w:szCs w:val="20"/>
              </w:rPr>
              <w:t>օրը</w:t>
            </w:r>
            <w:r w:rsidRPr="00FD3D44">
              <w:rPr>
                <w:rFonts w:ascii="Sylfaen" w:hAnsi="Sylfaen"/>
                <w:sz w:val="20"/>
                <w:szCs w:val="20"/>
                <w:lang w:val="ru-RU"/>
              </w:rPr>
              <w:t xml:space="preserve">]  </w:t>
            </w:r>
            <w:r w:rsidRPr="00E15BBE">
              <w:rPr>
                <w:rFonts w:ascii="Sylfaen" w:hAnsi="Sylfaen"/>
                <w:sz w:val="20"/>
                <w:szCs w:val="20"/>
              </w:rPr>
              <w:t>հետ</w:t>
            </w:r>
            <w:r w:rsidRPr="00FD3D44">
              <w:rPr>
                <w:rFonts w:ascii="Sylfaen" w:hAnsi="Sylfaen"/>
                <w:sz w:val="20"/>
                <w:szCs w:val="20"/>
                <w:lang w:val="ru-RU"/>
              </w:rPr>
              <w:t xml:space="preserve"> </w:t>
            </w:r>
            <w:r w:rsidRPr="00E15BBE">
              <w:rPr>
                <w:rFonts w:ascii="Sylfaen" w:hAnsi="Sylfaen"/>
                <w:sz w:val="20"/>
                <w:szCs w:val="20"/>
              </w:rPr>
              <w:t>համապատասխանությունը</w:t>
            </w:r>
            <w:r w:rsidRPr="00FD3D44">
              <w:rPr>
                <w:rFonts w:ascii="Sylfaen" w:hAnsi="Sylfaen"/>
                <w:sz w:val="20"/>
                <w:szCs w:val="20"/>
                <w:lang w:val="ru-RU"/>
              </w:rPr>
              <w:t xml:space="preserve"> </w:t>
            </w:r>
            <w:r w:rsidRPr="00E15BBE">
              <w:rPr>
                <w:rFonts w:ascii="Sylfaen" w:hAnsi="Sylfaen"/>
                <w:sz w:val="20"/>
                <w:szCs w:val="20"/>
              </w:rPr>
              <w:t>ապահովելու</w:t>
            </w:r>
            <w:r w:rsidRPr="00FD3D44">
              <w:rPr>
                <w:rFonts w:ascii="Sylfaen" w:hAnsi="Sylfaen"/>
                <w:sz w:val="20"/>
                <w:szCs w:val="20"/>
                <w:lang w:val="ru-RU"/>
              </w:rPr>
              <w:t xml:space="preserve"> </w:t>
            </w:r>
            <w:r w:rsidRPr="00E15BBE">
              <w:rPr>
                <w:rFonts w:ascii="Sylfaen" w:hAnsi="Sylfaen"/>
                <w:sz w:val="20"/>
                <w:szCs w:val="20"/>
              </w:rPr>
              <w:t>համար</w:t>
            </w:r>
            <w:r w:rsidRPr="00FD3D44">
              <w:rPr>
                <w:rFonts w:ascii="Sylfaen" w:hAnsi="Sylfaen"/>
                <w:sz w:val="20"/>
                <w:szCs w:val="20"/>
                <w:lang w:val="ru-RU"/>
              </w:rPr>
              <w:t xml:space="preserve">, </w:t>
            </w:r>
            <w:r w:rsidRPr="00E15BBE">
              <w:rPr>
                <w:rFonts w:ascii="Sylfaen" w:hAnsi="Sylfaen"/>
                <w:sz w:val="20"/>
                <w:szCs w:val="20"/>
              </w:rPr>
              <w:t>իսկ</w:t>
            </w:r>
            <w:r w:rsidRPr="00FD3D44">
              <w:rPr>
                <w:rFonts w:ascii="Sylfaen" w:hAnsi="Sylfaen"/>
                <w:sz w:val="20"/>
                <w:szCs w:val="20"/>
                <w:lang w:val="ru-RU"/>
              </w:rPr>
              <w:t xml:space="preserve"> </w:t>
            </w: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չի</w:t>
            </w:r>
            <w:r w:rsidRPr="00FD3D44">
              <w:rPr>
                <w:rFonts w:ascii="Sylfaen" w:hAnsi="Sylfaen"/>
                <w:sz w:val="20"/>
                <w:szCs w:val="20"/>
                <w:lang w:val="ru-RU"/>
              </w:rPr>
              <w:t xml:space="preserve"> </w:t>
            </w:r>
            <w:r w:rsidRPr="00E15BBE">
              <w:rPr>
                <w:rFonts w:ascii="Sylfaen" w:hAnsi="Sylfaen"/>
                <w:sz w:val="20"/>
                <w:szCs w:val="20"/>
              </w:rPr>
              <w:t>թարմացնում</w:t>
            </w:r>
            <w:r w:rsidRPr="00FD3D44">
              <w:rPr>
                <w:rFonts w:ascii="Sylfaen" w:hAnsi="Sylfaen"/>
                <w:sz w:val="20"/>
                <w:szCs w:val="20"/>
                <w:lang w:val="ru-RU"/>
              </w:rPr>
              <w:t>/</w:t>
            </w:r>
            <w:r w:rsidRPr="00E15BBE">
              <w:rPr>
                <w:rFonts w:ascii="Sylfaen" w:hAnsi="Sylfaen"/>
                <w:sz w:val="20"/>
                <w:szCs w:val="20"/>
              </w:rPr>
              <w:t>վերանայում</w:t>
            </w:r>
            <w:r w:rsidRPr="00FD3D44">
              <w:rPr>
                <w:rFonts w:ascii="Sylfaen" w:hAnsi="Sylfaen"/>
                <w:sz w:val="20"/>
                <w:szCs w:val="20"/>
                <w:lang w:val="ru-RU"/>
              </w:rPr>
              <w:t xml:space="preserve"> </w:t>
            </w:r>
            <w:r w:rsidRPr="00E15BBE">
              <w:rPr>
                <w:rFonts w:ascii="Sylfaen" w:hAnsi="Sylfaen"/>
                <w:sz w:val="20"/>
                <w:szCs w:val="20"/>
              </w:rPr>
              <w:t>Ծրագիրը</w:t>
            </w:r>
            <w:r w:rsidRPr="00FD3D44">
              <w:rPr>
                <w:rFonts w:ascii="Sylfaen" w:hAnsi="Sylfaen"/>
                <w:sz w:val="20"/>
                <w:szCs w:val="20"/>
                <w:lang w:val="ru-RU"/>
              </w:rPr>
              <w:t xml:space="preserve"> </w:t>
            </w:r>
            <w:r w:rsidRPr="00E15BBE">
              <w:rPr>
                <w:rFonts w:ascii="Sylfaen" w:hAnsi="Sylfaen"/>
                <w:sz w:val="20"/>
                <w:szCs w:val="20"/>
              </w:rPr>
              <w:t>և</w:t>
            </w:r>
            <w:r w:rsidRPr="00FD3D44">
              <w:rPr>
                <w:rFonts w:ascii="Sylfaen" w:hAnsi="Sylfaen"/>
                <w:sz w:val="20"/>
                <w:szCs w:val="20"/>
                <w:lang w:val="ru-RU"/>
              </w:rPr>
              <w:t xml:space="preserve"> </w:t>
            </w:r>
            <w:r w:rsidRPr="00E15BBE">
              <w:rPr>
                <w:rFonts w:ascii="Sylfaen" w:hAnsi="Sylfaen"/>
                <w:sz w:val="20"/>
                <w:szCs w:val="20"/>
              </w:rPr>
              <w:t>չի</w:t>
            </w:r>
            <w:r w:rsidRPr="00FD3D44">
              <w:rPr>
                <w:rFonts w:ascii="Sylfaen" w:hAnsi="Sylfaen"/>
                <w:sz w:val="20"/>
                <w:szCs w:val="20"/>
                <w:lang w:val="ru-RU"/>
              </w:rPr>
              <w:t xml:space="preserve"> </w:t>
            </w:r>
            <w:r w:rsidRPr="00E15BBE">
              <w:rPr>
                <w:rFonts w:ascii="Sylfaen" w:hAnsi="Sylfaen"/>
                <w:sz w:val="20"/>
                <w:szCs w:val="20"/>
              </w:rPr>
              <w:t>արագացնում</w:t>
            </w:r>
            <w:r w:rsidRPr="00FD3D44">
              <w:rPr>
                <w:rFonts w:ascii="Sylfaen" w:hAnsi="Sylfaen"/>
                <w:sz w:val="20"/>
                <w:szCs w:val="20"/>
                <w:lang w:val="ru-RU"/>
              </w:rPr>
              <w:t xml:space="preserve"> </w:t>
            </w:r>
            <w:r w:rsidRPr="00E15BBE">
              <w:rPr>
                <w:rFonts w:ascii="Sylfaen" w:hAnsi="Sylfaen"/>
                <w:sz w:val="20"/>
                <w:szCs w:val="20"/>
              </w:rPr>
              <w:t>աշխատանքները</w:t>
            </w:r>
            <w:r w:rsidRPr="00FD3D44">
              <w:rPr>
                <w:rFonts w:ascii="Sylfaen" w:hAnsi="Sylfaen"/>
                <w:sz w:val="20"/>
                <w:szCs w:val="20"/>
                <w:lang w:val="ru-RU"/>
              </w:rPr>
              <w:t xml:space="preserve"> </w:t>
            </w:r>
            <w:r w:rsidRPr="00E15BBE">
              <w:rPr>
                <w:rFonts w:ascii="Sylfaen" w:hAnsi="Sylfaen"/>
                <w:sz w:val="20"/>
                <w:szCs w:val="20"/>
              </w:rPr>
              <w:t>Ծրագրի</w:t>
            </w:r>
            <w:r w:rsidRPr="00FD3D44">
              <w:rPr>
                <w:rFonts w:ascii="Sylfaen" w:hAnsi="Sylfaen"/>
                <w:sz w:val="20"/>
                <w:szCs w:val="20"/>
                <w:lang w:val="ru-RU"/>
              </w:rPr>
              <w:t xml:space="preserve"> </w:t>
            </w:r>
            <w:r w:rsidRPr="00E15BBE">
              <w:rPr>
                <w:rFonts w:ascii="Sylfaen" w:hAnsi="Sylfaen"/>
                <w:sz w:val="20"/>
                <w:szCs w:val="20"/>
              </w:rPr>
              <w:t>ղեկավարի</w:t>
            </w:r>
            <w:r w:rsidRPr="00FD3D44">
              <w:rPr>
                <w:rFonts w:ascii="Sylfaen" w:hAnsi="Sylfaen"/>
                <w:sz w:val="20"/>
                <w:szCs w:val="20"/>
                <w:lang w:val="ru-RU"/>
              </w:rPr>
              <w:t xml:space="preserve"> </w:t>
            </w:r>
            <w:r w:rsidRPr="00E15BBE">
              <w:rPr>
                <w:rFonts w:ascii="Sylfaen" w:hAnsi="Sylfaen"/>
                <w:sz w:val="20"/>
                <w:szCs w:val="20"/>
              </w:rPr>
              <w:t>կողմից</w:t>
            </w:r>
            <w:r w:rsidRPr="00FD3D44">
              <w:rPr>
                <w:rFonts w:ascii="Sylfaen" w:hAnsi="Sylfaen"/>
                <w:sz w:val="20"/>
                <w:szCs w:val="20"/>
                <w:lang w:val="ru-RU"/>
              </w:rPr>
              <w:t xml:space="preserve"> </w:t>
            </w:r>
            <w:r w:rsidRPr="00E15BBE">
              <w:rPr>
                <w:rFonts w:ascii="Sylfaen" w:hAnsi="Sylfaen"/>
                <w:sz w:val="20"/>
                <w:szCs w:val="20"/>
              </w:rPr>
              <w:t>սահմանված</w:t>
            </w:r>
            <w:r w:rsidRPr="00FD3D44">
              <w:rPr>
                <w:rFonts w:ascii="Sylfaen" w:hAnsi="Sylfaen"/>
                <w:sz w:val="20"/>
                <w:szCs w:val="20"/>
                <w:lang w:val="ru-RU"/>
              </w:rPr>
              <w:t xml:space="preserve"> </w:t>
            </w:r>
            <w:r w:rsidRPr="00E15BBE">
              <w:rPr>
                <w:rFonts w:ascii="Sylfaen" w:hAnsi="Sylfaen"/>
                <w:sz w:val="20"/>
                <w:szCs w:val="20"/>
              </w:rPr>
              <w:t>խելամիտ</w:t>
            </w:r>
            <w:r w:rsidRPr="00FD3D44">
              <w:rPr>
                <w:rFonts w:ascii="Sylfaen" w:hAnsi="Sylfaen"/>
                <w:sz w:val="20"/>
                <w:szCs w:val="20"/>
                <w:lang w:val="ru-RU"/>
              </w:rPr>
              <w:t xml:space="preserve"> </w:t>
            </w:r>
            <w:r w:rsidRPr="00E15BBE">
              <w:rPr>
                <w:rFonts w:ascii="Sylfaen" w:hAnsi="Sylfaen"/>
                <w:sz w:val="20"/>
                <w:szCs w:val="20"/>
              </w:rPr>
              <w:t>ժամանակահատվածում</w:t>
            </w:r>
            <w:r w:rsidRPr="00FD3D44">
              <w:rPr>
                <w:rFonts w:ascii="Sylfaen" w:hAnsi="Sylfaen"/>
                <w:sz w:val="20"/>
                <w:szCs w:val="20"/>
                <w:lang w:val="ru-RU"/>
              </w:rPr>
              <w:t>:</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FD3D44">
              <w:rPr>
                <w:rFonts w:ascii="Sylfaen" w:hAnsi="Sylfaen"/>
                <w:sz w:val="20"/>
                <w:szCs w:val="20"/>
                <w:lang w:val="ru-RU"/>
              </w:rPr>
              <w:t xml:space="preserve"> </w:t>
            </w: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չի</w:t>
            </w:r>
            <w:r w:rsidRPr="00FD3D44">
              <w:rPr>
                <w:rFonts w:ascii="Sylfaen" w:hAnsi="Sylfaen"/>
                <w:sz w:val="20"/>
                <w:szCs w:val="20"/>
                <w:lang w:val="ru-RU"/>
              </w:rPr>
              <w:t xml:space="preserve"> </w:t>
            </w:r>
            <w:r w:rsidRPr="00E15BBE">
              <w:rPr>
                <w:rFonts w:ascii="Sylfaen" w:hAnsi="Sylfaen"/>
                <w:sz w:val="20"/>
                <w:szCs w:val="20"/>
              </w:rPr>
              <w:t>ապահովել</w:t>
            </w:r>
            <w:r w:rsidRPr="00FD3D44">
              <w:rPr>
                <w:rFonts w:ascii="Sylfaen" w:hAnsi="Sylfaen"/>
                <w:sz w:val="20"/>
                <w:szCs w:val="20"/>
                <w:lang w:val="ru-RU"/>
              </w:rPr>
              <w:t xml:space="preserve"> </w:t>
            </w:r>
            <w:r w:rsidRPr="00E15BBE">
              <w:rPr>
                <w:rFonts w:ascii="Sylfaen" w:hAnsi="Sylfaen"/>
                <w:sz w:val="20"/>
                <w:szCs w:val="20"/>
              </w:rPr>
              <w:t>անհրաժեշտ</w:t>
            </w:r>
            <w:r w:rsidRPr="00FD3D44">
              <w:rPr>
                <w:rFonts w:ascii="Sylfaen" w:hAnsi="Sylfaen"/>
                <w:sz w:val="20"/>
                <w:szCs w:val="20"/>
                <w:lang w:val="ru-RU"/>
              </w:rPr>
              <w:t xml:space="preserve"> </w:t>
            </w:r>
            <w:r w:rsidRPr="00E15BBE">
              <w:rPr>
                <w:rFonts w:ascii="Sylfaen" w:hAnsi="Sylfaen"/>
                <w:sz w:val="20"/>
                <w:szCs w:val="20"/>
              </w:rPr>
              <w:t>անվտանգությունը</w:t>
            </w:r>
            <w:r w:rsidRPr="00FD3D44">
              <w:rPr>
                <w:rFonts w:ascii="Sylfaen" w:hAnsi="Sylfaen"/>
                <w:sz w:val="20"/>
                <w:szCs w:val="20"/>
                <w:lang w:val="ru-RU"/>
              </w:rPr>
              <w:t xml:space="preserve">, </w:t>
            </w:r>
            <w:r w:rsidRPr="00E15BBE">
              <w:rPr>
                <w:rFonts w:ascii="Sylfaen" w:hAnsi="Sylfaen"/>
                <w:sz w:val="20"/>
                <w:szCs w:val="20"/>
              </w:rPr>
              <w:t>և</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ուշացրել</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Աշխատանքների</w:t>
            </w:r>
            <w:r w:rsidRPr="00FD3D44">
              <w:rPr>
                <w:rFonts w:ascii="Sylfaen" w:hAnsi="Sylfaen"/>
                <w:sz w:val="20"/>
                <w:szCs w:val="20"/>
                <w:lang w:val="ru-RU"/>
              </w:rPr>
              <w:t xml:space="preserve"> </w:t>
            </w:r>
            <w:r w:rsidRPr="00E15BBE">
              <w:rPr>
                <w:rFonts w:ascii="Sylfaen" w:hAnsi="Sylfaen"/>
                <w:sz w:val="20"/>
                <w:szCs w:val="20"/>
              </w:rPr>
              <w:t>ավարտը</w:t>
            </w:r>
            <w:r w:rsidRPr="00FD3D44">
              <w:rPr>
                <w:rFonts w:ascii="Sylfaen" w:hAnsi="Sylfaen"/>
                <w:sz w:val="20"/>
                <w:szCs w:val="20"/>
                <w:lang w:val="ru-RU"/>
              </w:rPr>
              <w:t xml:space="preserve"> </w:t>
            </w:r>
            <w:r w:rsidRPr="00E15BBE">
              <w:rPr>
                <w:rFonts w:ascii="Sylfaen" w:hAnsi="Sylfaen"/>
                <w:sz w:val="20"/>
                <w:szCs w:val="20"/>
              </w:rPr>
              <w:t>այնքան</w:t>
            </w:r>
            <w:r w:rsidRPr="00FD3D44">
              <w:rPr>
                <w:rFonts w:ascii="Sylfaen" w:hAnsi="Sylfaen"/>
                <w:sz w:val="20"/>
                <w:szCs w:val="20"/>
                <w:lang w:val="ru-RU"/>
              </w:rPr>
              <w:t xml:space="preserve"> </w:t>
            </w:r>
            <w:r w:rsidRPr="00E15BBE">
              <w:rPr>
                <w:rFonts w:ascii="Sylfaen" w:hAnsi="Sylfaen"/>
                <w:sz w:val="20"/>
                <w:szCs w:val="20"/>
              </w:rPr>
              <w:t>օրով</w:t>
            </w:r>
            <w:r w:rsidRPr="00FD3D44">
              <w:rPr>
                <w:rFonts w:ascii="Sylfaen" w:hAnsi="Sylfaen"/>
                <w:sz w:val="20"/>
                <w:szCs w:val="20"/>
                <w:lang w:val="ru-RU"/>
              </w:rPr>
              <w:t xml:space="preserve">, </w:t>
            </w:r>
            <w:r w:rsidRPr="00E15BBE">
              <w:rPr>
                <w:rFonts w:ascii="Sylfaen" w:hAnsi="Sylfaen"/>
                <w:sz w:val="20"/>
                <w:szCs w:val="20"/>
              </w:rPr>
              <w:t>որի</w:t>
            </w:r>
            <w:r w:rsidRPr="00FD3D44">
              <w:rPr>
                <w:rFonts w:ascii="Sylfaen" w:hAnsi="Sylfaen"/>
                <w:sz w:val="20"/>
                <w:szCs w:val="20"/>
                <w:lang w:val="ru-RU"/>
              </w:rPr>
              <w:t xml:space="preserve"> </w:t>
            </w:r>
            <w:r w:rsidRPr="00E15BBE">
              <w:rPr>
                <w:rFonts w:ascii="Sylfaen" w:hAnsi="Sylfaen"/>
                <w:sz w:val="20"/>
                <w:szCs w:val="20"/>
              </w:rPr>
              <w:t>դիմաց</w:t>
            </w:r>
            <w:r w:rsidRPr="00FD3D44">
              <w:rPr>
                <w:rFonts w:ascii="Sylfaen" w:hAnsi="Sylfaen"/>
                <w:sz w:val="20"/>
                <w:szCs w:val="20"/>
                <w:lang w:val="ru-RU"/>
              </w:rPr>
              <w:t xml:space="preserve"> </w:t>
            </w:r>
            <w:r w:rsidRPr="00E15BBE">
              <w:rPr>
                <w:rFonts w:ascii="Sylfaen" w:hAnsi="Sylfaen"/>
                <w:sz w:val="20"/>
                <w:szCs w:val="20"/>
              </w:rPr>
              <w:t>վճարվել</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լուծարման</w:t>
            </w:r>
            <w:r w:rsidRPr="00FD3D44">
              <w:rPr>
                <w:rFonts w:ascii="Sylfaen" w:hAnsi="Sylfaen"/>
                <w:sz w:val="20"/>
                <w:szCs w:val="20"/>
                <w:lang w:val="ru-RU"/>
              </w:rPr>
              <w:t xml:space="preserve"> </w:t>
            </w:r>
            <w:r w:rsidRPr="00E15BBE">
              <w:rPr>
                <w:rFonts w:ascii="Sylfaen" w:hAnsi="Sylfaen"/>
                <w:sz w:val="20"/>
                <w:szCs w:val="20"/>
              </w:rPr>
              <w:t>վնասի</w:t>
            </w:r>
            <w:r w:rsidRPr="00FD3D44">
              <w:rPr>
                <w:rFonts w:ascii="Sylfaen" w:hAnsi="Sylfaen"/>
                <w:sz w:val="20"/>
                <w:szCs w:val="20"/>
                <w:lang w:val="ru-RU"/>
              </w:rPr>
              <w:t xml:space="preserve"> </w:t>
            </w:r>
            <w:r w:rsidRPr="00E15BBE">
              <w:rPr>
                <w:rFonts w:ascii="Sylfaen" w:hAnsi="Sylfaen"/>
                <w:sz w:val="20"/>
                <w:szCs w:val="20"/>
              </w:rPr>
              <w:t>առավելագույն</w:t>
            </w:r>
            <w:r w:rsidRPr="00FD3D44">
              <w:rPr>
                <w:rFonts w:ascii="Sylfaen" w:hAnsi="Sylfaen"/>
                <w:sz w:val="20"/>
                <w:szCs w:val="20"/>
                <w:lang w:val="ru-RU"/>
              </w:rPr>
              <w:t xml:space="preserve"> </w:t>
            </w:r>
            <w:r w:rsidRPr="00E15BBE">
              <w:rPr>
                <w:rFonts w:ascii="Sylfaen" w:hAnsi="Sylfaen"/>
                <w:sz w:val="20"/>
                <w:szCs w:val="20"/>
              </w:rPr>
              <w:t>գումարը</w:t>
            </w:r>
            <w:r w:rsidRPr="00FD3D44">
              <w:rPr>
                <w:rFonts w:ascii="Sylfaen" w:hAnsi="Sylfaen"/>
                <w:sz w:val="20"/>
                <w:szCs w:val="20"/>
                <w:lang w:val="ru-RU"/>
              </w:rPr>
              <w:t xml:space="preserve">, </w:t>
            </w:r>
            <w:r w:rsidRPr="00E15BBE">
              <w:rPr>
                <w:rFonts w:ascii="Sylfaen" w:hAnsi="Sylfaen"/>
                <w:sz w:val="20"/>
                <w:szCs w:val="20"/>
              </w:rPr>
              <w:t>ինչպես</w:t>
            </w:r>
            <w:r w:rsidRPr="00FD3D44">
              <w:rPr>
                <w:rFonts w:ascii="Sylfaen" w:hAnsi="Sylfaen"/>
                <w:sz w:val="20"/>
                <w:szCs w:val="20"/>
                <w:lang w:val="ru-RU"/>
              </w:rPr>
              <w:t xml:space="preserve"> </w:t>
            </w:r>
            <w:r w:rsidRPr="00E15BBE">
              <w:rPr>
                <w:rFonts w:ascii="Sylfaen" w:hAnsi="Sylfaen"/>
                <w:sz w:val="20"/>
                <w:szCs w:val="20"/>
              </w:rPr>
              <w:t>սահմանված</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ՊԸՊ</w:t>
            </w:r>
            <w:r w:rsidRPr="00FD3D44">
              <w:rPr>
                <w:rFonts w:ascii="Sylfaen" w:hAnsi="Sylfaen"/>
                <w:sz w:val="20"/>
                <w:szCs w:val="20"/>
                <w:lang w:val="ru-RU"/>
              </w:rPr>
              <w:t>-</w:t>
            </w:r>
            <w:r w:rsidRPr="00E15BBE">
              <w:rPr>
                <w:rFonts w:ascii="Sylfaen" w:hAnsi="Sylfaen"/>
                <w:sz w:val="20"/>
                <w:szCs w:val="20"/>
              </w:rPr>
              <w:t>ում</w:t>
            </w:r>
            <w:r w:rsidRPr="00FD3D44">
              <w:rPr>
                <w:rFonts w:ascii="Sylfaen" w:hAnsi="Sylfaen"/>
                <w:sz w:val="20"/>
                <w:szCs w:val="20"/>
                <w:lang w:val="ru-RU"/>
              </w:rPr>
              <w:t xml:space="preserve">:  </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Եթե</w:t>
            </w:r>
            <w:r w:rsidRPr="00FD3D44">
              <w:rPr>
                <w:rFonts w:ascii="Sylfaen" w:hAnsi="Sylfaen"/>
                <w:sz w:val="20"/>
                <w:szCs w:val="20"/>
                <w:lang w:val="ru-RU"/>
              </w:rPr>
              <w:t xml:space="preserve">, </w:t>
            </w:r>
            <w:r w:rsidRPr="00E15BBE">
              <w:rPr>
                <w:rFonts w:ascii="Sylfaen" w:hAnsi="Sylfaen"/>
                <w:sz w:val="20"/>
                <w:szCs w:val="20"/>
              </w:rPr>
              <w:t>Պատվիրատուի</w:t>
            </w:r>
            <w:r w:rsidRPr="00FD3D44">
              <w:rPr>
                <w:rFonts w:ascii="Sylfaen" w:hAnsi="Sylfaen"/>
                <w:sz w:val="20"/>
                <w:szCs w:val="20"/>
                <w:lang w:val="ru-RU"/>
              </w:rPr>
              <w:t xml:space="preserve"> </w:t>
            </w:r>
            <w:r w:rsidRPr="00E15BBE">
              <w:rPr>
                <w:rFonts w:ascii="Sylfaen" w:hAnsi="Sylfaen"/>
                <w:sz w:val="20"/>
                <w:szCs w:val="20"/>
              </w:rPr>
              <w:t>կարծիքով</w:t>
            </w:r>
            <w:r w:rsidRPr="00FD3D44">
              <w:rPr>
                <w:rFonts w:ascii="Sylfaen" w:hAnsi="Sylfaen"/>
                <w:sz w:val="20"/>
                <w:szCs w:val="20"/>
                <w:lang w:val="ru-RU"/>
              </w:rPr>
              <w:t xml:space="preserve">, </w:t>
            </w: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ներգրավված</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կոռումպացված</w:t>
            </w:r>
            <w:r w:rsidRPr="00FD3D44">
              <w:rPr>
                <w:rFonts w:ascii="Sylfaen" w:hAnsi="Sylfaen"/>
                <w:sz w:val="20"/>
                <w:szCs w:val="20"/>
                <w:lang w:val="ru-RU"/>
              </w:rPr>
              <w:t xml:space="preserve"> </w:t>
            </w:r>
            <w:r w:rsidRPr="00E15BBE">
              <w:rPr>
                <w:rFonts w:ascii="Sylfaen" w:hAnsi="Sylfaen"/>
                <w:sz w:val="20"/>
                <w:szCs w:val="20"/>
              </w:rPr>
              <w:t>կամ</w:t>
            </w:r>
            <w:r w:rsidRPr="00FD3D44">
              <w:rPr>
                <w:rFonts w:ascii="Sylfaen" w:hAnsi="Sylfaen"/>
                <w:sz w:val="20"/>
                <w:szCs w:val="20"/>
                <w:lang w:val="ru-RU"/>
              </w:rPr>
              <w:t xml:space="preserve"> </w:t>
            </w:r>
            <w:r w:rsidRPr="00E15BBE">
              <w:rPr>
                <w:rFonts w:ascii="Sylfaen" w:hAnsi="Sylfaen"/>
                <w:sz w:val="20"/>
                <w:szCs w:val="20"/>
              </w:rPr>
              <w:t>խարդախ</w:t>
            </w:r>
            <w:r w:rsidRPr="00FD3D44">
              <w:rPr>
                <w:rFonts w:ascii="Sylfaen" w:hAnsi="Sylfaen"/>
                <w:sz w:val="20"/>
                <w:szCs w:val="20"/>
                <w:lang w:val="ru-RU"/>
              </w:rPr>
              <w:t xml:space="preserve"> </w:t>
            </w:r>
            <w:r w:rsidRPr="00E15BBE">
              <w:rPr>
                <w:rFonts w:ascii="Sylfaen" w:hAnsi="Sylfaen"/>
                <w:sz w:val="20"/>
                <w:szCs w:val="20"/>
              </w:rPr>
              <w:t>գործելակերպում</w:t>
            </w:r>
            <w:r w:rsidRPr="00FD3D44">
              <w:rPr>
                <w:rFonts w:ascii="Sylfaen" w:hAnsi="Sylfaen"/>
                <w:sz w:val="20"/>
                <w:szCs w:val="20"/>
                <w:lang w:val="ru-RU"/>
              </w:rPr>
              <w:t xml:space="preserve"> </w:t>
            </w:r>
            <w:r w:rsidRPr="00E15BBE">
              <w:rPr>
                <w:rFonts w:ascii="Sylfaen" w:hAnsi="Sylfaen"/>
                <w:sz w:val="20"/>
                <w:szCs w:val="20"/>
              </w:rPr>
              <w:t>Պայմանագրի</w:t>
            </w:r>
            <w:r w:rsidRPr="00FD3D44">
              <w:rPr>
                <w:rFonts w:ascii="Sylfaen" w:hAnsi="Sylfaen"/>
                <w:sz w:val="20"/>
                <w:szCs w:val="20"/>
                <w:lang w:val="ru-RU"/>
              </w:rPr>
              <w:t xml:space="preserve"> </w:t>
            </w:r>
            <w:r w:rsidRPr="00E15BBE">
              <w:rPr>
                <w:rFonts w:ascii="Sylfaen" w:hAnsi="Sylfaen"/>
                <w:sz w:val="20"/>
                <w:szCs w:val="20"/>
              </w:rPr>
              <w:t>ձեռք</w:t>
            </w:r>
            <w:r w:rsidRPr="00FD3D44">
              <w:rPr>
                <w:rFonts w:ascii="Sylfaen" w:hAnsi="Sylfaen"/>
                <w:sz w:val="20"/>
                <w:szCs w:val="20"/>
                <w:lang w:val="ru-RU"/>
              </w:rPr>
              <w:t xml:space="preserve"> </w:t>
            </w:r>
            <w:r w:rsidRPr="00E15BBE">
              <w:rPr>
                <w:rFonts w:ascii="Sylfaen" w:hAnsi="Sylfaen"/>
                <w:sz w:val="20"/>
                <w:szCs w:val="20"/>
              </w:rPr>
              <w:t>բերման</w:t>
            </w:r>
            <w:r w:rsidRPr="00FD3D44">
              <w:rPr>
                <w:rFonts w:ascii="Sylfaen" w:hAnsi="Sylfaen"/>
                <w:sz w:val="20"/>
                <w:szCs w:val="20"/>
                <w:lang w:val="ru-RU"/>
              </w:rPr>
              <w:t xml:space="preserve"> </w:t>
            </w:r>
            <w:r w:rsidRPr="00E15BBE">
              <w:rPr>
                <w:rFonts w:ascii="Sylfaen" w:hAnsi="Sylfaen"/>
                <w:sz w:val="20"/>
                <w:szCs w:val="20"/>
              </w:rPr>
              <w:t>համար</w:t>
            </w:r>
            <w:r w:rsidRPr="00FD3D44">
              <w:rPr>
                <w:rFonts w:ascii="Sylfaen" w:hAnsi="Sylfaen"/>
                <w:sz w:val="20"/>
                <w:szCs w:val="20"/>
                <w:lang w:val="ru-RU"/>
              </w:rPr>
              <w:t xml:space="preserve"> </w:t>
            </w:r>
            <w:r w:rsidRPr="00E15BBE">
              <w:rPr>
                <w:rFonts w:ascii="Sylfaen" w:hAnsi="Sylfaen"/>
                <w:sz w:val="20"/>
                <w:szCs w:val="20"/>
              </w:rPr>
              <w:t>մրցակցելիս</w:t>
            </w:r>
            <w:r w:rsidRPr="00FD3D44">
              <w:rPr>
                <w:rFonts w:ascii="Sylfaen" w:hAnsi="Sylfaen"/>
                <w:sz w:val="20"/>
                <w:szCs w:val="20"/>
                <w:lang w:val="ru-RU"/>
              </w:rPr>
              <w:t xml:space="preserve"> </w:t>
            </w:r>
            <w:r w:rsidRPr="00E15BBE">
              <w:rPr>
                <w:rFonts w:ascii="Sylfaen" w:hAnsi="Sylfaen"/>
                <w:sz w:val="20"/>
                <w:szCs w:val="20"/>
              </w:rPr>
              <w:t>կամ</w:t>
            </w:r>
            <w:r w:rsidRPr="00FD3D44">
              <w:rPr>
                <w:rFonts w:ascii="Sylfaen" w:hAnsi="Sylfaen"/>
                <w:sz w:val="20"/>
                <w:szCs w:val="20"/>
                <w:lang w:val="ru-RU"/>
              </w:rPr>
              <w:t xml:space="preserve"> </w:t>
            </w:r>
            <w:r w:rsidRPr="00E15BBE">
              <w:rPr>
                <w:rFonts w:ascii="Sylfaen" w:hAnsi="Sylfaen"/>
                <w:sz w:val="20"/>
                <w:szCs w:val="20"/>
              </w:rPr>
              <w:t>Պայմանագիրն</w:t>
            </w:r>
            <w:r w:rsidRPr="00FD3D44">
              <w:rPr>
                <w:rFonts w:ascii="Sylfaen" w:hAnsi="Sylfaen"/>
                <w:sz w:val="20"/>
                <w:szCs w:val="20"/>
                <w:lang w:val="ru-RU"/>
              </w:rPr>
              <w:t xml:space="preserve"> </w:t>
            </w:r>
            <w:r w:rsidR="009235B4">
              <w:rPr>
                <w:rFonts w:ascii="Sylfaen" w:hAnsi="Sylfaen"/>
                <w:sz w:val="20"/>
                <w:szCs w:val="20"/>
              </w:rPr>
              <w:t>իրականացնելիս</w:t>
            </w:r>
            <w:r w:rsidR="009235B4" w:rsidRPr="00FD3D44">
              <w:rPr>
                <w:rFonts w:ascii="Sylfaen" w:hAnsi="Sylfaen"/>
                <w:sz w:val="20"/>
                <w:szCs w:val="20"/>
                <w:lang w:val="ru-RU"/>
              </w:rPr>
              <w:t xml:space="preserve">` </w:t>
            </w:r>
            <w:r w:rsidR="009235B4">
              <w:rPr>
                <w:rFonts w:ascii="Sylfaen" w:hAnsi="Sylfaen"/>
                <w:sz w:val="20"/>
                <w:szCs w:val="20"/>
              </w:rPr>
              <w:t>համաձայն</w:t>
            </w:r>
            <w:r w:rsidR="009235B4" w:rsidRPr="00FD3D44">
              <w:rPr>
                <w:rFonts w:ascii="Sylfaen" w:hAnsi="Sylfaen"/>
                <w:sz w:val="20"/>
                <w:szCs w:val="20"/>
                <w:lang w:val="ru-RU"/>
              </w:rPr>
              <w:t xml:space="preserve"> </w:t>
            </w:r>
            <w:r w:rsidR="009235B4">
              <w:rPr>
                <w:rFonts w:ascii="Sylfaen" w:hAnsi="Sylfaen"/>
                <w:sz w:val="20"/>
                <w:szCs w:val="20"/>
              </w:rPr>
              <w:t>ՊԸՊ</w:t>
            </w:r>
            <w:r w:rsidR="009235B4" w:rsidRPr="00FD3D44">
              <w:rPr>
                <w:rFonts w:ascii="Sylfaen" w:hAnsi="Sylfaen"/>
                <w:sz w:val="20"/>
                <w:szCs w:val="20"/>
                <w:lang w:val="ru-RU"/>
              </w:rPr>
              <w:t xml:space="preserve">    </w:t>
            </w:r>
            <w:r w:rsidRPr="00FD3D44">
              <w:rPr>
                <w:rFonts w:ascii="Sylfaen" w:hAnsi="Sylfaen"/>
                <w:sz w:val="20"/>
                <w:szCs w:val="20"/>
                <w:lang w:val="ru-RU"/>
              </w:rPr>
              <w:t>7</w:t>
            </w:r>
            <w:r w:rsidR="009235B4">
              <w:rPr>
                <w:rFonts w:ascii="Sylfaen" w:hAnsi="Sylfaen"/>
                <w:sz w:val="20"/>
                <w:szCs w:val="20"/>
                <w:lang w:val="hy-AM"/>
              </w:rPr>
              <w:t>4</w:t>
            </w:r>
            <w:r w:rsidRPr="00FD3D44">
              <w:rPr>
                <w:rFonts w:ascii="Sylfaen" w:hAnsi="Sylfaen"/>
                <w:sz w:val="20"/>
                <w:szCs w:val="20"/>
                <w:lang w:val="ru-RU"/>
              </w:rPr>
              <w:t>.1-</w:t>
            </w:r>
            <w:r w:rsidRPr="00E15BBE">
              <w:rPr>
                <w:rFonts w:ascii="Sylfaen" w:hAnsi="Sylfaen"/>
                <w:sz w:val="20"/>
                <w:szCs w:val="20"/>
              </w:rPr>
              <w:t>ի</w:t>
            </w:r>
            <w:r w:rsidRPr="00FD3D44">
              <w:rPr>
                <w:rFonts w:ascii="Sylfaen" w:hAnsi="Sylfaen"/>
                <w:sz w:val="20"/>
                <w:szCs w:val="20"/>
                <w:lang w:val="ru-RU"/>
              </w:rPr>
              <w:t>:</w:t>
            </w:r>
          </w:p>
        </w:tc>
      </w:tr>
      <w:tr w:rsidR="006D6759" w:rsidRPr="002E406E">
        <w:tc>
          <w:tcPr>
            <w:tcW w:w="2160" w:type="dxa"/>
            <w:tcBorders>
              <w:top w:val="nil"/>
              <w:left w:val="nil"/>
              <w:bottom w:val="nil"/>
              <w:right w:val="nil"/>
            </w:tcBorders>
          </w:tcPr>
          <w:p w:rsidR="006D6759" w:rsidRPr="00FD3D44"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FD3D44" w:rsidRDefault="006D6759" w:rsidP="009235B4">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Եթե</w:t>
            </w:r>
            <w:r w:rsidRPr="00FD3D44">
              <w:rPr>
                <w:rFonts w:ascii="Sylfaen" w:hAnsi="Sylfaen"/>
                <w:sz w:val="20"/>
                <w:szCs w:val="20"/>
                <w:lang w:val="ru-RU"/>
              </w:rPr>
              <w:t xml:space="preserve"> </w:t>
            </w:r>
            <w:r w:rsidRPr="00E15BBE">
              <w:rPr>
                <w:rFonts w:ascii="Sylfaen" w:hAnsi="Sylfaen"/>
                <w:sz w:val="20"/>
                <w:szCs w:val="20"/>
                <w:lang w:val="ru-RU"/>
              </w:rPr>
              <w:t>Պայմանագրի</w:t>
            </w:r>
            <w:r w:rsidRPr="00FD3D44">
              <w:rPr>
                <w:rFonts w:ascii="Sylfaen" w:hAnsi="Sylfaen"/>
                <w:sz w:val="20"/>
                <w:szCs w:val="20"/>
                <w:lang w:val="ru-RU"/>
              </w:rPr>
              <w:t xml:space="preserve"> </w:t>
            </w:r>
            <w:r w:rsidRPr="00E15BBE">
              <w:rPr>
                <w:rFonts w:ascii="Sylfaen" w:hAnsi="Sylfaen"/>
                <w:sz w:val="20"/>
                <w:szCs w:val="20"/>
                <w:lang w:val="ru-RU"/>
              </w:rPr>
              <w:t>կողմերից</w:t>
            </w:r>
            <w:r w:rsidRPr="00FD3D44">
              <w:rPr>
                <w:rFonts w:ascii="Sylfaen" w:hAnsi="Sylfaen"/>
                <w:sz w:val="20"/>
                <w:szCs w:val="20"/>
                <w:lang w:val="ru-RU"/>
              </w:rPr>
              <w:t xml:space="preserve"> </w:t>
            </w:r>
            <w:r w:rsidRPr="00E15BBE">
              <w:rPr>
                <w:rFonts w:ascii="Sylfaen" w:hAnsi="Sylfaen"/>
                <w:sz w:val="20"/>
                <w:szCs w:val="20"/>
                <w:lang w:val="ru-RU"/>
              </w:rPr>
              <w:t>որևէ</w:t>
            </w:r>
            <w:r w:rsidRPr="00FD3D44">
              <w:rPr>
                <w:rFonts w:ascii="Sylfaen" w:hAnsi="Sylfaen"/>
                <w:sz w:val="20"/>
                <w:szCs w:val="20"/>
                <w:lang w:val="ru-RU"/>
              </w:rPr>
              <w:t xml:space="preserve"> </w:t>
            </w:r>
            <w:r w:rsidRPr="00E15BBE">
              <w:rPr>
                <w:rFonts w:ascii="Sylfaen" w:hAnsi="Sylfaen"/>
                <w:sz w:val="20"/>
                <w:szCs w:val="20"/>
                <w:lang w:val="ru-RU"/>
              </w:rPr>
              <w:t>մեկը</w:t>
            </w:r>
            <w:r w:rsidRPr="00FD3D44">
              <w:rPr>
                <w:rFonts w:ascii="Sylfaen" w:hAnsi="Sylfaen"/>
                <w:sz w:val="20"/>
                <w:szCs w:val="20"/>
                <w:lang w:val="ru-RU"/>
              </w:rPr>
              <w:t xml:space="preserve"> </w:t>
            </w:r>
            <w:r w:rsidRPr="00E15BBE">
              <w:rPr>
                <w:rFonts w:ascii="Sylfaen" w:hAnsi="Sylfaen"/>
                <w:sz w:val="20"/>
                <w:szCs w:val="20"/>
                <w:lang w:val="ru-RU"/>
              </w:rPr>
              <w:t>Ծրագրի</w:t>
            </w:r>
            <w:r w:rsidRPr="00FD3D44">
              <w:rPr>
                <w:rFonts w:ascii="Sylfaen" w:hAnsi="Sylfaen"/>
                <w:sz w:val="20"/>
                <w:szCs w:val="20"/>
                <w:lang w:val="ru-RU"/>
              </w:rPr>
              <w:t xml:space="preserve"> </w:t>
            </w:r>
            <w:r w:rsidRPr="00E15BBE">
              <w:rPr>
                <w:rFonts w:ascii="Sylfaen" w:hAnsi="Sylfaen"/>
                <w:sz w:val="20"/>
                <w:szCs w:val="20"/>
                <w:lang w:val="ru-RU"/>
              </w:rPr>
              <w:t>ղեկավարին</w:t>
            </w:r>
            <w:r w:rsidRPr="00FD3D44">
              <w:rPr>
                <w:rFonts w:ascii="Sylfaen" w:hAnsi="Sylfaen"/>
                <w:sz w:val="20"/>
                <w:szCs w:val="20"/>
                <w:lang w:val="ru-RU"/>
              </w:rPr>
              <w:t xml:space="preserve"> </w:t>
            </w:r>
            <w:r w:rsidRPr="00E15BBE">
              <w:rPr>
                <w:rFonts w:ascii="Sylfaen" w:hAnsi="Sylfaen"/>
                <w:sz w:val="20"/>
                <w:szCs w:val="20"/>
                <w:lang w:val="ru-RU"/>
              </w:rPr>
              <w:t>ծանուցում</w:t>
            </w:r>
            <w:r w:rsidRPr="00FD3D44">
              <w:rPr>
                <w:rFonts w:ascii="Sylfaen" w:hAnsi="Sylfaen"/>
                <w:sz w:val="20"/>
                <w:szCs w:val="20"/>
                <w:lang w:val="ru-RU"/>
              </w:rPr>
              <w:t xml:space="preserve"> </w:t>
            </w:r>
            <w:r w:rsidRPr="00E15BBE">
              <w:rPr>
                <w:rFonts w:ascii="Sylfaen" w:hAnsi="Sylfaen"/>
                <w:sz w:val="20"/>
                <w:szCs w:val="20"/>
                <w:lang w:val="ru-RU"/>
              </w:rPr>
              <w:t>է</w:t>
            </w:r>
            <w:r w:rsidRPr="00FD3D44">
              <w:rPr>
                <w:rFonts w:ascii="Sylfaen" w:hAnsi="Sylfaen"/>
                <w:sz w:val="20"/>
                <w:szCs w:val="20"/>
                <w:lang w:val="ru-RU"/>
              </w:rPr>
              <w:t xml:space="preserve"> </w:t>
            </w:r>
            <w:r w:rsidRPr="00E15BBE">
              <w:rPr>
                <w:rFonts w:ascii="Sylfaen" w:hAnsi="Sylfaen"/>
                <w:sz w:val="20"/>
                <w:szCs w:val="20"/>
                <w:lang w:val="ru-RU"/>
              </w:rPr>
              <w:t>վերը</w:t>
            </w:r>
            <w:r w:rsidRPr="00FD3D44">
              <w:rPr>
                <w:rFonts w:ascii="Sylfaen" w:hAnsi="Sylfaen"/>
                <w:sz w:val="20"/>
                <w:szCs w:val="20"/>
                <w:lang w:val="ru-RU"/>
              </w:rPr>
              <w:t xml:space="preserve"> </w:t>
            </w:r>
            <w:r w:rsidRPr="00E15BBE">
              <w:rPr>
                <w:rFonts w:ascii="Sylfaen" w:hAnsi="Sylfaen"/>
                <w:sz w:val="20"/>
                <w:szCs w:val="20"/>
                <w:lang w:val="ru-RU"/>
              </w:rPr>
              <w:t>նշված</w:t>
            </w:r>
            <w:r w:rsidRPr="00FD3D44">
              <w:rPr>
                <w:rFonts w:ascii="Sylfaen" w:hAnsi="Sylfaen"/>
                <w:sz w:val="20"/>
                <w:szCs w:val="20"/>
                <w:lang w:val="ru-RU"/>
              </w:rPr>
              <w:t xml:space="preserve"> </w:t>
            </w:r>
            <w:r w:rsidRPr="00E15BBE">
              <w:rPr>
                <w:rFonts w:ascii="Sylfaen" w:hAnsi="Sylfaen"/>
                <w:sz w:val="20"/>
                <w:szCs w:val="20"/>
                <w:lang w:val="ru-RU"/>
              </w:rPr>
              <w:t>ՊԸՊ</w:t>
            </w:r>
            <w:r w:rsidRPr="00FD3D44">
              <w:rPr>
                <w:rFonts w:ascii="Sylfaen" w:hAnsi="Sylfaen"/>
                <w:sz w:val="20"/>
                <w:szCs w:val="20"/>
                <w:lang w:val="ru-RU"/>
              </w:rPr>
              <w:t xml:space="preserve"> </w:t>
            </w:r>
            <w:r w:rsidR="009235B4">
              <w:rPr>
                <w:rFonts w:ascii="Sylfaen" w:hAnsi="Sylfaen"/>
                <w:sz w:val="20"/>
                <w:szCs w:val="20"/>
                <w:lang w:val="hy-AM"/>
              </w:rPr>
              <w:t>73</w:t>
            </w:r>
            <w:r w:rsidRPr="00FD3D44">
              <w:rPr>
                <w:rFonts w:ascii="Sylfaen" w:hAnsi="Sylfaen"/>
                <w:sz w:val="20"/>
                <w:szCs w:val="20"/>
                <w:lang w:val="ru-RU"/>
              </w:rPr>
              <w:t>.2-</w:t>
            </w:r>
            <w:r w:rsidRPr="00E15BBE">
              <w:rPr>
                <w:rFonts w:ascii="Sylfaen" w:hAnsi="Sylfaen"/>
                <w:sz w:val="20"/>
                <w:szCs w:val="20"/>
                <w:lang w:val="ru-RU"/>
              </w:rPr>
              <w:t>ում</w:t>
            </w:r>
            <w:r w:rsidRPr="00FD3D44">
              <w:rPr>
                <w:rFonts w:ascii="Sylfaen" w:hAnsi="Sylfaen"/>
                <w:sz w:val="20"/>
                <w:szCs w:val="20"/>
                <w:lang w:val="ru-RU"/>
              </w:rPr>
              <w:t xml:space="preserve"> </w:t>
            </w:r>
            <w:r w:rsidRPr="00E15BBE">
              <w:rPr>
                <w:rFonts w:ascii="Sylfaen" w:hAnsi="Sylfaen"/>
                <w:sz w:val="20"/>
                <w:szCs w:val="20"/>
                <w:lang w:val="ru-RU"/>
              </w:rPr>
              <w:t>նշված</w:t>
            </w:r>
            <w:r w:rsidRPr="00FD3D44">
              <w:rPr>
                <w:rFonts w:ascii="Sylfaen" w:hAnsi="Sylfaen"/>
                <w:sz w:val="20"/>
                <w:szCs w:val="20"/>
                <w:lang w:val="ru-RU"/>
              </w:rPr>
              <w:t xml:space="preserve"> </w:t>
            </w:r>
            <w:r w:rsidRPr="00E15BBE">
              <w:rPr>
                <w:rFonts w:ascii="Sylfaen" w:hAnsi="Sylfaen"/>
                <w:sz w:val="20"/>
                <w:szCs w:val="20"/>
                <w:lang w:val="ru-RU"/>
              </w:rPr>
              <w:t>պատճառներից</w:t>
            </w:r>
            <w:r w:rsidRPr="00FD3D44">
              <w:rPr>
                <w:rFonts w:ascii="Sylfaen" w:hAnsi="Sylfaen"/>
                <w:sz w:val="20"/>
                <w:szCs w:val="20"/>
                <w:lang w:val="ru-RU"/>
              </w:rPr>
              <w:t xml:space="preserve"> </w:t>
            </w:r>
            <w:r w:rsidRPr="00E15BBE">
              <w:rPr>
                <w:rFonts w:ascii="Sylfaen" w:hAnsi="Sylfaen"/>
                <w:sz w:val="20"/>
                <w:szCs w:val="20"/>
                <w:lang w:val="ru-RU"/>
              </w:rPr>
              <w:t>բացի</w:t>
            </w:r>
            <w:r w:rsidRPr="00FD3D44">
              <w:rPr>
                <w:rFonts w:ascii="Sylfaen" w:hAnsi="Sylfaen"/>
                <w:sz w:val="20"/>
                <w:szCs w:val="20"/>
                <w:lang w:val="ru-RU"/>
              </w:rPr>
              <w:t xml:space="preserve"> </w:t>
            </w:r>
            <w:r w:rsidRPr="00E15BBE">
              <w:rPr>
                <w:rFonts w:ascii="Sylfaen" w:hAnsi="Sylfaen"/>
                <w:sz w:val="20"/>
                <w:szCs w:val="20"/>
                <w:lang w:val="ru-RU"/>
              </w:rPr>
              <w:t>որևէ</w:t>
            </w:r>
            <w:r w:rsidRPr="00FD3D44">
              <w:rPr>
                <w:rFonts w:ascii="Sylfaen" w:hAnsi="Sylfaen"/>
                <w:sz w:val="20"/>
                <w:szCs w:val="20"/>
                <w:lang w:val="ru-RU"/>
              </w:rPr>
              <w:t xml:space="preserve"> </w:t>
            </w:r>
            <w:r w:rsidRPr="00E15BBE">
              <w:rPr>
                <w:rFonts w:ascii="Sylfaen" w:hAnsi="Sylfaen"/>
                <w:sz w:val="20"/>
                <w:szCs w:val="20"/>
                <w:lang w:val="ru-RU"/>
              </w:rPr>
              <w:t>այլ</w:t>
            </w:r>
            <w:r w:rsidRPr="00FD3D44">
              <w:rPr>
                <w:rFonts w:ascii="Sylfaen" w:hAnsi="Sylfaen"/>
                <w:sz w:val="20"/>
                <w:szCs w:val="20"/>
                <w:lang w:val="ru-RU"/>
              </w:rPr>
              <w:t xml:space="preserve"> </w:t>
            </w:r>
            <w:r w:rsidRPr="00E15BBE">
              <w:rPr>
                <w:rFonts w:ascii="Sylfaen" w:hAnsi="Sylfaen"/>
                <w:sz w:val="20"/>
                <w:szCs w:val="20"/>
                <w:lang w:val="ru-RU"/>
              </w:rPr>
              <w:t>պատճառով</w:t>
            </w:r>
            <w:r w:rsidRPr="00FD3D44">
              <w:rPr>
                <w:rFonts w:ascii="Sylfaen" w:hAnsi="Sylfaen"/>
                <w:sz w:val="20"/>
                <w:szCs w:val="20"/>
                <w:lang w:val="ru-RU"/>
              </w:rPr>
              <w:t xml:space="preserve"> </w:t>
            </w:r>
            <w:r w:rsidRPr="00E15BBE">
              <w:rPr>
                <w:rFonts w:ascii="Sylfaen" w:hAnsi="Sylfaen"/>
                <w:sz w:val="20"/>
                <w:szCs w:val="20"/>
                <w:lang w:val="ru-RU"/>
              </w:rPr>
              <w:t>Պայմանագրի</w:t>
            </w:r>
            <w:r w:rsidRPr="00FD3D44">
              <w:rPr>
                <w:rFonts w:ascii="Sylfaen" w:hAnsi="Sylfaen"/>
                <w:sz w:val="20"/>
                <w:szCs w:val="20"/>
                <w:lang w:val="ru-RU"/>
              </w:rPr>
              <w:t xml:space="preserve"> </w:t>
            </w:r>
            <w:r w:rsidRPr="00E15BBE">
              <w:rPr>
                <w:rFonts w:ascii="Sylfaen" w:hAnsi="Sylfaen"/>
                <w:sz w:val="20"/>
                <w:szCs w:val="20"/>
                <w:lang w:val="ru-RU"/>
              </w:rPr>
              <w:t>խախտման</w:t>
            </w:r>
            <w:r w:rsidRPr="00FD3D44">
              <w:rPr>
                <w:rFonts w:ascii="Sylfaen" w:hAnsi="Sylfaen"/>
                <w:sz w:val="20"/>
                <w:szCs w:val="20"/>
                <w:lang w:val="ru-RU"/>
              </w:rPr>
              <w:t xml:space="preserve"> </w:t>
            </w:r>
            <w:r w:rsidRPr="00E15BBE">
              <w:rPr>
                <w:rFonts w:ascii="Sylfaen" w:hAnsi="Sylfaen"/>
                <w:sz w:val="20"/>
                <w:szCs w:val="20"/>
                <w:lang w:val="ru-RU"/>
              </w:rPr>
              <w:t>մասին</w:t>
            </w:r>
            <w:r w:rsidRPr="00FD3D44">
              <w:rPr>
                <w:rFonts w:ascii="Sylfaen" w:hAnsi="Sylfaen"/>
                <w:sz w:val="20"/>
                <w:szCs w:val="20"/>
                <w:lang w:val="ru-RU"/>
              </w:rPr>
              <w:t xml:space="preserve">, </w:t>
            </w:r>
            <w:r w:rsidRPr="00E15BBE">
              <w:rPr>
                <w:rFonts w:ascii="Sylfaen" w:hAnsi="Sylfaen"/>
                <w:sz w:val="20"/>
                <w:szCs w:val="20"/>
                <w:lang w:val="ru-RU"/>
              </w:rPr>
              <w:t>ապա</w:t>
            </w:r>
            <w:r w:rsidRPr="00FD3D44">
              <w:rPr>
                <w:rFonts w:ascii="Sylfaen" w:hAnsi="Sylfaen"/>
                <w:sz w:val="20"/>
                <w:szCs w:val="20"/>
                <w:lang w:val="ru-RU"/>
              </w:rPr>
              <w:t xml:space="preserve">  </w:t>
            </w:r>
            <w:r w:rsidRPr="00E15BBE">
              <w:rPr>
                <w:rFonts w:ascii="Sylfaen" w:hAnsi="Sylfaen"/>
                <w:sz w:val="20"/>
                <w:szCs w:val="20"/>
                <w:lang w:val="ru-RU"/>
              </w:rPr>
              <w:t>Ծրագրի</w:t>
            </w:r>
            <w:r w:rsidRPr="00FD3D44">
              <w:rPr>
                <w:rFonts w:ascii="Sylfaen" w:hAnsi="Sylfaen"/>
                <w:sz w:val="20"/>
                <w:szCs w:val="20"/>
                <w:lang w:val="ru-RU"/>
              </w:rPr>
              <w:t xml:space="preserve"> </w:t>
            </w:r>
            <w:r w:rsidRPr="00E15BBE">
              <w:rPr>
                <w:rFonts w:ascii="Sylfaen" w:hAnsi="Sylfaen"/>
                <w:sz w:val="20"/>
                <w:szCs w:val="20"/>
                <w:lang w:val="ru-RU"/>
              </w:rPr>
              <w:t>ղեկավարը</w:t>
            </w:r>
            <w:r w:rsidRPr="00FD3D44">
              <w:rPr>
                <w:rFonts w:ascii="Sylfaen" w:hAnsi="Sylfaen"/>
                <w:sz w:val="20"/>
                <w:szCs w:val="20"/>
                <w:lang w:val="ru-RU"/>
              </w:rPr>
              <w:t xml:space="preserve"> </w:t>
            </w:r>
            <w:r w:rsidRPr="00E15BBE">
              <w:rPr>
                <w:rFonts w:ascii="Sylfaen" w:hAnsi="Sylfaen"/>
                <w:sz w:val="20"/>
                <w:szCs w:val="20"/>
                <w:lang w:val="ru-RU"/>
              </w:rPr>
              <w:t>պետք</w:t>
            </w:r>
            <w:r w:rsidRPr="00FD3D44">
              <w:rPr>
                <w:rFonts w:ascii="Sylfaen" w:hAnsi="Sylfaen"/>
                <w:sz w:val="20"/>
                <w:szCs w:val="20"/>
                <w:lang w:val="ru-RU"/>
              </w:rPr>
              <w:t xml:space="preserve">  </w:t>
            </w:r>
            <w:r w:rsidRPr="00E15BBE">
              <w:rPr>
                <w:rFonts w:ascii="Sylfaen" w:hAnsi="Sylfaen"/>
                <w:sz w:val="20"/>
                <w:szCs w:val="20"/>
                <w:lang w:val="ru-RU"/>
              </w:rPr>
              <w:t>է</w:t>
            </w:r>
            <w:r w:rsidRPr="00FD3D44">
              <w:rPr>
                <w:rFonts w:ascii="Sylfaen" w:hAnsi="Sylfaen"/>
                <w:sz w:val="20"/>
                <w:szCs w:val="20"/>
                <w:lang w:val="ru-RU"/>
              </w:rPr>
              <w:t xml:space="preserve"> </w:t>
            </w:r>
            <w:r w:rsidRPr="00E15BBE">
              <w:rPr>
                <w:rFonts w:ascii="Sylfaen" w:hAnsi="Sylfaen"/>
                <w:sz w:val="20"/>
                <w:szCs w:val="20"/>
                <w:lang w:val="ru-RU"/>
              </w:rPr>
              <w:t>որոշի</w:t>
            </w:r>
            <w:r w:rsidRPr="00FD3D44">
              <w:rPr>
                <w:rFonts w:ascii="Sylfaen" w:hAnsi="Sylfaen"/>
                <w:sz w:val="20"/>
                <w:szCs w:val="20"/>
                <w:lang w:val="ru-RU"/>
              </w:rPr>
              <w:t xml:space="preserve">` </w:t>
            </w:r>
            <w:r w:rsidRPr="00E15BBE">
              <w:rPr>
                <w:rFonts w:ascii="Sylfaen" w:hAnsi="Sylfaen"/>
                <w:sz w:val="20"/>
                <w:szCs w:val="20"/>
                <w:lang w:val="ru-RU"/>
              </w:rPr>
              <w:t>արդյոք</w:t>
            </w:r>
            <w:r w:rsidRPr="00FD3D44">
              <w:rPr>
                <w:rFonts w:ascii="Sylfaen" w:hAnsi="Sylfaen"/>
                <w:sz w:val="20"/>
                <w:szCs w:val="20"/>
                <w:lang w:val="ru-RU"/>
              </w:rPr>
              <w:t xml:space="preserve"> </w:t>
            </w:r>
            <w:r w:rsidRPr="00E15BBE">
              <w:rPr>
                <w:rFonts w:ascii="Sylfaen" w:hAnsi="Sylfaen"/>
                <w:sz w:val="20"/>
                <w:szCs w:val="20"/>
                <w:lang w:val="ru-RU"/>
              </w:rPr>
              <w:t>խախտումն</w:t>
            </w:r>
            <w:r w:rsidRPr="00FD3D44">
              <w:rPr>
                <w:rFonts w:ascii="Sylfaen" w:hAnsi="Sylfaen"/>
                <w:sz w:val="20"/>
                <w:szCs w:val="20"/>
                <w:lang w:val="ru-RU"/>
              </w:rPr>
              <w:t xml:space="preserve"> </w:t>
            </w:r>
            <w:r w:rsidRPr="00E15BBE">
              <w:rPr>
                <w:rFonts w:ascii="Sylfaen" w:hAnsi="Sylfaen"/>
                <w:sz w:val="20"/>
                <w:szCs w:val="20"/>
                <w:lang w:val="ru-RU"/>
              </w:rPr>
              <w:t>էական</w:t>
            </w:r>
            <w:r w:rsidRPr="00FD3D44">
              <w:rPr>
                <w:rFonts w:ascii="Sylfaen" w:hAnsi="Sylfaen"/>
                <w:sz w:val="20"/>
                <w:szCs w:val="20"/>
                <w:lang w:val="ru-RU"/>
              </w:rPr>
              <w:t xml:space="preserve"> </w:t>
            </w:r>
            <w:r w:rsidRPr="00E15BBE">
              <w:rPr>
                <w:rFonts w:ascii="Sylfaen" w:hAnsi="Sylfaen"/>
                <w:sz w:val="20"/>
                <w:szCs w:val="20"/>
                <w:lang w:val="ru-RU"/>
              </w:rPr>
              <w:t>է</w:t>
            </w:r>
            <w:r w:rsidRPr="00FD3D44">
              <w:rPr>
                <w:rFonts w:ascii="Sylfaen" w:hAnsi="Sylfaen"/>
                <w:sz w:val="20"/>
                <w:szCs w:val="20"/>
                <w:lang w:val="ru-RU"/>
              </w:rPr>
              <w:t xml:space="preserve">, </w:t>
            </w:r>
            <w:r w:rsidRPr="00E15BBE">
              <w:rPr>
                <w:rFonts w:ascii="Sylfaen" w:hAnsi="Sylfaen"/>
                <w:sz w:val="20"/>
                <w:szCs w:val="20"/>
                <w:lang w:val="ru-RU"/>
              </w:rPr>
              <w:t>թե</w:t>
            </w:r>
            <w:r w:rsidRPr="00FD3D44">
              <w:rPr>
                <w:rFonts w:ascii="Sylfaen" w:hAnsi="Sylfaen"/>
                <w:sz w:val="20"/>
                <w:szCs w:val="20"/>
                <w:lang w:val="ru-RU"/>
              </w:rPr>
              <w:t xml:space="preserve"> </w:t>
            </w:r>
            <w:r w:rsidRPr="00E15BBE">
              <w:rPr>
                <w:rFonts w:ascii="Sylfaen" w:hAnsi="Sylfaen"/>
                <w:sz w:val="20"/>
                <w:szCs w:val="20"/>
                <w:lang w:val="ru-RU"/>
              </w:rPr>
              <w:t>ոչ</w:t>
            </w:r>
            <w:r w:rsidRPr="00FD3D44">
              <w:rPr>
                <w:rFonts w:ascii="Sylfaen" w:hAnsi="Sylfaen"/>
                <w:sz w:val="20"/>
                <w:szCs w:val="20"/>
                <w:lang w:val="ru-RU"/>
              </w:rPr>
              <w:t xml:space="preserve">:  </w:t>
            </w:r>
          </w:p>
        </w:tc>
      </w:tr>
      <w:tr w:rsidR="006D6759" w:rsidRPr="002E406E">
        <w:tc>
          <w:tcPr>
            <w:tcW w:w="2160" w:type="dxa"/>
            <w:tcBorders>
              <w:top w:val="nil"/>
              <w:left w:val="nil"/>
              <w:bottom w:val="nil"/>
              <w:right w:val="nil"/>
            </w:tcBorders>
          </w:tcPr>
          <w:p w:rsidR="006D6759" w:rsidRPr="00FD3D44"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 xml:space="preserve">Վերոնշյալից անկախ`Պատվիրատուն կարող է լուծել Պայմանագիրը` </w:t>
            </w:r>
            <w:r w:rsidRPr="00E15BBE">
              <w:rPr>
                <w:rFonts w:ascii="Sylfaen" w:hAnsi="Sylfaen"/>
                <w:sz w:val="20"/>
                <w:szCs w:val="20"/>
              </w:rPr>
              <w:t>ըստ</w:t>
            </w:r>
            <w:r w:rsidRPr="00E15BBE">
              <w:rPr>
                <w:rFonts w:ascii="Sylfaen" w:hAnsi="Sylfaen"/>
                <w:sz w:val="20"/>
                <w:szCs w:val="20"/>
                <w:lang w:val="ru-RU"/>
              </w:rPr>
              <w:t xml:space="preserve"> </w:t>
            </w:r>
            <w:r w:rsidRPr="00E15BBE">
              <w:rPr>
                <w:rFonts w:ascii="Sylfaen" w:hAnsi="Sylfaen"/>
                <w:sz w:val="20"/>
                <w:szCs w:val="20"/>
              </w:rPr>
              <w:t>իր</w:t>
            </w:r>
            <w:r w:rsidRPr="00E15BBE">
              <w:rPr>
                <w:rFonts w:ascii="Sylfaen" w:hAnsi="Sylfaen"/>
                <w:sz w:val="20"/>
                <w:szCs w:val="20"/>
                <w:lang w:val="ru-RU"/>
              </w:rPr>
              <w:t xml:space="preserve"> </w:t>
            </w:r>
            <w:r w:rsidRPr="00E15BBE">
              <w:rPr>
                <w:rFonts w:ascii="Sylfaen" w:hAnsi="Sylfaen"/>
                <w:sz w:val="20"/>
                <w:szCs w:val="20"/>
              </w:rPr>
              <w:t>հայեցողության</w:t>
            </w:r>
            <w:r w:rsidRPr="00E15BBE">
              <w:rPr>
                <w:rFonts w:ascii="Sylfaen" w:hAnsi="Sylfaen"/>
                <w:sz w:val="20"/>
                <w:szCs w:val="20"/>
                <w:lang w:val="ru-RU"/>
              </w:rPr>
              <w:t xml:space="preserve">:  </w:t>
            </w:r>
          </w:p>
        </w:tc>
      </w:tr>
      <w:tr w:rsidR="006D6759" w:rsidRPr="002E406E">
        <w:tc>
          <w:tcPr>
            <w:tcW w:w="2160" w:type="dxa"/>
            <w:tcBorders>
              <w:top w:val="nil"/>
              <w:left w:val="nil"/>
              <w:bottom w:val="nil"/>
              <w:right w:val="nil"/>
            </w:tcBorders>
          </w:tcPr>
          <w:p w:rsidR="006D6759" w:rsidRPr="00E15BBE"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Եթե Պայմանագիրը լուծվում է, Կապալառուն կդադա</w:t>
            </w:r>
            <w:r w:rsidRPr="00E15BBE">
              <w:rPr>
                <w:rFonts w:ascii="Sylfaen" w:hAnsi="Sylfaen"/>
                <w:sz w:val="20"/>
                <w:szCs w:val="20"/>
              </w:rPr>
              <w:t>րեցնի</w:t>
            </w:r>
            <w:r w:rsidRPr="00E15BBE">
              <w:rPr>
                <w:rFonts w:ascii="Sylfaen" w:hAnsi="Sylfaen"/>
                <w:sz w:val="20"/>
                <w:szCs w:val="20"/>
                <w:lang w:val="ru-RU"/>
              </w:rPr>
              <w:t xml:space="preserve"> </w:t>
            </w:r>
            <w:r w:rsidRPr="00E15BBE">
              <w:rPr>
                <w:rFonts w:ascii="Sylfaen" w:hAnsi="Sylfaen"/>
                <w:sz w:val="20"/>
                <w:szCs w:val="20"/>
              </w:rPr>
              <w:t>աշխատանքն</w:t>
            </w:r>
            <w:r w:rsidRPr="00E15BBE">
              <w:rPr>
                <w:rFonts w:ascii="Sylfaen" w:hAnsi="Sylfaen"/>
                <w:sz w:val="20"/>
                <w:szCs w:val="20"/>
                <w:lang w:val="ru-RU"/>
              </w:rPr>
              <w:t xml:space="preserve"> </w:t>
            </w:r>
            <w:r w:rsidRPr="00E15BBE">
              <w:rPr>
                <w:rFonts w:ascii="Sylfaen" w:hAnsi="Sylfaen"/>
                <w:sz w:val="20"/>
                <w:szCs w:val="20"/>
              </w:rPr>
              <w:t>անմիջապես</w:t>
            </w:r>
            <w:r w:rsidRPr="00E15BBE">
              <w:rPr>
                <w:rFonts w:ascii="Sylfaen" w:hAnsi="Sylfaen"/>
                <w:sz w:val="20"/>
                <w:szCs w:val="20"/>
                <w:lang w:val="ru-RU"/>
              </w:rPr>
              <w:t xml:space="preserve">` </w:t>
            </w:r>
            <w:r w:rsidRPr="00E15BBE">
              <w:rPr>
                <w:rFonts w:ascii="Sylfaen" w:hAnsi="Sylfaen"/>
                <w:sz w:val="20"/>
                <w:szCs w:val="20"/>
              </w:rPr>
              <w:t>աշխատանքային</w:t>
            </w:r>
            <w:r w:rsidRPr="00E15BBE">
              <w:rPr>
                <w:rFonts w:ascii="Sylfaen" w:hAnsi="Sylfaen"/>
                <w:sz w:val="20"/>
                <w:szCs w:val="20"/>
                <w:lang w:val="ru-RU"/>
              </w:rPr>
              <w:t xml:space="preserve"> </w:t>
            </w:r>
            <w:r w:rsidRPr="00E15BBE">
              <w:rPr>
                <w:rFonts w:ascii="Sylfaen" w:hAnsi="Sylfaen"/>
                <w:sz w:val="20"/>
                <w:szCs w:val="20"/>
              </w:rPr>
              <w:t>տեղամասը</w:t>
            </w:r>
            <w:r w:rsidRPr="00E15BBE">
              <w:rPr>
                <w:rFonts w:ascii="Sylfaen" w:hAnsi="Sylfaen"/>
                <w:sz w:val="20"/>
                <w:szCs w:val="20"/>
                <w:lang w:val="ru-RU"/>
              </w:rPr>
              <w:t xml:space="preserve"> </w:t>
            </w:r>
            <w:r w:rsidRPr="00E15BBE">
              <w:rPr>
                <w:rFonts w:ascii="Sylfaen" w:hAnsi="Sylfaen"/>
                <w:sz w:val="20"/>
                <w:szCs w:val="20"/>
              </w:rPr>
              <w:t>դարձնելով</w:t>
            </w:r>
            <w:r w:rsidRPr="00E15BBE">
              <w:rPr>
                <w:rFonts w:ascii="Sylfaen" w:hAnsi="Sylfaen"/>
                <w:sz w:val="20"/>
                <w:szCs w:val="20"/>
                <w:lang w:val="ru-RU"/>
              </w:rPr>
              <w:t xml:space="preserve"> </w:t>
            </w:r>
            <w:r w:rsidRPr="00E15BBE">
              <w:rPr>
                <w:rFonts w:ascii="Sylfaen" w:hAnsi="Sylfaen"/>
                <w:sz w:val="20"/>
                <w:szCs w:val="20"/>
              </w:rPr>
              <w:t>անվտանգ</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ապահով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այն</w:t>
            </w:r>
            <w:r w:rsidRPr="00E15BBE">
              <w:rPr>
                <w:rFonts w:ascii="Sylfaen" w:hAnsi="Sylfaen"/>
                <w:sz w:val="20"/>
                <w:szCs w:val="20"/>
                <w:lang w:val="ru-RU"/>
              </w:rPr>
              <w:t xml:space="preserve"> </w:t>
            </w:r>
            <w:r w:rsidRPr="00E15BBE">
              <w:rPr>
                <w:rFonts w:ascii="Sylfaen" w:hAnsi="Sylfaen"/>
                <w:sz w:val="20"/>
                <w:szCs w:val="20"/>
              </w:rPr>
              <w:t>լքելով</w:t>
            </w:r>
            <w:r w:rsidRPr="00E15BBE">
              <w:rPr>
                <w:rFonts w:ascii="Sylfaen" w:hAnsi="Sylfaen"/>
                <w:sz w:val="20"/>
                <w:szCs w:val="20"/>
                <w:lang w:val="ru-RU"/>
              </w:rPr>
              <w:t xml:space="preserve"> </w:t>
            </w:r>
            <w:r w:rsidRPr="00E15BBE">
              <w:rPr>
                <w:rFonts w:ascii="Sylfaen" w:hAnsi="Sylfaen"/>
                <w:sz w:val="20"/>
                <w:szCs w:val="20"/>
              </w:rPr>
              <w:t>ողջամտորեն</w:t>
            </w:r>
            <w:r w:rsidRPr="00E15BBE">
              <w:rPr>
                <w:rFonts w:ascii="Sylfaen" w:hAnsi="Sylfaen"/>
                <w:sz w:val="20"/>
                <w:szCs w:val="20"/>
                <w:lang w:val="ru-RU"/>
              </w:rPr>
              <w:t xml:space="preserve"> </w:t>
            </w:r>
            <w:r w:rsidRPr="00E15BBE">
              <w:rPr>
                <w:rFonts w:ascii="Sylfaen" w:hAnsi="Sylfaen"/>
                <w:sz w:val="20"/>
                <w:szCs w:val="20"/>
              </w:rPr>
              <w:t>հնարավորինս</w:t>
            </w:r>
            <w:r w:rsidRPr="00E15BBE">
              <w:rPr>
                <w:rFonts w:ascii="Sylfaen" w:hAnsi="Sylfaen"/>
                <w:sz w:val="20"/>
                <w:szCs w:val="20"/>
                <w:lang w:val="ru-RU"/>
              </w:rPr>
              <w:t xml:space="preserve"> </w:t>
            </w:r>
            <w:r w:rsidRPr="00E15BBE">
              <w:rPr>
                <w:rFonts w:ascii="Sylfaen" w:hAnsi="Sylfaen"/>
                <w:sz w:val="20"/>
                <w:szCs w:val="20"/>
              </w:rPr>
              <w:lastRenderedPageBreak/>
              <w:t>շուտ</w:t>
            </w:r>
            <w:r w:rsidRPr="00E15BBE">
              <w:rPr>
                <w:rFonts w:ascii="Sylfaen" w:hAnsi="Sylfaen"/>
                <w:sz w:val="20"/>
                <w:szCs w:val="20"/>
                <w:lang w:val="ru-RU"/>
              </w:rPr>
              <w:t xml:space="preserve">:  </w:t>
            </w:r>
          </w:p>
        </w:tc>
      </w:tr>
    </w:tbl>
    <w:p w:rsidR="00FD3D44" w:rsidRPr="001D63DA" w:rsidRDefault="00FD3D44" w:rsidP="00DE71A7">
      <w:pPr>
        <w:pStyle w:val="Head42"/>
        <w:numPr>
          <w:ilvl w:val="0"/>
          <w:numId w:val="22"/>
        </w:numPr>
        <w:spacing w:before="120" w:after="120"/>
        <w:rPr>
          <w:rFonts w:ascii="Sylfaen" w:hAnsi="Sylfaen"/>
          <w:sz w:val="20"/>
          <w:lang w:val="ru-RU"/>
        </w:rPr>
        <w:sectPr w:rsidR="00FD3D44" w:rsidRPr="001D63DA" w:rsidSect="008F4570">
          <w:headerReference w:type="even" r:id="rId9"/>
          <w:headerReference w:type="default" r:id="rId10"/>
          <w:footerReference w:type="even" r:id="rId11"/>
          <w:footerReference w:type="default" r:id="rId12"/>
          <w:headerReference w:type="first" r:id="rId13"/>
          <w:footerReference w:type="first" r:id="rId14"/>
          <w:pgSz w:w="11907" w:h="16839" w:code="9"/>
          <w:pgMar w:top="1440" w:right="992" w:bottom="1440" w:left="1440" w:header="720" w:footer="720" w:gutter="0"/>
          <w:paperSrc w:first="7" w:other="7"/>
          <w:cols w:space="720"/>
          <w:noEndnote/>
          <w:titlePg/>
          <w:docGrid w:linePitch="360"/>
        </w:sectPr>
      </w:pPr>
    </w:p>
    <w:p w:rsidR="00FD3D44" w:rsidRPr="001D63DA" w:rsidRDefault="00FD3D44" w:rsidP="00DE71A7">
      <w:pPr>
        <w:pStyle w:val="Head42"/>
        <w:numPr>
          <w:ilvl w:val="0"/>
          <w:numId w:val="22"/>
        </w:numPr>
        <w:spacing w:before="120" w:after="120"/>
        <w:rPr>
          <w:rFonts w:ascii="Sylfaen" w:hAnsi="Sylfaen"/>
          <w:sz w:val="20"/>
          <w:lang w:val="ru-RU"/>
        </w:rPr>
        <w:sectPr w:rsidR="00FD3D44" w:rsidRPr="001D63DA" w:rsidSect="00FD3D44">
          <w:type w:val="continuous"/>
          <w:pgSz w:w="11907" w:h="16839" w:code="9"/>
          <w:pgMar w:top="1440" w:right="992" w:bottom="1440" w:left="1440" w:header="720" w:footer="720" w:gutter="0"/>
          <w:paperSrc w:first="7" w:other="7"/>
          <w:cols w:space="720"/>
          <w:noEndnote/>
          <w:titlePg/>
          <w:docGrid w:linePitch="360"/>
        </w:sectPr>
      </w:pPr>
    </w:p>
    <w:tbl>
      <w:tblPr>
        <w:tblW w:w="0" w:type="auto"/>
        <w:tblLayout w:type="fixed"/>
        <w:tblLook w:val="0000" w:firstRow="0" w:lastRow="0" w:firstColumn="0" w:lastColumn="0" w:noHBand="0" w:noVBand="0"/>
      </w:tblPr>
      <w:tblGrid>
        <w:gridCol w:w="2160"/>
        <w:gridCol w:w="6984"/>
      </w:tblGrid>
      <w:tr w:rsidR="006D6759" w:rsidRPr="002E406E">
        <w:tc>
          <w:tcPr>
            <w:tcW w:w="2160" w:type="dxa"/>
            <w:tcBorders>
              <w:top w:val="nil"/>
              <w:left w:val="nil"/>
              <w:bottom w:val="nil"/>
              <w:right w:val="nil"/>
            </w:tcBorders>
          </w:tcPr>
          <w:p w:rsidR="006D6759" w:rsidRPr="00E15BBE" w:rsidRDefault="006D6759" w:rsidP="00DE71A7">
            <w:pPr>
              <w:pStyle w:val="Head42"/>
              <w:numPr>
                <w:ilvl w:val="0"/>
                <w:numId w:val="22"/>
              </w:numPr>
              <w:spacing w:before="120" w:after="120"/>
              <w:rPr>
                <w:rFonts w:ascii="Sylfaen" w:hAnsi="Sylfaen"/>
                <w:sz w:val="20"/>
              </w:rPr>
            </w:pPr>
            <w:bookmarkStart w:id="115" w:name="_Toc475981592"/>
            <w:r w:rsidRPr="00E15BBE">
              <w:rPr>
                <w:rFonts w:ascii="Sylfaen" w:hAnsi="Sylfaen"/>
                <w:sz w:val="20"/>
              </w:rPr>
              <w:lastRenderedPageBreak/>
              <w:t>Խարդախ և կոռումպացված գործելակերպ</w:t>
            </w:r>
            <w:bookmarkEnd w:id="115"/>
          </w:p>
        </w:tc>
        <w:tc>
          <w:tcPr>
            <w:tcW w:w="6984" w:type="dxa"/>
            <w:tcBorders>
              <w:top w:val="nil"/>
              <w:left w:val="nil"/>
              <w:bottom w:val="nil"/>
              <w:right w:val="nil"/>
            </w:tcBorders>
          </w:tcPr>
          <w:p w:rsidR="006D6759" w:rsidRPr="00E15BBE" w:rsidRDefault="006D6759" w:rsidP="00DE71A7">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E15BBE">
              <w:rPr>
                <w:rFonts w:ascii="Sylfaen" w:hAnsi="Sylfaen"/>
                <w:sz w:val="20"/>
                <w:szCs w:val="20"/>
                <w:lang w:val="ru-RU"/>
              </w:rPr>
              <w:t>այդպիսի</w:t>
            </w:r>
            <w:r w:rsidRPr="00E15BBE">
              <w:rPr>
                <w:rFonts w:ascii="Sylfaen" w:hAnsi="Sylfaen"/>
                <w:sz w:val="20"/>
                <w:szCs w:val="20"/>
              </w:rPr>
              <w:t xml:space="preserve"> </w:t>
            </w:r>
            <w:r w:rsidRPr="00E15BBE">
              <w:rPr>
                <w:rFonts w:ascii="Sylfaen" w:hAnsi="Sylfaen"/>
                <w:sz w:val="20"/>
                <w:szCs w:val="20"/>
                <w:lang w:val="ru-RU"/>
              </w:rPr>
              <w:t>պայմանագրերի</w:t>
            </w:r>
            <w:r w:rsidRPr="00E15BBE">
              <w:rPr>
                <w:rFonts w:ascii="Sylfaen" w:hAnsi="Sylfaen"/>
                <w:sz w:val="20"/>
                <w:szCs w:val="20"/>
              </w:rPr>
              <w:t xml:space="preserve"> </w:t>
            </w:r>
            <w:r w:rsidRPr="00E15BBE">
              <w:rPr>
                <w:rFonts w:ascii="Sylfaen" w:hAnsi="Sylfaen"/>
                <w:sz w:val="20"/>
                <w:szCs w:val="20"/>
                <w:lang w:val="ru-RU"/>
              </w:rPr>
              <w:t>գնումների</w:t>
            </w:r>
            <w:r w:rsidRPr="00E15BBE">
              <w:rPr>
                <w:rFonts w:ascii="Sylfaen" w:hAnsi="Sylfaen"/>
                <w:sz w:val="20"/>
                <w:szCs w:val="20"/>
              </w:rPr>
              <w:t xml:space="preserve"> </w:t>
            </w:r>
            <w:r w:rsidRPr="00E15BBE">
              <w:rPr>
                <w:rFonts w:ascii="Sylfaen" w:hAnsi="Sylfaen"/>
                <w:sz w:val="20"/>
                <w:szCs w:val="20"/>
                <w:lang w:val="ru-RU"/>
              </w:rPr>
              <w:t>և</w:t>
            </w:r>
            <w:r w:rsidRPr="00E15BBE">
              <w:rPr>
                <w:rFonts w:ascii="Sylfaen" w:hAnsi="Sylfaen"/>
                <w:sz w:val="20"/>
                <w:szCs w:val="20"/>
              </w:rPr>
              <w:t xml:space="preserve"> </w:t>
            </w:r>
            <w:r w:rsidRPr="00E15BBE">
              <w:rPr>
                <w:rFonts w:ascii="Sylfaen" w:hAnsi="Sylfaen"/>
                <w:sz w:val="20"/>
                <w:szCs w:val="20"/>
                <w:lang w:val="ru-RU"/>
              </w:rPr>
              <w:t>իրականացման</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w:t>
            </w:r>
            <w:r w:rsidRPr="00E15BBE">
              <w:rPr>
                <w:rFonts w:ascii="Sylfaen" w:hAnsi="Sylfaen"/>
                <w:sz w:val="20"/>
                <w:szCs w:val="20"/>
                <w:lang w:val="ru-RU"/>
              </w:rPr>
              <w:t>Այս</w:t>
            </w:r>
            <w:r w:rsidRPr="00E15BBE">
              <w:rPr>
                <w:rFonts w:ascii="Sylfaen" w:hAnsi="Sylfaen"/>
                <w:sz w:val="20"/>
                <w:szCs w:val="20"/>
              </w:rPr>
              <w:t xml:space="preserve"> </w:t>
            </w:r>
            <w:r w:rsidRPr="00E15BBE">
              <w:rPr>
                <w:rFonts w:ascii="Sylfaen" w:hAnsi="Sylfaen"/>
                <w:sz w:val="20"/>
                <w:szCs w:val="20"/>
                <w:lang w:val="ru-RU"/>
              </w:rPr>
              <w:t>քաղաքականությանը</w:t>
            </w:r>
            <w:r w:rsidRPr="00E15BBE">
              <w:rPr>
                <w:rFonts w:ascii="Sylfaen" w:hAnsi="Sylfaen"/>
                <w:sz w:val="20"/>
                <w:szCs w:val="20"/>
              </w:rPr>
              <w:t xml:space="preserve"> </w:t>
            </w:r>
            <w:r w:rsidRPr="00E15BBE">
              <w:rPr>
                <w:rFonts w:ascii="Sylfaen" w:hAnsi="Sylfaen"/>
                <w:sz w:val="20"/>
                <w:szCs w:val="20"/>
                <w:lang w:val="ru-RU"/>
              </w:rPr>
              <w:t>հետամուտ</w:t>
            </w:r>
            <w:r w:rsidRPr="00E15BBE">
              <w:rPr>
                <w:rFonts w:ascii="Sylfaen" w:hAnsi="Sylfaen"/>
                <w:sz w:val="20"/>
                <w:szCs w:val="20"/>
              </w:rPr>
              <w:t xml:space="preserve"> </w:t>
            </w:r>
            <w:r w:rsidRPr="00E15BBE">
              <w:rPr>
                <w:rFonts w:ascii="Sylfaen" w:hAnsi="Sylfaen"/>
                <w:sz w:val="20"/>
                <w:szCs w:val="20"/>
                <w:lang w:val="ru-RU"/>
              </w:rPr>
              <w:t>լինելով</w:t>
            </w:r>
            <w:r w:rsidRPr="00E15BBE">
              <w:rPr>
                <w:rFonts w:ascii="Sylfaen" w:hAnsi="Sylfaen"/>
                <w:sz w:val="20"/>
                <w:szCs w:val="20"/>
              </w:rPr>
              <w:t xml:space="preserve">` </w:t>
            </w:r>
            <w:r w:rsidRPr="00E15BBE">
              <w:rPr>
                <w:rFonts w:ascii="Sylfaen" w:hAnsi="Sylfaen"/>
                <w:sz w:val="20"/>
                <w:szCs w:val="20"/>
                <w:lang w:val="ru-RU"/>
              </w:rPr>
              <w:t>ԱԶԲ</w:t>
            </w:r>
            <w:r w:rsidRPr="00E15BBE">
              <w:rPr>
                <w:rFonts w:ascii="Sylfaen" w:hAnsi="Sylfaen"/>
                <w:sz w:val="20"/>
                <w:szCs w:val="20"/>
              </w:rPr>
              <w:t>-</w:t>
            </w:r>
            <w:r w:rsidRPr="00E15BBE">
              <w:rPr>
                <w:rFonts w:ascii="Sylfaen" w:hAnsi="Sylfaen"/>
                <w:sz w:val="20"/>
                <w:szCs w:val="20"/>
                <w:lang w:val="ru-RU"/>
              </w:rPr>
              <w:t>ն</w:t>
            </w:r>
            <w:r w:rsidRPr="00E15BBE">
              <w:rPr>
                <w:rFonts w:ascii="Sylfaen" w:hAnsi="Sylfaen"/>
                <w:sz w:val="20"/>
                <w:szCs w:val="20"/>
              </w:rPr>
              <w:t xml:space="preserve">   </w:t>
            </w:r>
          </w:p>
          <w:p w:rsidR="006D6759" w:rsidRPr="00E15BBE" w:rsidRDefault="006D6759" w:rsidP="00DE71A7">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E15BBE">
              <w:rPr>
                <w:rFonts w:ascii="Sylfaen" w:hAnsi="Sylfaen"/>
                <w:bCs/>
                <w:iCs/>
                <w:sz w:val="20"/>
                <w:szCs w:val="20"/>
                <w:lang w:val="ru-RU"/>
              </w:rPr>
              <w:t>սույն</w:t>
            </w:r>
            <w:r w:rsidRPr="00E15BBE">
              <w:rPr>
                <w:rFonts w:ascii="Sylfaen" w:hAnsi="Sylfaen"/>
                <w:bCs/>
                <w:iCs/>
                <w:sz w:val="20"/>
                <w:szCs w:val="20"/>
              </w:rPr>
              <w:t xml:space="preserve"> </w:t>
            </w:r>
            <w:r w:rsidRPr="00E15BBE">
              <w:rPr>
                <w:rFonts w:ascii="Sylfaen" w:hAnsi="Sylfaen"/>
                <w:bCs/>
                <w:iCs/>
                <w:sz w:val="20"/>
                <w:szCs w:val="20"/>
                <w:lang w:val="ru-RU"/>
              </w:rPr>
              <w:t>դրույթ</w:t>
            </w:r>
            <w:r w:rsidRPr="00E15BBE">
              <w:rPr>
                <w:rFonts w:ascii="Sylfaen" w:hAnsi="Sylfaen"/>
                <w:bCs/>
                <w:iCs/>
                <w:sz w:val="20"/>
                <w:szCs w:val="20"/>
              </w:rPr>
              <w:t xml:space="preserve">ի ապահովման նպատակով </w:t>
            </w:r>
            <w:r w:rsidRPr="00E15BBE">
              <w:rPr>
                <w:rFonts w:ascii="Sylfaen" w:hAnsi="Sylfaen"/>
                <w:bCs/>
                <w:iCs/>
                <w:sz w:val="20"/>
                <w:szCs w:val="20"/>
                <w:lang w:val="ru-RU"/>
              </w:rPr>
              <w:t>սահմանում</w:t>
            </w:r>
            <w:r w:rsidRPr="00E15BBE">
              <w:rPr>
                <w:rFonts w:ascii="Sylfaen" w:hAnsi="Sylfaen"/>
                <w:bCs/>
                <w:iCs/>
                <w:sz w:val="20"/>
                <w:szCs w:val="20"/>
              </w:rPr>
              <w:t xml:space="preserve"> </w:t>
            </w:r>
            <w:r w:rsidRPr="00E15BBE">
              <w:rPr>
                <w:rFonts w:ascii="Sylfaen" w:hAnsi="Sylfaen"/>
                <w:bCs/>
                <w:iCs/>
                <w:sz w:val="20"/>
                <w:szCs w:val="20"/>
                <w:lang w:val="ru-RU"/>
              </w:rPr>
              <w:t>է</w:t>
            </w:r>
            <w:r w:rsidRPr="00E15BBE">
              <w:rPr>
                <w:rFonts w:ascii="Sylfaen" w:hAnsi="Sylfaen"/>
                <w:bCs/>
                <w:iCs/>
                <w:sz w:val="20"/>
                <w:szCs w:val="20"/>
              </w:rPr>
              <w:t xml:space="preserve"> ստորև բերված տերմինները.</w:t>
            </w:r>
          </w:p>
          <w:p w:rsidR="006D6759" w:rsidRPr="00E15BBE" w:rsidRDefault="00DE71A7" w:rsidP="006D6759">
            <w:pPr>
              <w:pStyle w:val="Heading4"/>
              <w:numPr>
                <w:ilvl w:val="3"/>
                <w:numId w:val="17"/>
              </w:numPr>
              <w:spacing w:before="0"/>
              <w:ind w:right="175" w:hanging="446"/>
              <w:rPr>
                <w:rFonts w:ascii="Sylfaen" w:hAnsi="Sylfaen"/>
                <w:i/>
              </w:rPr>
            </w:pPr>
            <w:bookmarkStart w:id="116" w:name="OLE_LINK1"/>
            <w:r w:rsidRPr="00E15BBE">
              <w:rPr>
                <w:rFonts w:ascii="Sylfaen" w:hAnsi="Sylfaen"/>
                <w:lang w:val="hy-AM"/>
              </w:rPr>
              <w:t>«</w:t>
            </w:r>
            <w:r w:rsidR="006D6759" w:rsidRPr="00E15BBE">
              <w:rPr>
                <w:rFonts w:ascii="Sylfaen" w:hAnsi="Sylfaen"/>
              </w:rPr>
              <w:t>կոռումպացված գործելակերպ</w:t>
            </w:r>
            <w:r w:rsidRPr="00E15BBE">
              <w:rPr>
                <w:rFonts w:ascii="Sylfaen" w:hAnsi="Sylfaen"/>
                <w:lang w:val="hy-AM"/>
              </w:rPr>
              <w:t>»</w:t>
            </w:r>
            <w:r w:rsidR="006D6759" w:rsidRPr="00E15BBE">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6D6759" w:rsidRPr="00E15BBE" w:rsidRDefault="00DE71A7" w:rsidP="006D6759">
            <w:pPr>
              <w:pStyle w:val="Heading4"/>
              <w:numPr>
                <w:ilvl w:val="3"/>
                <w:numId w:val="17"/>
              </w:numPr>
              <w:spacing w:before="0"/>
              <w:ind w:right="175" w:hanging="446"/>
              <w:rPr>
                <w:rFonts w:ascii="Sylfaen" w:hAnsi="Sylfaen"/>
              </w:rPr>
            </w:pPr>
            <w:r w:rsidRPr="00E15BBE">
              <w:rPr>
                <w:rFonts w:ascii="Sylfaen" w:hAnsi="Sylfaen"/>
                <w:lang w:val="hy-AM"/>
              </w:rPr>
              <w:t>«</w:t>
            </w:r>
            <w:r w:rsidR="006D6759" w:rsidRPr="00E15BBE">
              <w:rPr>
                <w:rFonts w:ascii="Sylfaen" w:hAnsi="Sylfaen"/>
              </w:rPr>
              <w:t>խարդախ գործելակերպ</w:t>
            </w:r>
            <w:r w:rsidRPr="00E15BBE">
              <w:rPr>
                <w:rFonts w:ascii="Sylfaen" w:hAnsi="Sylfaen"/>
                <w:lang w:val="hy-AM"/>
              </w:rPr>
              <w:t>»</w:t>
            </w:r>
            <w:r w:rsidR="006D6759" w:rsidRPr="00E15BBE">
              <w:rPr>
                <w:rFonts w:ascii="Sylfaen" w:hAnsi="Sylfaen"/>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6D6759" w:rsidRPr="00E15BBE" w:rsidRDefault="00DE71A7" w:rsidP="006D6759">
            <w:pPr>
              <w:pStyle w:val="Heading4"/>
              <w:numPr>
                <w:ilvl w:val="3"/>
                <w:numId w:val="17"/>
              </w:numPr>
              <w:spacing w:before="0"/>
              <w:ind w:left="1514" w:right="175" w:hanging="448"/>
              <w:rPr>
                <w:rFonts w:ascii="Sylfaen" w:hAnsi="Sylfaen"/>
              </w:rPr>
            </w:pPr>
            <w:r w:rsidRPr="00E15BBE">
              <w:rPr>
                <w:rFonts w:ascii="Sylfaen" w:hAnsi="Sylfaen"/>
                <w:lang w:val="hy-AM"/>
              </w:rPr>
              <w:t>«</w:t>
            </w:r>
            <w:r w:rsidR="006D6759" w:rsidRPr="00E15BBE">
              <w:rPr>
                <w:rFonts w:ascii="Sylfaen" w:hAnsi="Sylfaen"/>
              </w:rPr>
              <w:t>հարկադրական գործելակերպ</w:t>
            </w:r>
            <w:r w:rsidRPr="00E15BBE">
              <w:rPr>
                <w:rFonts w:ascii="Sylfaen" w:hAnsi="Sylfaen"/>
                <w:lang w:val="hy-AM"/>
              </w:rPr>
              <w:t>»</w:t>
            </w:r>
            <w:r w:rsidR="006D6759" w:rsidRPr="00E15BBE">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6D6759" w:rsidRPr="00E15BBE" w:rsidRDefault="00DE71A7" w:rsidP="006D6759">
            <w:pPr>
              <w:pStyle w:val="Heading4"/>
              <w:numPr>
                <w:ilvl w:val="3"/>
                <w:numId w:val="17"/>
              </w:numPr>
              <w:spacing w:before="0"/>
              <w:ind w:right="175" w:hanging="446"/>
              <w:rPr>
                <w:rFonts w:ascii="Sylfaen" w:hAnsi="Sylfaen"/>
              </w:rPr>
            </w:pPr>
            <w:r w:rsidRPr="00E15BBE">
              <w:rPr>
                <w:rFonts w:ascii="Sylfaen" w:hAnsi="Sylfaen"/>
                <w:lang w:val="hy-AM"/>
              </w:rPr>
              <w:t>«</w:t>
            </w:r>
            <w:r w:rsidR="006D6759" w:rsidRPr="00E15BBE">
              <w:rPr>
                <w:rFonts w:ascii="Sylfaen" w:hAnsi="Sylfaen"/>
              </w:rPr>
              <w:t>գաղտնի պայմանավորվածության գործելակերպ</w:t>
            </w:r>
            <w:r w:rsidRPr="00E15BBE">
              <w:rPr>
                <w:rFonts w:ascii="Sylfaen" w:hAnsi="Sylfaen"/>
                <w:lang w:val="hy-AM"/>
              </w:rPr>
              <w:t>»</w:t>
            </w:r>
            <w:r w:rsidR="006D6759" w:rsidRPr="00E15BBE">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6D6759" w:rsidRPr="00E15BBE" w:rsidRDefault="006D6759" w:rsidP="00DE71A7">
            <w:pPr>
              <w:pStyle w:val="Heading4"/>
              <w:numPr>
                <w:ilvl w:val="3"/>
                <w:numId w:val="17"/>
              </w:numPr>
              <w:spacing w:before="0"/>
              <w:ind w:right="175" w:hanging="446"/>
              <w:rPr>
                <w:rFonts w:ascii="Sylfaen" w:eastAsia="Calibri" w:hAnsi="Sylfaen"/>
                <w:lang w:val="hy-AM"/>
              </w:rPr>
            </w:pPr>
            <w:r w:rsidRPr="00E15BBE">
              <w:rPr>
                <w:rFonts w:ascii="Sylfaen" w:eastAsia="Calibri" w:hAnsi="Sylfaen"/>
                <w:lang w:val="hy-AM"/>
              </w:rPr>
              <w:t>Օբստրուկտիվ (խափանող) գործելակերպ</w:t>
            </w:r>
            <w:r w:rsidRPr="00E15BBE">
              <w:rPr>
                <w:rFonts w:ascii="Sylfaen" w:eastAsia="Calibri" w:hAnsi="Sylfaen"/>
                <w:b/>
                <w:lang w:val="hy-AM"/>
              </w:rPr>
              <w:t xml:space="preserve"> </w:t>
            </w:r>
            <w:r w:rsidRPr="00E15BBE">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E15BBE">
              <w:rPr>
                <w:rFonts w:ascii="Sylfaen" w:hAnsi="Sylfaen"/>
                <w:lang w:val="hy-AM"/>
              </w:rPr>
              <w:t>(b) կեղծ հայտարարություններ հաղորդել հետազոտողներին ԱԶԲ ուսումնասիրություն</w:t>
            </w:r>
            <w:r w:rsidRPr="00E15BBE">
              <w:rPr>
                <w:rFonts w:ascii="Sylfaen" w:hAnsi="Sylfaen"/>
              </w:rPr>
              <w:t>ն</w:t>
            </w:r>
            <w:r w:rsidRPr="00E15BBE">
              <w:rPr>
                <w:rFonts w:ascii="Sylfaen" w:hAnsi="Sylfaen"/>
                <w:lang w:val="hy-AM"/>
              </w:rPr>
              <w:t xml:space="preserve"> էականորեն խոչընդոտելու նպատակով, (c) չբավարարել </w:t>
            </w:r>
            <w:r w:rsidRPr="00E15BBE">
              <w:rPr>
                <w:rFonts w:ascii="Sylfaen" w:hAnsi="Sylfaen"/>
              </w:rPr>
              <w:t xml:space="preserve">Հակակոռուպցիոն և արդար հետաքննության </w:t>
            </w:r>
            <w:r w:rsidRPr="00E15BBE">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E15BBE">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E15BBE">
              <w:rPr>
                <w:rFonts w:ascii="Sylfaen" w:eastAsia="Calibri" w:hAnsi="Sylfaen"/>
              </w:rPr>
              <w:t xml:space="preserve"> ձեռնարկել</w:t>
            </w:r>
            <w:r w:rsidRPr="00E15BBE">
              <w:rPr>
                <w:rFonts w:ascii="Sylfaen" w:eastAsia="Calibri" w:hAnsi="Sylfaen"/>
                <w:lang w:val="hy-AM"/>
              </w:rPr>
              <w:t xml:space="preserve">, որոնք ուղղված են էականորեն խափանելու </w:t>
            </w:r>
            <w:r w:rsidRPr="00E15BBE">
              <w:rPr>
                <w:rFonts w:ascii="Sylfaen" w:eastAsia="Calibri" w:hAnsi="Sylfaen"/>
                <w:lang w:val="hy-AM"/>
              </w:rPr>
              <w:lastRenderedPageBreak/>
              <w:t>ԱԶԲ-ի աուդիտորական պայմանագրային իրավունքների կիրառմանը կամ որևէ տեղեկատվության տիրապետմանը:</w:t>
            </w:r>
          </w:p>
          <w:p w:rsidR="006D6759" w:rsidRPr="00E15BBE" w:rsidRDefault="006D6759" w:rsidP="00B44ED8">
            <w:pPr>
              <w:pStyle w:val="Heading4"/>
              <w:numPr>
                <w:ilvl w:val="3"/>
                <w:numId w:val="17"/>
              </w:numPr>
              <w:spacing w:before="0"/>
              <w:ind w:right="175" w:hanging="446"/>
              <w:rPr>
                <w:rFonts w:ascii="Sylfaen" w:eastAsia="Calibri" w:hAnsi="Sylfaen"/>
                <w:lang w:val="hy-AM"/>
              </w:rPr>
            </w:pPr>
            <w:r w:rsidRPr="00E15BBE">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6D6759" w:rsidRPr="00E15BBE" w:rsidRDefault="006D6759" w:rsidP="006D6759">
            <w:pPr>
              <w:pStyle w:val="SubSubClause"/>
              <w:tabs>
                <w:tab w:val="left" w:pos="5502"/>
              </w:tabs>
              <w:spacing w:after="120"/>
              <w:ind w:left="0" w:firstLine="0"/>
              <w:rPr>
                <w:lang w:val="hy-AM"/>
              </w:rPr>
            </w:pPr>
          </w:p>
          <w:p w:rsidR="006D6759" w:rsidRPr="00FD3D44" w:rsidRDefault="006D6759" w:rsidP="00B44ED8">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FD3D44">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6D6759" w:rsidRPr="00FD3D44" w:rsidRDefault="006D6759" w:rsidP="00E15BBE">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FD3D44">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6D6759" w:rsidRPr="00E15BBE" w:rsidRDefault="006D6759" w:rsidP="00E15BBE">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1D63DA">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FD3D44">
              <w:rPr>
                <w:rStyle w:val="FootnoteReference"/>
                <w:rFonts w:ascii="Sylfaen" w:hAnsi="Sylfaen"/>
                <w:bCs/>
                <w:iCs/>
                <w:sz w:val="20"/>
                <w:szCs w:val="20"/>
                <w:lang w:val="ru-RU"/>
              </w:rPr>
              <w:footnoteReference w:id="1"/>
            </w:r>
            <w:r w:rsidRPr="001D63DA">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w:t>
            </w:r>
            <w:r w:rsidRPr="001D63DA">
              <w:rPr>
                <w:rFonts w:ascii="Sylfaen" w:hAnsi="Sylfaen"/>
                <w:bCs/>
                <w:iCs/>
                <w:sz w:val="20"/>
                <w:szCs w:val="20"/>
                <w:lang w:val="hy-AM"/>
              </w:rPr>
              <w:lastRenderedPageBreak/>
              <w:t>կոռումպացված, խարդախ, անարդար կամ հարկադրական գործելակերպ:</w:t>
            </w:r>
            <w:bookmarkEnd w:id="116"/>
          </w:p>
        </w:tc>
      </w:tr>
      <w:tr w:rsidR="00E15BBE" w:rsidRPr="00E15BBE">
        <w:tc>
          <w:tcPr>
            <w:tcW w:w="2160" w:type="dxa"/>
            <w:tcBorders>
              <w:top w:val="nil"/>
              <w:left w:val="nil"/>
              <w:bottom w:val="nil"/>
              <w:right w:val="nil"/>
            </w:tcBorders>
          </w:tcPr>
          <w:p w:rsidR="00E15BBE" w:rsidRPr="00E15BBE" w:rsidRDefault="00E15BBE" w:rsidP="00E15BBE">
            <w:pPr>
              <w:pStyle w:val="Head42"/>
              <w:numPr>
                <w:ilvl w:val="0"/>
                <w:numId w:val="22"/>
              </w:numPr>
              <w:spacing w:before="120" w:after="120"/>
              <w:rPr>
                <w:rFonts w:ascii="Sylfaen" w:hAnsi="Sylfaen"/>
                <w:sz w:val="20"/>
              </w:rPr>
            </w:pPr>
            <w:bookmarkStart w:id="117" w:name="_Toc475981593"/>
            <w:r>
              <w:rPr>
                <w:rFonts w:ascii="Sylfaen" w:hAnsi="Sylfaen"/>
                <w:sz w:val="20"/>
                <w:lang w:val="ru-RU"/>
              </w:rPr>
              <w:lastRenderedPageBreak/>
              <w:t>Վճարումները` Պայմանագիրը լուծելիս</w:t>
            </w:r>
            <w:bookmarkEnd w:id="117"/>
          </w:p>
        </w:tc>
        <w:tc>
          <w:tcPr>
            <w:tcW w:w="6984" w:type="dxa"/>
            <w:tcBorders>
              <w:top w:val="nil"/>
              <w:left w:val="nil"/>
              <w:bottom w:val="nil"/>
              <w:right w:val="nil"/>
            </w:tcBorders>
          </w:tcPr>
          <w:p w:rsidR="00E15BBE" w:rsidRPr="00E15BBE" w:rsidRDefault="00E15BBE" w:rsidP="00E15BBE">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w:t>
            </w:r>
            <w:r>
              <w:rPr>
                <w:rFonts w:ascii="Sylfaen" w:hAnsi="Sylfaen"/>
                <w:sz w:val="20"/>
                <w:szCs w:val="20"/>
              </w:rPr>
              <w:t>աշխատանքի</w:t>
            </w:r>
            <w:r w:rsidRPr="00E15BBE">
              <w:rPr>
                <w:rFonts w:ascii="Sylfaen" w:hAnsi="Sylfaen"/>
                <w:sz w:val="20"/>
                <w:szCs w:val="20"/>
              </w:rPr>
              <w:t xml:space="preserve"> </w:t>
            </w:r>
            <w:r>
              <w:rPr>
                <w:rFonts w:ascii="Sylfaen" w:hAnsi="Sylfaen"/>
                <w:sz w:val="20"/>
                <w:szCs w:val="20"/>
              </w:rPr>
              <w:t>արժեքի</w:t>
            </w:r>
            <w:r w:rsidRPr="00E15BBE">
              <w:rPr>
                <w:rFonts w:ascii="Sylfaen" w:hAnsi="Sylfaen"/>
                <w:sz w:val="20"/>
                <w:szCs w:val="20"/>
              </w:rPr>
              <w:t xml:space="preserve"> </w:t>
            </w:r>
            <w:r>
              <w:rPr>
                <w:rFonts w:ascii="Sylfaen" w:hAnsi="Sylfaen"/>
                <w:sz w:val="20"/>
                <w:szCs w:val="20"/>
              </w:rPr>
              <w:t>նկատմամբ</w:t>
            </w:r>
            <w:r w:rsidRPr="00E15BBE">
              <w:rPr>
                <w:rFonts w:ascii="Sylfaen" w:hAnsi="Sylfaen"/>
                <w:sz w:val="20"/>
                <w:szCs w:val="20"/>
              </w:rPr>
              <w:t xml:space="preserve">, </w:t>
            </w:r>
            <w:r>
              <w:rPr>
                <w:rFonts w:ascii="Sylfaen" w:hAnsi="Sylfaen"/>
                <w:sz w:val="20"/>
                <w:szCs w:val="20"/>
              </w:rPr>
              <w:t>ինչպես</w:t>
            </w:r>
            <w:r w:rsidRPr="00E15BBE">
              <w:rPr>
                <w:rFonts w:ascii="Sylfaen" w:hAnsi="Sylfaen"/>
                <w:sz w:val="20"/>
                <w:szCs w:val="20"/>
              </w:rPr>
              <w:t xml:space="preserve"> </w:t>
            </w:r>
            <w:r>
              <w:rPr>
                <w:rFonts w:ascii="Sylfaen" w:hAnsi="Sylfaen"/>
                <w:sz w:val="20"/>
                <w:szCs w:val="20"/>
              </w:rPr>
              <w:t>նշված</w:t>
            </w:r>
            <w:r w:rsidRPr="00E15BBE">
              <w:rPr>
                <w:rFonts w:ascii="Sylfaen" w:hAnsi="Sylfaen"/>
                <w:sz w:val="20"/>
                <w:szCs w:val="20"/>
              </w:rPr>
              <w:t xml:space="preserve"> </w:t>
            </w:r>
            <w:r>
              <w:rPr>
                <w:rFonts w:ascii="Sylfaen" w:hAnsi="Sylfaen"/>
                <w:sz w:val="20"/>
                <w:szCs w:val="20"/>
              </w:rPr>
              <w:t>է</w:t>
            </w:r>
            <w:r w:rsidRPr="00E15BBE">
              <w:rPr>
                <w:rFonts w:ascii="Sylfaen" w:hAnsi="Sylfaen"/>
                <w:sz w:val="20"/>
                <w:szCs w:val="20"/>
              </w:rPr>
              <w:t xml:space="preserve"> </w:t>
            </w:r>
            <w:r w:rsidRPr="00C57B1B">
              <w:rPr>
                <w:rFonts w:ascii="Sylfaen" w:hAnsi="Sylfaen"/>
                <w:b/>
                <w:sz w:val="20"/>
                <w:szCs w:val="20"/>
              </w:rPr>
              <w:t>ՊԸՊ</w:t>
            </w:r>
            <w:r w:rsidRPr="00E15BBE">
              <w:rPr>
                <w:rFonts w:ascii="Sylfaen" w:hAnsi="Sylfaen"/>
                <w:sz w:val="20"/>
                <w:szCs w:val="20"/>
              </w:rPr>
              <w:t>-</w:t>
            </w:r>
            <w:r>
              <w:rPr>
                <w:rFonts w:ascii="Sylfaen" w:hAnsi="Sylfaen"/>
                <w:sz w:val="20"/>
                <w:szCs w:val="20"/>
              </w:rPr>
              <w:t>ում</w:t>
            </w:r>
            <w:r w:rsidRPr="00E15BBE">
              <w:rPr>
                <w:rFonts w:ascii="Sylfaen" w:hAnsi="Sylfaen"/>
                <w:sz w:val="20"/>
                <w:szCs w:val="20"/>
              </w:rPr>
              <w:t xml:space="preserve">: </w:t>
            </w:r>
            <w:r>
              <w:rPr>
                <w:rFonts w:ascii="Sylfaen" w:hAnsi="Sylfaen"/>
                <w:sz w:val="20"/>
                <w:szCs w:val="20"/>
              </w:rPr>
              <w:t>Լրացուցիչ</w:t>
            </w:r>
            <w:r w:rsidRPr="00E15BBE">
              <w:rPr>
                <w:rFonts w:ascii="Sylfaen" w:hAnsi="Sylfaen"/>
                <w:sz w:val="20"/>
                <w:szCs w:val="20"/>
              </w:rPr>
              <w:t xml:space="preserve"> </w:t>
            </w:r>
            <w:r>
              <w:rPr>
                <w:rFonts w:ascii="Sylfaen" w:hAnsi="Sylfaen"/>
                <w:sz w:val="20"/>
                <w:szCs w:val="20"/>
              </w:rPr>
              <w:t>լուծարման</w:t>
            </w:r>
            <w:r w:rsidRPr="00E15BBE">
              <w:rPr>
                <w:rFonts w:ascii="Sylfaen" w:hAnsi="Sylfaen"/>
                <w:sz w:val="20"/>
                <w:szCs w:val="20"/>
              </w:rPr>
              <w:t xml:space="preserve"> </w:t>
            </w:r>
            <w:r>
              <w:rPr>
                <w:rFonts w:ascii="Sylfaen" w:hAnsi="Sylfaen"/>
                <w:sz w:val="20"/>
                <w:szCs w:val="20"/>
              </w:rPr>
              <w:t>վնասներ</w:t>
            </w:r>
            <w:r w:rsidRPr="00E15BBE">
              <w:rPr>
                <w:rFonts w:ascii="Sylfaen" w:hAnsi="Sylfaen"/>
                <w:sz w:val="20"/>
                <w:szCs w:val="20"/>
              </w:rPr>
              <w:t xml:space="preserve"> </w:t>
            </w:r>
            <w:r>
              <w:rPr>
                <w:rFonts w:ascii="Sylfaen" w:hAnsi="Sylfaen"/>
                <w:sz w:val="20"/>
                <w:szCs w:val="20"/>
              </w:rPr>
              <w:t>չեն</w:t>
            </w:r>
            <w:r w:rsidRPr="00E15BBE">
              <w:rPr>
                <w:rFonts w:ascii="Sylfaen" w:hAnsi="Sylfaen"/>
                <w:sz w:val="20"/>
                <w:szCs w:val="20"/>
              </w:rPr>
              <w:t xml:space="preserve"> </w:t>
            </w:r>
            <w:r>
              <w:rPr>
                <w:rFonts w:ascii="Sylfaen" w:hAnsi="Sylfaen"/>
                <w:sz w:val="20"/>
                <w:szCs w:val="20"/>
              </w:rPr>
              <w:t>կիրառվի</w:t>
            </w:r>
            <w:r w:rsidRPr="00E15BBE">
              <w:rPr>
                <w:rFonts w:ascii="Sylfaen" w:hAnsi="Sylfaen"/>
                <w:sz w:val="20"/>
                <w:szCs w:val="20"/>
              </w:rPr>
              <w:t xml:space="preserve">:  </w:t>
            </w:r>
            <w:r>
              <w:rPr>
                <w:rFonts w:ascii="Sylfaen" w:hAnsi="Sylfaen"/>
                <w:sz w:val="20"/>
                <w:szCs w:val="20"/>
              </w:rPr>
              <w:t>Եթե</w:t>
            </w:r>
            <w:r w:rsidRPr="00E15BBE">
              <w:rPr>
                <w:rFonts w:ascii="Sylfaen" w:hAnsi="Sylfaen"/>
                <w:sz w:val="20"/>
                <w:szCs w:val="20"/>
              </w:rPr>
              <w:t xml:space="preserve"> </w:t>
            </w:r>
            <w:r>
              <w:rPr>
                <w:rFonts w:ascii="Sylfaen" w:hAnsi="Sylfaen"/>
                <w:sz w:val="20"/>
                <w:szCs w:val="20"/>
              </w:rPr>
              <w:t>Պատվիրատուին</w:t>
            </w:r>
            <w:r w:rsidRPr="00E15BBE">
              <w:rPr>
                <w:rFonts w:ascii="Sylfaen" w:hAnsi="Sylfaen"/>
                <w:sz w:val="20"/>
                <w:szCs w:val="20"/>
              </w:rPr>
              <w:t xml:space="preserve"> </w:t>
            </w:r>
            <w:r>
              <w:rPr>
                <w:rFonts w:ascii="Sylfaen" w:hAnsi="Sylfaen"/>
                <w:sz w:val="20"/>
                <w:szCs w:val="20"/>
              </w:rPr>
              <w:t>վճարվելիք</w:t>
            </w:r>
            <w:r w:rsidRPr="00E15BBE">
              <w:rPr>
                <w:rFonts w:ascii="Sylfaen" w:hAnsi="Sylfaen"/>
                <w:sz w:val="20"/>
                <w:szCs w:val="20"/>
              </w:rPr>
              <w:t xml:space="preserve"> </w:t>
            </w:r>
            <w:r>
              <w:rPr>
                <w:rFonts w:ascii="Sylfaen" w:hAnsi="Sylfaen"/>
                <w:sz w:val="20"/>
                <w:szCs w:val="20"/>
              </w:rPr>
              <w:t>ընդհանուր</w:t>
            </w:r>
            <w:r w:rsidRPr="00E15BBE">
              <w:rPr>
                <w:rFonts w:ascii="Sylfaen" w:hAnsi="Sylfaen"/>
                <w:sz w:val="20"/>
                <w:szCs w:val="20"/>
              </w:rPr>
              <w:t xml:space="preserve"> </w:t>
            </w:r>
            <w:r>
              <w:rPr>
                <w:rFonts w:ascii="Sylfaen" w:hAnsi="Sylfaen"/>
                <w:sz w:val="20"/>
                <w:szCs w:val="20"/>
              </w:rPr>
              <w:t>գումարը</w:t>
            </w:r>
            <w:r w:rsidRPr="00E15BBE">
              <w:rPr>
                <w:rFonts w:ascii="Sylfaen" w:hAnsi="Sylfaen"/>
                <w:sz w:val="20"/>
                <w:szCs w:val="20"/>
              </w:rPr>
              <w:t xml:space="preserve"> </w:t>
            </w:r>
            <w:r>
              <w:rPr>
                <w:rFonts w:ascii="Sylfaen" w:hAnsi="Sylfaen"/>
                <w:sz w:val="20"/>
                <w:szCs w:val="20"/>
              </w:rPr>
              <w:t>գերազանցում</w:t>
            </w:r>
            <w:r w:rsidRPr="00E15BBE">
              <w:rPr>
                <w:rFonts w:ascii="Sylfaen" w:hAnsi="Sylfaen"/>
                <w:sz w:val="20"/>
                <w:szCs w:val="20"/>
              </w:rPr>
              <w:t xml:space="preserve"> </w:t>
            </w:r>
            <w:r>
              <w:rPr>
                <w:rFonts w:ascii="Sylfaen" w:hAnsi="Sylfaen"/>
                <w:sz w:val="20"/>
                <w:szCs w:val="20"/>
              </w:rPr>
              <w:t>է</w:t>
            </w:r>
            <w:r w:rsidRPr="00E15BBE">
              <w:rPr>
                <w:rFonts w:ascii="Sylfaen" w:hAnsi="Sylfaen"/>
                <w:sz w:val="20"/>
                <w:szCs w:val="20"/>
              </w:rPr>
              <w:t xml:space="preserve"> </w:t>
            </w:r>
            <w:r>
              <w:rPr>
                <w:rFonts w:ascii="Sylfaen" w:hAnsi="Sylfaen"/>
                <w:sz w:val="20"/>
                <w:szCs w:val="20"/>
              </w:rPr>
              <w:t>Կապալառուին</w:t>
            </w:r>
            <w:r w:rsidRPr="00E15BBE">
              <w:rPr>
                <w:rFonts w:ascii="Sylfaen" w:hAnsi="Sylfaen"/>
                <w:sz w:val="20"/>
                <w:szCs w:val="20"/>
              </w:rPr>
              <w:t xml:space="preserve"> </w:t>
            </w:r>
            <w:r>
              <w:rPr>
                <w:rFonts w:ascii="Sylfaen" w:hAnsi="Sylfaen"/>
                <w:sz w:val="20"/>
                <w:szCs w:val="20"/>
              </w:rPr>
              <w:t>վճարվելիք</w:t>
            </w:r>
            <w:r w:rsidRPr="00E15BBE">
              <w:rPr>
                <w:rFonts w:ascii="Sylfaen" w:hAnsi="Sylfaen"/>
                <w:sz w:val="20"/>
                <w:szCs w:val="20"/>
              </w:rPr>
              <w:t xml:space="preserve"> </w:t>
            </w:r>
            <w:r>
              <w:rPr>
                <w:rFonts w:ascii="Sylfaen" w:hAnsi="Sylfaen"/>
                <w:sz w:val="20"/>
                <w:szCs w:val="20"/>
              </w:rPr>
              <w:t>գումարը</w:t>
            </w:r>
            <w:r w:rsidRPr="00E15BBE">
              <w:rPr>
                <w:rFonts w:ascii="Sylfaen" w:hAnsi="Sylfaen"/>
                <w:sz w:val="20"/>
                <w:szCs w:val="20"/>
              </w:rPr>
              <w:t xml:space="preserve">, </w:t>
            </w:r>
            <w:r>
              <w:rPr>
                <w:rFonts w:ascii="Sylfaen" w:hAnsi="Sylfaen"/>
                <w:sz w:val="20"/>
                <w:szCs w:val="20"/>
              </w:rPr>
              <w:t>ապա</w:t>
            </w:r>
            <w:r w:rsidRPr="00E15BBE">
              <w:rPr>
                <w:rFonts w:ascii="Sylfaen" w:hAnsi="Sylfaen"/>
                <w:sz w:val="20"/>
                <w:szCs w:val="20"/>
              </w:rPr>
              <w:t xml:space="preserve"> </w:t>
            </w:r>
            <w:r>
              <w:rPr>
                <w:rFonts w:ascii="Sylfaen" w:hAnsi="Sylfaen"/>
                <w:sz w:val="20"/>
                <w:szCs w:val="20"/>
              </w:rPr>
              <w:t>տարբերությունը</w:t>
            </w:r>
            <w:r w:rsidRPr="00E15BBE">
              <w:rPr>
                <w:rFonts w:ascii="Sylfaen" w:hAnsi="Sylfaen"/>
                <w:sz w:val="20"/>
                <w:szCs w:val="20"/>
              </w:rPr>
              <w:t xml:space="preserve"> </w:t>
            </w:r>
            <w:r>
              <w:rPr>
                <w:rFonts w:ascii="Sylfaen" w:hAnsi="Sylfaen"/>
                <w:sz w:val="20"/>
                <w:szCs w:val="20"/>
              </w:rPr>
              <w:t>կլինի</w:t>
            </w:r>
            <w:r w:rsidRPr="00E15BBE">
              <w:rPr>
                <w:rFonts w:ascii="Sylfaen" w:hAnsi="Sylfaen"/>
                <w:sz w:val="20"/>
                <w:szCs w:val="20"/>
              </w:rPr>
              <w:t xml:space="preserve"> </w:t>
            </w:r>
            <w:r>
              <w:rPr>
                <w:rFonts w:ascii="Sylfaen" w:hAnsi="Sylfaen"/>
                <w:sz w:val="20"/>
                <w:szCs w:val="20"/>
              </w:rPr>
              <w:t>Պատվիրատուին</w:t>
            </w:r>
            <w:r w:rsidRPr="00E15BBE">
              <w:rPr>
                <w:rFonts w:ascii="Sylfaen" w:hAnsi="Sylfaen"/>
                <w:sz w:val="20"/>
                <w:szCs w:val="20"/>
              </w:rPr>
              <w:t xml:space="preserve"> </w:t>
            </w:r>
            <w:r>
              <w:rPr>
                <w:rFonts w:ascii="Sylfaen" w:hAnsi="Sylfaen"/>
                <w:sz w:val="20"/>
                <w:szCs w:val="20"/>
              </w:rPr>
              <w:t>վճարվելիք</w:t>
            </w:r>
            <w:r w:rsidRPr="00E15BBE">
              <w:rPr>
                <w:rFonts w:ascii="Sylfaen" w:hAnsi="Sylfaen"/>
                <w:sz w:val="20"/>
                <w:szCs w:val="20"/>
              </w:rPr>
              <w:t xml:space="preserve"> </w:t>
            </w:r>
            <w:r>
              <w:rPr>
                <w:rFonts w:ascii="Sylfaen" w:hAnsi="Sylfaen"/>
                <w:sz w:val="20"/>
                <w:szCs w:val="20"/>
              </w:rPr>
              <w:t>պարտքը</w:t>
            </w:r>
            <w:r w:rsidRPr="00E15BBE">
              <w:rPr>
                <w:rFonts w:ascii="Sylfaen" w:hAnsi="Sylfaen"/>
                <w:sz w:val="20"/>
                <w:szCs w:val="20"/>
              </w:rPr>
              <w:t xml:space="preserve">:   </w:t>
            </w:r>
          </w:p>
        </w:tc>
      </w:tr>
      <w:tr w:rsidR="00E15BBE" w:rsidRPr="00E15BBE">
        <w:tc>
          <w:tcPr>
            <w:tcW w:w="2160" w:type="dxa"/>
            <w:tcBorders>
              <w:top w:val="nil"/>
              <w:left w:val="nil"/>
              <w:bottom w:val="nil"/>
              <w:right w:val="nil"/>
            </w:tcBorders>
          </w:tcPr>
          <w:p w:rsidR="00E15BBE" w:rsidRPr="00E15BBE" w:rsidRDefault="00E15BBE" w:rsidP="00EB5AED">
            <w:pPr>
              <w:pStyle w:val="Head42"/>
              <w:spacing w:before="120" w:after="160"/>
              <w:rPr>
                <w:rFonts w:ascii="Sylfaen" w:hAnsi="Sylfaen"/>
                <w:sz w:val="20"/>
              </w:rPr>
            </w:pPr>
          </w:p>
        </w:tc>
        <w:tc>
          <w:tcPr>
            <w:tcW w:w="6984" w:type="dxa"/>
            <w:tcBorders>
              <w:top w:val="nil"/>
              <w:left w:val="nil"/>
              <w:bottom w:val="nil"/>
              <w:right w:val="nil"/>
            </w:tcBorders>
          </w:tcPr>
          <w:p w:rsidR="00E15BBE" w:rsidRPr="00E15BBE" w:rsidRDefault="00E15BBE" w:rsidP="00E15BBE">
            <w:pPr>
              <w:pStyle w:val="ListParagraph"/>
              <w:numPr>
                <w:ilvl w:val="1"/>
                <w:numId w:val="22"/>
              </w:numPr>
              <w:tabs>
                <w:tab w:val="left" w:pos="540"/>
              </w:tabs>
              <w:spacing w:before="80" w:after="80"/>
              <w:ind w:left="534" w:right="-72" w:hanging="534"/>
              <w:jc w:val="both"/>
              <w:rPr>
                <w:rFonts w:ascii="Sylfaen" w:hAnsi="Sylfaen"/>
                <w:sz w:val="20"/>
                <w:szCs w:val="20"/>
              </w:rPr>
            </w:pPr>
            <w:r>
              <w:rPr>
                <w:rFonts w:ascii="Sylfaen" w:hAnsi="Sylfaen"/>
                <w:sz w:val="20"/>
                <w:szCs w:val="20"/>
              </w:rPr>
              <w:t>Եթե</w:t>
            </w:r>
            <w:r w:rsidRPr="00E15BBE">
              <w:rPr>
                <w:rFonts w:ascii="Sylfaen" w:hAnsi="Sylfaen"/>
                <w:sz w:val="20"/>
                <w:szCs w:val="20"/>
              </w:rPr>
              <w:t xml:space="preserve"> </w:t>
            </w:r>
            <w:r>
              <w:rPr>
                <w:rFonts w:ascii="Sylfaen" w:hAnsi="Sylfaen"/>
                <w:sz w:val="20"/>
                <w:szCs w:val="20"/>
              </w:rPr>
              <w:t>Պայմանագիրը</w:t>
            </w:r>
            <w:r w:rsidRPr="00E15BBE">
              <w:rPr>
                <w:rFonts w:ascii="Sylfaen" w:hAnsi="Sylfaen"/>
                <w:sz w:val="20"/>
                <w:szCs w:val="20"/>
              </w:rPr>
              <w:t xml:space="preserve"> </w:t>
            </w:r>
            <w:r>
              <w:rPr>
                <w:rFonts w:ascii="Sylfaen" w:hAnsi="Sylfaen"/>
                <w:sz w:val="20"/>
                <w:szCs w:val="20"/>
              </w:rPr>
              <w:t>լուծվում</w:t>
            </w:r>
            <w:r w:rsidRPr="00E15BBE">
              <w:rPr>
                <w:rFonts w:ascii="Sylfaen" w:hAnsi="Sylfaen"/>
                <w:sz w:val="20"/>
                <w:szCs w:val="20"/>
              </w:rPr>
              <w:t xml:space="preserve"> </w:t>
            </w:r>
            <w:r>
              <w:rPr>
                <w:rFonts w:ascii="Sylfaen" w:hAnsi="Sylfaen"/>
                <w:sz w:val="20"/>
                <w:szCs w:val="20"/>
              </w:rPr>
              <w:t>է</w:t>
            </w:r>
            <w:r w:rsidRPr="00E15BBE">
              <w:rPr>
                <w:rFonts w:ascii="Sylfaen" w:hAnsi="Sylfaen"/>
                <w:sz w:val="20"/>
                <w:szCs w:val="20"/>
              </w:rPr>
              <w:t xml:space="preserve"> </w:t>
            </w:r>
            <w:r>
              <w:rPr>
                <w:rFonts w:ascii="Sylfaen" w:hAnsi="Sylfaen"/>
                <w:sz w:val="20"/>
                <w:szCs w:val="20"/>
              </w:rPr>
              <w:t>Պատվիրատուի</w:t>
            </w:r>
            <w:r w:rsidRPr="00E15BBE">
              <w:rPr>
                <w:rFonts w:ascii="Sylfaen" w:hAnsi="Sylfaen"/>
                <w:sz w:val="20"/>
                <w:szCs w:val="20"/>
              </w:rPr>
              <w:t xml:space="preserve"> </w:t>
            </w:r>
            <w:r>
              <w:rPr>
                <w:rFonts w:ascii="Sylfaen" w:hAnsi="Sylfaen"/>
                <w:sz w:val="20"/>
                <w:szCs w:val="20"/>
              </w:rPr>
              <w:t>հարմարությունից</w:t>
            </w:r>
            <w:r w:rsidRPr="00E15BBE">
              <w:rPr>
                <w:rFonts w:ascii="Sylfaen" w:hAnsi="Sylfaen"/>
                <w:sz w:val="20"/>
                <w:szCs w:val="20"/>
              </w:rPr>
              <w:t xml:space="preserve"> </w:t>
            </w:r>
            <w:r>
              <w:rPr>
                <w:rFonts w:ascii="Sylfaen" w:hAnsi="Sylfaen"/>
                <w:sz w:val="20"/>
                <w:szCs w:val="20"/>
              </w:rPr>
              <w:t>ելնելով</w:t>
            </w:r>
            <w:r w:rsidRPr="00E15BBE">
              <w:rPr>
                <w:rFonts w:ascii="Sylfaen" w:hAnsi="Sylfaen"/>
                <w:sz w:val="20"/>
                <w:szCs w:val="20"/>
              </w:rPr>
              <w:t xml:space="preserve">,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C0DA3" w:rsidRPr="00E15BBE">
        <w:tc>
          <w:tcPr>
            <w:tcW w:w="2160" w:type="dxa"/>
            <w:tcBorders>
              <w:top w:val="nil"/>
              <w:left w:val="nil"/>
              <w:bottom w:val="nil"/>
              <w:right w:val="nil"/>
            </w:tcBorders>
          </w:tcPr>
          <w:p w:rsidR="009C0DA3" w:rsidRPr="00E15BBE" w:rsidRDefault="00E15BBE" w:rsidP="00E15BBE">
            <w:pPr>
              <w:pStyle w:val="Head42"/>
              <w:numPr>
                <w:ilvl w:val="0"/>
                <w:numId w:val="22"/>
              </w:numPr>
              <w:spacing w:before="120" w:after="120"/>
              <w:rPr>
                <w:rFonts w:ascii="Sylfaen" w:hAnsi="Sylfaen"/>
                <w:sz w:val="20"/>
              </w:rPr>
            </w:pPr>
            <w:bookmarkStart w:id="118" w:name="_Toc137986954"/>
            <w:bookmarkStart w:id="119" w:name="_Toc475981594"/>
            <w:r>
              <w:rPr>
                <w:rFonts w:ascii="Sylfaen" w:hAnsi="Sylfaen"/>
                <w:sz w:val="20"/>
                <w:lang w:val="ru-RU"/>
              </w:rPr>
              <w:t>Սեփականությունը</w:t>
            </w:r>
            <w:bookmarkEnd w:id="118"/>
            <w:bookmarkEnd w:id="119"/>
          </w:p>
        </w:tc>
        <w:tc>
          <w:tcPr>
            <w:tcW w:w="6984" w:type="dxa"/>
            <w:tcBorders>
              <w:top w:val="nil"/>
              <w:left w:val="nil"/>
              <w:bottom w:val="nil"/>
              <w:right w:val="nil"/>
            </w:tcBorders>
          </w:tcPr>
          <w:p w:rsidR="009C0DA3" w:rsidRPr="00E15BBE" w:rsidRDefault="00E15BBE" w:rsidP="00E15BBE">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Աշխատանքային </w:t>
            </w:r>
            <w:r>
              <w:rPr>
                <w:rFonts w:ascii="Sylfaen" w:hAnsi="Sylfaen"/>
                <w:sz w:val="20"/>
                <w:szCs w:val="20"/>
                <w:lang w:val="ru-RU"/>
              </w:rPr>
              <w:t>տեղամասում</w:t>
            </w:r>
            <w:r w:rsidRPr="00E15BBE">
              <w:rPr>
                <w:rFonts w:ascii="Sylfaen" w:hAnsi="Sylfaen"/>
                <w:sz w:val="20"/>
                <w:szCs w:val="20"/>
              </w:rPr>
              <w:t xml:space="preserve"> </w:t>
            </w:r>
            <w:r>
              <w:rPr>
                <w:rFonts w:ascii="Sylfaen" w:hAnsi="Sylfaen"/>
                <w:sz w:val="20"/>
                <w:szCs w:val="20"/>
                <w:lang w:val="ru-RU"/>
              </w:rPr>
              <w:t>բոլոր</w:t>
            </w:r>
            <w:r w:rsidRPr="00E15BBE">
              <w:rPr>
                <w:rFonts w:ascii="Sylfaen" w:hAnsi="Sylfaen"/>
                <w:sz w:val="20"/>
                <w:szCs w:val="20"/>
              </w:rPr>
              <w:t xml:space="preserve"> </w:t>
            </w:r>
            <w:r>
              <w:rPr>
                <w:rFonts w:ascii="Sylfaen" w:hAnsi="Sylfaen"/>
                <w:sz w:val="20"/>
                <w:szCs w:val="20"/>
                <w:lang w:val="ru-RU"/>
              </w:rPr>
              <w:t>նյութերը</w:t>
            </w:r>
            <w:r w:rsidRPr="00E15BBE">
              <w:rPr>
                <w:rFonts w:ascii="Sylfaen" w:hAnsi="Sylfaen"/>
                <w:sz w:val="20"/>
                <w:szCs w:val="20"/>
              </w:rPr>
              <w:t xml:space="preserve">, </w:t>
            </w:r>
            <w:r>
              <w:rPr>
                <w:rFonts w:ascii="Sylfaen" w:hAnsi="Sylfaen"/>
                <w:sz w:val="20"/>
                <w:szCs w:val="20"/>
                <w:lang w:val="ru-RU"/>
              </w:rPr>
              <w:t>Գործարանները</w:t>
            </w:r>
            <w:r w:rsidRPr="00E15BBE">
              <w:rPr>
                <w:rFonts w:ascii="Sylfaen" w:hAnsi="Sylfaen"/>
                <w:sz w:val="20"/>
                <w:szCs w:val="20"/>
              </w:rPr>
              <w:t xml:space="preserve">, </w:t>
            </w:r>
            <w:r>
              <w:rPr>
                <w:rFonts w:ascii="Sylfaen" w:hAnsi="Sylfaen"/>
                <w:sz w:val="20"/>
                <w:szCs w:val="20"/>
                <w:lang w:val="ru-RU"/>
              </w:rPr>
              <w:t>Սարքավորումները</w:t>
            </w:r>
            <w:r w:rsidRPr="00E15BBE">
              <w:rPr>
                <w:rFonts w:ascii="Sylfaen" w:hAnsi="Sylfaen"/>
                <w:sz w:val="20"/>
                <w:szCs w:val="20"/>
              </w:rPr>
              <w:t xml:space="preserve">, </w:t>
            </w:r>
            <w:r>
              <w:rPr>
                <w:rFonts w:ascii="Sylfaen" w:hAnsi="Sylfaen"/>
                <w:sz w:val="20"/>
                <w:szCs w:val="20"/>
                <w:lang w:val="ru-RU"/>
              </w:rPr>
              <w:t>Ժամանակավոր</w:t>
            </w:r>
            <w:r w:rsidRPr="00E15BBE">
              <w:rPr>
                <w:rFonts w:ascii="Sylfaen" w:hAnsi="Sylfaen"/>
                <w:sz w:val="20"/>
                <w:szCs w:val="20"/>
              </w:rPr>
              <w:t xml:space="preserve"> </w:t>
            </w:r>
            <w:r>
              <w:rPr>
                <w:rFonts w:ascii="Sylfaen" w:hAnsi="Sylfaen"/>
                <w:sz w:val="20"/>
                <w:szCs w:val="20"/>
                <w:lang w:val="ru-RU"/>
              </w:rPr>
              <w:t>աշխատանքները</w:t>
            </w:r>
            <w:r w:rsidRPr="00E15BBE">
              <w:rPr>
                <w:rFonts w:ascii="Sylfaen" w:hAnsi="Sylfaen"/>
                <w:sz w:val="20"/>
                <w:szCs w:val="20"/>
              </w:rPr>
              <w:t xml:space="preserve"> </w:t>
            </w:r>
            <w:r>
              <w:rPr>
                <w:rFonts w:ascii="Sylfaen" w:hAnsi="Sylfaen"/>
                <w:sz w:val="20"/>
                <w:szCs w:val="20"/>
                <w:lang w:val="ru-RU"/>
              </w:rPr>
              <w:t>և</w:t>
            </w:r>
            <w:r w:rsidRPr="00E15BBE">
              <w:rPr>
                <w:rFonts w:ascii="Sylfaen" w:hAnsi="Sylfaen"/>
                <w:sz w:val="20"/>
                <w:szCs w:val="20"/>
              </w:rPr>
              <w:t xml:space="preserve"> </w:t>
            </w:r>
            <w:r>
              <w:rPr>
                <w:rFonts w:ascii="Sylfaen" w:hAnsi="Sylfaen"/>
                <w:sz w:val="20"/>
                <w:szCs w:val="20"/>
                <w:lang w:val="ru-RU"/>
              </w:rPr>
              <w:t>Աշխատանքները</w:t>
            </w:r>
            <w:r w:rsidRPr="00E15BBE">
              <w:rPr>
                <w:rFonts w:ascii="Sylfaen" w:hAnsi="Sylfaen"/>
                <w:sz w:val="20"/>
                <w:szCs w:val="20"/>
              </w:rPr>
              <w:t xml:space="preserve"> </w:t>
            </w:r>
            <w:r>
              <w:rPr>
                <w:rFonts w:ascii="Sylfaen" w:hAnsi="Sylfaen"/>
                <w:sz w:val="20"/>
                <w:szCs w:val="20"/>
                <w:lang w:val="ru-RU"/>
              </w:rPr>
              <w:t>կհամարվեն</w:t>
            </w:r>
            <w:r w:rsidRPr="00E15BBE">
              <w:rPr>
                <w:rFonts w:ascii="Sylfaen" w:hAnsi="Sylfaen"/>
                <w:sz w:val="20"/>
                <w:szCs w:val="20"/>
              </w:rPr>
              <w:t xml:space="preserve"> </w:t>
            </w:r>
            <w:r>
              <w:rPr>
                <w:rFonts w:ascii="Sylfaen" w:hAnsi="Sylfaen"/>
                <w:sz w:val="20"/>
                <w:szCs w:val="20"/>
                <w:lang w:val="ru-RU"/>
              </w:rPr>
              <w:t>Պատվիրատուի</w:t>
            </w:r>
            <w:r w:rsidRPr="00E15BBE">
              <w:rPr>
                <w:rFonts w:ascii="Sylfaen" w:hAnsi="Sylfaen"/>
                <w:sz w:val="20"/>
                <w:szCs w:val="20"/>
              </w:rPr>
              <w:t xml:space="preserve"> </w:t>
            </w:r>
            <w:r>
              <w:rPr>
                <w:rFonts w:ascii="Sylfaen" w:hAnsi="Sylfaen"/>
                <w:sz w:val="20"/>
                <w:szCs w:val="20"/>
                <w:lang w:val="ru-RU"/>
              </w:rPr>
              <w:t>սեփականությունը</w:t>
            </w:r>
            <w:r w:rsidRPr="00E15BBE">
              <w:rPr>
                <w:rFonts w:ascii="Sylfaen" w:hAnsi="Sylfaen"/>
                <w:sz w:val="20"/>
                <w:szCs w:val="20"/>
              </w:rPr>
              <w:t xml:space="preserve">, </w:t>
            </w:r>
            <w:r>
              <w:rPr>
                <w:rFonts w:ascii="Sylfaen" w:hAnsi="Sylfaen"/>
                <w:sz w:val="20"/>
                <w:szCs w:val="20"/>
                <w:lang w:val="ru-RU"/>
              </w:rPr>
              <w:t>Կապալառուի</w:t>
            </w:r>
            <w:r w:rsidRPr="00E15BBE">
              <w:rPr>
                <w:rFonts w:ascii="Sylfaen" w:hAnsi="Sylfaen"/>
                <w:sz w:val="20"/>
                <w:szCs w:val="20"/>
              </w:rPr>
              <w:t xml:space="preserve"> </w:t>
            </w:r>
            <w:r>
              <w:rPr>
                <w:rFonts w:ascii="Sylfaen" w:hAnsi="Sylfaen"/>
                <w:sz w:val="20"/>
                <w:szCs w:val="20"/>
                <w:lang w:val="ru-RU"/>
              </w:rPr>
              <w:t>կողմից</w:t>
            </w:r>
            <w:r w:rsidRPr="00E15BBE">
              <w:rPr>
                <w:rFonts w:ascii="Sylfaen" w:hAnsi="Sylfaen"/>
                <w:sz w:val="20"/>
                <w:szCs w:val="20"/>
              </w:rPr>
              <w:t xml:space="preserve"> </w:t>
            </w:r>
            <w:r>
              <w:rPr>
                <w:rFonts w:ascii="Sylfaen" w:hAnsi="Sylfaen"/>
                <w:sz w:val="20"/>
                <w:szCs w:val="20"/>
                <w:lang w:val="ru-RU"/>
              </w:rPr>
              <w:t>իր</w:t>
            </w:r>
            <w:r w:rsidRPr="00E15BBE">
              <w:rPr>
                <w:rFonts w:ascii="Sylfaen" w:hAnsi="Sylfaen"/>
                <w:sz w:val="20"/>
                <w:szCs w:val="20"/>
              </w:rPr>
              <w:t xml:space="preserve"> </w:t>
            </w:r>
            <w:r>
              <w:rPr>
                <w:rFonts w:ascii="Sylfaen" w:hAnsi="Sylfaen"/>
                <w:sz w:val="20"/>
                <w:szCs w:val="20"/>
                <w:lang w:val="ru-RU"/>
              </w:rPr>
              <w:t>պարտականությունները</w:t>
            </w:r>
            <w:r w:rsidRPr="00E15BBE">
              <w:rPr>
                <w:rFonts w:ascii="Sylfaen" w:hAnsi="Sylfaen"/>
                <w:sz w:val="20"/>
                <w:szCs w:val="20"/>
              </w:rPr>
              <w:t xml:space="preserve"> </w:t>
            </w:r>
            <w:r>
              <w:rPr>
                <w:rFonts w:ascii="Sylfaen" w:hAnsi="Sylfaen"/>
                <w:sz w:val="20"/>
                <w:szCs w:val="20"/>
                <w:lang w:val="ru-RU"/>
              </w:rPr>
              <w:t>չկատարելու</w:t>
            </w:r>
            <w:r w:rsidRPr="00E15BBE">
              <w:rPr>
                <w:rFonts w:ascii="Sylfaen" w:hAnsi="Sylfaen"/>
                <w:sz w:val="20"/>
                <w:szCs w:val="20"/>
              </w:rPr>
              <w:t xml:space="preserve"> </w:t>
            </w:r>
            <w:r>
              <w:rPr>
                <w:rFonts w:ascii="Sylfaen" w:hAnsi="Sylfaen"/>
                <w:sz w:val="20"/>
                <w:szCs w:val="20"/>
                <w:lang w:val="ru-RU"/>
              </w:rPr>
              <w:t>պատճառով</w:t>
            </w:r>
            <w:r w:rsidRPr="00E15BBE">
              <w:rPr>
                <w:rFonts w:ascii="Sylfaen" w:hAnsi="Sylfaen"/>
                <w:sz w:val="20"/>
                <w:szCs w:val="20"/>
              </w:rPr>
              <w:t xml:space="preserve"> </w:t>
            </w:r>
            <w:r>
              <w:rPr>
                <w:rFonts w:ascii="Sylfaen" w:hAnsi="Sylfaen"/>
                <w:sz w:val="20"/>
                <w:szCs w:val="20"/>
                <w:lang w:val="ru-RU"/>
              </w:rPr>
              <w:t>Պայմանագրի</w:t>
            </w:r>
            <w:r w:rsidRPr="00E15BBE">
              <w:rPr>
                <w:rFonts w:ascii="Sylfaen" w:hAnsi="Sylfaen"/>
                <w:sz w:val="20"/>
                <w:szCs w:val="20"/>
              </w:rPr>
              <w:t xml:space="preserve"> </w:t>
            </w:r>
            <w:r>
              <w:rPr>
                <w:rFonts w:ascii="Sylfaen" w:hAnsi="Sylfaen"/>
                <w:sz w:val="20"/>
                <w:szCs w:val="20"/>
                <w:lang w:val="ru-RU"/>
              </w:rPr>
              <w:t>լուծմանման</w:t>
            </w:r>
            <w:r w:rsidRPr="00E15BBE">
              <w:rPr>
                <w:rFonts w:ascii="Sylfaen" w:hAnsi="Sylfaen"/>
                <w:sz w:val="20"/>
                <w:szCs w:val="20"/>
              </w:rPr>
              <w:t xml:space="preserve"> </w:t>
            </w:r>
            <w:r>
              <w:rPr>
                <w:rFonts w:ascii="Sylfaen" w:hAnsi="Sylfaen"/>
                <w:sz w:val="20"/>
                <w:szCs w:val="20"/>
                <w:lang w:val="ru-RU"/>
              </w:rPr>
              <w:t>դեպքում</w:t>
            </w:r>
            <w:r w:rsidRPr="00E15BBE">
              <w:rPr>
                <w:rFonts w:ascii="Sylfaen" w:hAnsi="Sylfaen"/>
                <w:sz w:val="20"/>
                <w:szCs w:val="20"/>
              </w:rPr>
              <w:t>:</w:t>
            </w:r>
          </w:p>
        </w:tc>
      </w:tr>
      <w:tr w:rsidR="00085B4E" w:rsidRPr="00E15BBE">
        <w:tc>
          <w:tcPr>
            <w:tcW w:w="2160" w:type="dxa"/>
            <w:tcBorders>
              <w:top w:val="nil"/>
              <w:left w:val="nil"/>
              <w:bottom w:val="nil"/>
              <w:right w:val="nil"/>
            </w:tcBorders>
          </w:tcPr>
          <w:p w:rsidR="00085B4E" w:rsidRPr="005E3A73" w:rsidRDefault="00085B4E" w:rsidP="00085B4E">
            <w:pPr>
              <w:pStyle w:val="Head42"/>
              <w:numPr>
                <w:ilvl w:val="0"/>
                <w:numId w:val="22"/>
              </w:numPr>
              <w:spacing w:before="120" w:after="120"/>
              <w:rPr>
                <w:rFonts w:ascii="Sylfaen" w:hAnsi="Sylfaen"/>
                <w:sz w:val="20"/>
              </w:rPr>
            </w:pPr>
            <w:bookmarkStart w:id="120" w:name="_Toc475981595"/>
            <w:r>
              <w:rPr>
                <w:rFonts w:ascii="Sylfaen" w:hAnsi="Sylfaen"/>
                <w:sz w:val="20"/>
              </w:rPr>
              <w:t>Ազատում աշխատանքների կատարումից</w:t>
            </w:r>
            <w:bookmarkEnd w:id="120"/>
          </w:p>
        </w:tc>
        <w:tc>
          <w:tcPr>
            <w:tcW w:w="6984" w:type="dxa"/>
            <w:tcBorders>
              <w:top w:val="nil"/>
              <w:left w:val="nil"/>
              <w:bottom w:val="nil"/>
              <w:right w:val="nil"/>
            </w:tcBorders>
          </w:tcPr>
          <w:p w:rsidR="00085B4E" w:rsidRPr="00952733" w:rsidRDefault="00085B4E" w:rsidP="00085B4E">
            <w:pPr>
              <w:pStyle w:val="ListParagraph"/>
              <w:numPr>
                <w:ilvl w:val="1"/>
                <w:numId w:val="22"/>
              </w:numPr>
              <w:tabs>
                <w:tab w:val="left" w:pos="540"/>
              </w:tabs>
              <w:spacing w:before="80" w:after="80"/>
              <w:ind w:left="534" w:right="-72" w:hanging="534"/>
              <w:jc w:val="both"/>
              <w:rPr>
                <w:rFonts w:ascii="Arial" w:hAnsi="Arial"/>
                <w:sz w:val="20"/>
                <w:szCs w:val="20"/>
              </w:rPr>
            </w:pPr>
            <w:r w:rsidRPr="00085B4E">
              <w:rPr>
                <w:rFonts w:ascii="Sylfaen" w:hAnsi="Sylfaen"/>
                <w:sz w:val="20"/>
                <w:szCs w:val="20"/>
              </w:rPr>
              <w:t>Եթե</w:t>
            </w:r>
            <w:r w:rsidRPr="00783C64">
              <w:rPr>
                <w:rFonts w:ascii="Sylfaen" w:hAnsi="Sylfaen"/>
                <w:sz w:val="20"/>
                <w:szCs w:val="20"/>
              </w:rPr>
              <w:t xml:space="preserve"> </w:t>
            </w:r>
            <w:r w:rsidRPr="00085B4E">
              <w:rPr>
                <w:rFonts w:ascii="Sylfaen" w:hAnsi="Sylfaen"/>
                <w:sz w:val="20"/>
                <w:szCs w:val="20"/>
              </w:rPr>
              <w:t>Պայմանագիրը</w:t>
            </w:r>
            <w:r w:rsidRPr="00783C64">
              <w:rPr>
                <w:rFonts w:ascii="Sylfaen" w:hAnsi="Sylfaen"/>
                <w:sz w:val="20"/>
                <w:szCs w:val="20"/>
              </w:rPr>
              <w:t xml:space="preserve"> </w:t>
            </w:r>
            <w:r w:rsidRPr="00085B4E">
              <w:rPr>
                <w:rFonts w:ascii="Sylfaen" w:hAnsi="Sylfaen"/>
                <w:sz w:val="20"/>
                <w:szCs w:val="20"/>
              </w:rPr>
              <w:t>խափանվում</w:t>
            </w:r>
            <w:r w:rsidRPr="00783C64">
              <w:rPr>
                <w:rFonts w:ascii="Sylfaen" w:hAnsi="Sylfaen"/>
                <w:sz w:val="20"/>
                <w:szCs w:val="20"/>
              </w:rPr>
              <w:t xml:space="preserve"> </w:t>
            </w:r>
            <w:r w:rsidRPr="00085B4E">
              <w:rPr>
                <w:rFonts w:ascii="Sylfaen" w:hAnsi="Sylfaen"/>
                <w:sz w:val="20"/>
                <w:szCs w:val="20"/>
              </w:rPr>
              <w:t>է</w:t>
            </w:r>
            <w:r w:rsidRPr="00783C64">
              <w:rPr>
                <w:rFonts w:ascii="Sylfaen" w:hAnsi="Sylfaen"/>
                <w:sz w:val="20"/>
                <w:szCs w:val="20"/>
              </w:rPr>
              <w:t xml:space="preserve"> </w:t>
            </w:r>
            <w:r w:rsidRPr="00085B4E">
              <w:rPr>
                <w:rFonts w:ascii="Sylfaen" w:hAnsi="Sylfaen"/>
                <w:sz w:val="20"/>
                <w:szCs w:val="20"/>
              </w:rPr>
              <w:t>պատերազմի</w:t>
            </w:r>
            <w:r w:rsidRPr="00783C64">
              <w:rPr>
                <w:rFonts w:ascii="Sylfaen" w:hAnsi="Sylfaen"/>
                <w:sz w:val="20"/>
                <w:szCs w:val="20"/>
              </w:rPr>
              <w:t xml:space="preserve"> </w:t>
            </w:r>
            <w:r w:rsidRPr="00085B4E">
              <w:rPr>
                <w:rFonts w:ascii="Sylfaen" w:hAnsi="Sylfaen"/>
                <w:sz w:val="20"/>
                <w:szCs w:val="20"/>
              </w:rPr>
              <w:t>բռնկման</w:t>
            </w:r>
            <w:r w:rsidRPr="00783C64">
              <w:rPr>
                <w:rFonts w:ascii="Sylfaen" w:hAnsi="Sylfaen"/>
                <w:sz w:val="20"/>
                <w:szCs w:val="20"/>
              </w:rPr>
              <w:t xml:space="preserve"> </w:t>
            </w:r>
            <w:r w:rsidRPr="00085B4E">
              <w:rPr>
                <w:rFonts w:ascii="Sylfaen" w:hAnsi="Sylfaen"/>
                <w:sz w:val="20"/>
                <w:szCs w:val="20"/>
              </w:rPr>
              <w:t>կամ</w:t>
            </w:r>
            <w:r w:rsidRPr="00783C64">
              <w:rPr>
                <w:rFonts w:ascii="Sylfaen" w:hAnsi="Sylfaen"/>
                <w:sz w:val="20"/>
                <w:szCs w:val="20"/>
              </w:rPr>
              <w:t xml:space="preserve"> </w:t>
            </w:r>
            <w:r w:rsidRPr="00085B4E">
              <w:rPr>
                <w:rFonts w:ascii="Sylfaen" w:hAnsi="Sylfaen"/>
                <w:sz w:val="20"/>
                <w:szCs w:val="20"/>
              </w:rPr>
              <w:t>Ծրագրի</w:t>
            </w:r>
            <w:r w:rsidRPr="00207556">
              <w:rPr>
                <w:rFonts w:ascii="Sylfaen" w:hAnsi="Sylfaen"/>
                <w:sz w:val="20"/>
                <w:szCs w:val="20"/>
              </w:rPr>
              <w:t xml:space="preserve"> </w:t>
            </w:r>
            <w:r w:rsidRPr="00085B4E">
              <w:rPr>
                <w:rFonts w:ascii="Sylfaen" w:hAnsi="Sylfaen"/>
                <w:sz w:val="20"/>
                <w:szCs w:val="20"/>
              </w:rPr>
              <w:t>ղեկավարի</w:t>
            </w:r>
            <w:r w:rsidRPr="00207556">
              <w:rPr>
                <w:rFonts w:ascii="Sylfaen" w:hAnsi="Sylfaen"/>
                <w:sz w:val="20"/>
                <w:szCs w:val="20"/>
              </w:rPr>
              <w:t xml:space="preserve"> </w:t>
            </w:r>
            <w:r w:rsidRPr="00085B4E">
              <w:rPr>
                <w:rFonts w:ascii="Sylfaen" w:hAnsi="Sylfaen"/>
                <w:sz w:val="20"/>
                <w:szCs w:val="20"/>
              </w:rPr>
              <w:t>կամ</w:t>
            </w:r>
            <w:r w:rsidRPr="00207556">
              <w:rPr>
                <w:rFonts w:ascii="Sylfaen" w:hAnsi="Sylfaen"/>
                <w:sz w:val="20"/>
                <w:szCs w:val="20"/>
              </w:rPr>
              <w:t xml:space="preserve"> </w:t>
            </w:r>
            <w:r w:rsidRPr="00085B4E">
              <w:rPr>
                <w:rFonts w:ascii="Sylfaen" w:hAnsi="Sylfaen"/>
                <w:sz w:val="20"/>
                <w:szCs w:val="20"/>
              </w:rPr>
              <w:t>Կապալառուի</w:t>
            </w:r>
            <w:r w:rsidRPr="00755989">
              <w:rPr>
                <w:rFonts w:ascii="Sylfaen" w:hAnsi="Sylfaen"/>
                <w:sz w:val="20"/>
                <w:szCs w:val="20"/>
              </w:rPr>
              <w:t xml:space="preserve"> </w:t>
            </w:r>
            <w:r w:rsidRPr="00085B4E">
              <w:rPr>
                <w:rFonts w:ascii="Sylfaen" w:hAnsi="Sylfaen"/>
                <w:sz w:val="20"/>
                <w:szCs w:val="20"/>
              </w:rPr>
              <w:t>կողմից</w:t>
            </w:r>
            <w:r w:rsidRPr="00207556">
              <w:rPr>
                <w:rFonts w:ascii="Sylfaen" w:hAnsi="Sylfaen"/>
                <w:sz w:val="20"/>
                <w:szCs w:val="20"/>
              </w:rPr>
              <w:t xml:space="preserve"> </w:t>
            </w:r>
            <w:r w:rsidRPr="00085B4E">
              <w:rPr>
                <w:rFonts w:ascii="Sylfaen" w:hAnsi="Sylfaen"/>
                <w:sz w:val="20"/>
                <w:szCs w:val="20"/>
              </w:rPr>
              <w:t>անվերահսկելի</w:t>
            </w:r>
            <w:r w:rsidRPr="00783C64">
              <w:rPr>
                <w:rFonts w:ascii="Sylfaen" w:hAnsi="Sylfaen"/>
                <w:sz w:val="20"/>
                <w:szCs w:val="20"/>
              </w:rPr>
              <w:t xml:space="preserve"> </w:t>
            </w:r>
            <w:r w:rsidRPr="00085B4E">
              <w:rPr>
                <w:rFonts w:ascii="Sylfaen" w:hAnsi="Sylfaen"/>
                <w:sz w:val="20"/>
                <w:szCs w:val="20"/>
              </w:rPr>
              <w:t>որևէ</w:t>
            </w:r>
            <w:r w:rsidRPr="00783C64">
              <w:rPr>
                <w:rFonts w:ascii="Sylfaen" w:hAnsi="Sylfaen"/>
                <w:sz w:val="20"/>
                <w:szCs w:val="20"/>
              </w:rPr>
              <w:t xml:space="preserve"> </w:t>
            </w:r>
            <w:r w:rsidRPr="00085B4E">
              <w:rPr>
                <w:rFonts w:ascii="Sylfaen" w:hAnsi="Sylfaen"/>
                <w:sz w:val="20"/>
                <w:szCs w:val="20"/>
              </w:rPr>
              <w:t>այլ</w:t>
            </w:r>
            <w:r w:rsidRPr="00783C64">
              <w:rPr>
                <w:rFonts w:ascii="Sylfaen" w:hAnsi="Sylfaen"/>
                <w:sz w:val="20"/>
                <w:szCs w:val="20"/>
              </w:rPr>
              <w:t xml:space="preserve"> </w:t>
            </w:r>
            <w:r w:rsidRPr="00085B4E">
              <w:rPr>
                <w:rFonts w:ascii="Sylfaen" w:hAnsi="Sylfaen"/>
                <w:sz w:val="20"/>
                <w:szCs w:val="20"/>
              </w:rPr>
              <w:t>իրադարձության</w:t>
            </w:r>
            <w:r w:rsidRPr="00783C64">
              <w:rPr>
                <w:rFonts w:ascii="Sylfaen" w:hAnsi="Sylfaen"/>
                <w:sz w:val="20"/>
                <w:szCs w:val="20"/>
              </w:rPr>
              <w:t xml:space="preserve"> </w:t>
            </w:r>
            <w:r w:rsidRPr="00085B4E">
              <w:rPr>
                <w:rFonts w:ascii="Sylfaen" w:hAnsi="Sylfaen"/>
                <w:sz w:val="20"/>
                <w:szCs w:val="20"/>
              </w:rPr>
              <w:t>հետևանքով</w:t>
            </w:r>
            <w:r w:rsidRPr="00755989">
              <w:rPr>
                <w:rFonts w:ascii="Sylfaen" w:hAnsi="Sylfaen"/>
                <w:sz w:val="20"/>
                <w:szCs w:val="20"/>
              </w:rPr>
              <w:t xml:space="preserve">, </w:t>
            </w:r>
            <w:r w:rsidRPr="00085B4E">
              <w:rPr>
                <w:rFonts w:ascii="Sylfaen" w:hAnsi="Sylfaen"/>
                <w:sz w:val="20"/>
                <w:szCs w:val="20"/>
              </w:rPr>
              <w:t>ապա</w:t>
            </w:r>
            <w:r w:rsidRPr="00755989">
              <w:rPr>
                <w:rFonts w:ascii="Sylfaen" w:hAnsi="Sylfaen"/>
                <w:sz w:val="20"/>
                <w:szCs w:val="20"/>
              </w:rPr>
              <w:t xml:space="preserve"> </w:t>
            </w:r>
            <w:r w:rsidRPr="00085B4E">
              <w:rPr>
                <w:rFonts w:ascii="Sylfaen" w:hAnsi="Sylfaen"/>
                <w:sz w:val="20"/>
                <w:szCs w:val="20"/>
              </w:rPr>
              <w:t>Ծրագրի</w:t>
            </w:r>
            <w:r w:rsidRPr="00755989">
              <w:rPr>
                <w:rFonts w:ascii="Sylfaen" w:hAnsi="Sylfaen"/>
                <w:sz w:val="20"/>
                <w:szCs w:val="20"/>
              </w:rPr>
              <w:t xml:space="preserve"> </w:t>
            </w:r>
            <w:r w:rsidRPr="00085B4E">
              <w:rPr>
                <w:rFonts w:ascii="Sylfaen" w:hAnsi="Sylfaen"/>
                <w:sz w:val="20"/>
                <w:szCs w:val="20"/>
              </w:rPr>
              <w:t>ղեկավարը</w:t>
            </w:r>
            <w:r w:rsidRPr="00755989">
              <w:rPr>
                <w:rFonts w:ascii="Sylfaen" w:hAnsi="Sylfaen"/>
                <w:sz w:val="20"/>
                <w:szCs w:val="20"/>
              </w:rPr>
              <w:t xml:space="preserve"> </w:t>
            </w:r>
            <w:r w:rsidRPr="00085B4E">
              <w:rPr>
                <w:rFonts w:ascii="Sylfaen" w:hAnsi="Sylfaen"/>
                <w:sz w:val="20"/>
                <w:szCs w:val="20"/>
              </w:rPr>
              <w:t>պետք</w:t>
            </w:r>
            <w:r w:rsidRPr="00755989">
              <w:rPr>
                <w:rFonts w:ascii="Sylfaen" w:hAnsi="Sylfaen"/>
                <w:sz w:val="20"/>
                <w:szCs w:val="20"/>
              </w:rPr>
              <w:t xml:space="preserve"> </w:t>
            </w:r>
            <w:r w:rsidRPr="00085B4E">
              <w:rPr>
                <w:rFonts w:ascii="Sylfaen" w:hAnsi="Sylfaen"/>
                <w:sz w:val="20"/>
                <w:szCs w:val="20"/>
              </w:rPr>
              <w:t>է</w:t>
            </w:r>
            <w:r w:rsidRPr="00755989">
              <w:rPr>
                <w:rFonts w:ascii="Sylfaen" w:hAnsi="Sylfaen"/>
                <w:sz w:val="20"/>
                <w:szCs w:val="20"/>
              </w:rPr>
              <w:t xml:space="preserve"> </w:t>
            </w:r>
            <w:r w:rsidRPr="00085B4E">
              <w:rPr>
                <w:rFonts w:ascii="Sylfaen" w:hAnsi="Sylfaen"/>
                <w:sz w:val="20"/>
                <w:szCs w:val="20"/>
              </w:rPr>
              <w:t>հաստատի</w:t>
            </w:r>
            <w:r w:rsidRPr="00755989">
              <w:rPr>
                <w:rFonts w:ascii="Sylfaen" w:hAnsi="Sylfaen"/>
                <w:sz w:val="20"/>
                <w:szCs w:val="20"/>
              </w:rPr>
              <w:t xml:space="preserve">, </w:t>
            </w:r>
            <w:r w:rsidRPr="00085B4E">
              <w:rPr>
                <w:rFonts w:ascii="Sylfaen" w:hAnsi="Sylfaen"/>
                <w:sz w:val="20"/>
                <w:szCs w:val="20"/>
              </w:rPr>
              <w:t>որ</w:t>
            </w:r>
            <w:r w:rsidRPr="00DB6C88">
              <w:rPr>
                <w:rFonts w:ascii="Sylfaen" w:hAnsi="Sylfaen"/>
                <w:sz w:val="20"/>
                <w:szCs w:val="20"/>
              </w:rPr>
              <w:t xml:space="preserve"> </w:t>
            </w:r>
            <w:r w:rsidRPr="00085B4E">
              <w:rPr>
                <w:rFonts w:ascii="Sylfaen" w:hAnsi="Sylfaen"/>
                <w:sz w:val="20"/>
                <w:szCs w:val="20"/>
              </w:rPr>
              <w:t>Պայմանագիրը</w:t>
            </w:r>
            <w:r w:rsidRPr="00DB6C88">
              <w:rPr>
                <w:rFonts w:ascii="Sylfaen" w:hAnsi="Sylfaen"/>
                <w:sz w:val="20"/>
                <w:szCs w:val="20"/>
              </w:rPr>
              <w:t xml:space="preserve"> </w:t>
            </w:r>
            <w:r w:rsidRPr="00085B4E">
              <w:rPr>
                <w:rFonts w:ascii="Sylfaen" w:hAnsi="Sylfaen"/>
                <w:sz w:val="20"/>
                <w:szCs w:val="20"/>
              </w:rPr>
              <w:t>խափանված</w:t>
            </w:r>
            <w:r w:rsidRPr="00DB6C88">
              <w:rPr>
                <w:rFonts w:ascii="Sylfaen" w:hAnsi="Sylfaen"/>
                <w:sz w:val="20"/>
                <w:szCs w:val="20"/>
              </w:rPr>
              <w:t xml:space="preserve"> </w:t>
            </w:r>
            <w:r w:rsidRPr="00085B4E">
              <w:rPr>
                <w:rFonts w:ascii="Sylfaen" w:hAnsi="Sylfaen"/>
                <w:sz w:val="20"/>
                <w:szCs w:val="20"/>
              </w:rPr>
              <w:t>է</w:t>
            </w:r>
            <w:r w:rsidRPr="00DB6C88">
              <w:rPr>
                <w:rFonts w:ascii="Sylfaen" w:hAnsi="Sylfaen"/>
                <w:sz w:val="20"/>
                <w:szCs w:val="20"/>
              </w:rPr>
              <w:t xml:space="preserve">: </w:t>
            </w:r>
            <w:r w:rsidRPr="00755989">
              <w:rPr>
                <w:rFonts w:ascii="Sylfaen" w:hAnsi="Sylfaen"/>
                <w:sz w:val="20"/>
                <w:szCs w:val="20"/>
              </w:rPr>
              <w:t xml:space="preserve"> </w:t>
            </w:r>
            <w:r w:rsidRPr="00085B4E">
              <w:rPr>
                <w:rFonts w:ascii="Sylfaen" w:hAnsi="Sylfaen"/>
                <w:sz w:val="20"/>
                <w:szCs w:val="20"/>
              </w:rPr>
              <w:t>Կապալառուն</w:t>
            </w:r>
            <w:r w:rsidRPr="00DB6C88">
              <w:rPr>
                <w:rFonts w:ascii="Sylfaen" w:hAnsi="Sylfaen"/>
                <w:sz w:val="20"/>
                <w:szCs w:val="20"/>
              </w:rPr>
              <w:t xml:space="preserve"> </w:t>
            </w:r>
            <w:r w:rsidRPr="00085B4E">
              <w:rPr>
                <w:rFonts w:ascii="Sylfaen" w:hAnsi="Sylfaen"/>
                <w:sz w:val="20"/>
                <w:szCs w:val="20"/>
              </w:rPr>
              <w:t>պետք</w:t>
            </w:r>
            <w:r w:rsidRPr="001336D1">
              <w:rPr>
                <w:rFonts w:ascii="Sylfaen" w:hAnsi="Sylfaen"/>
                <w:sz w:val="20"/>
                <w:szCs w:val="20"/>
              </w:rPr>
              <w:t xml:space="preserve"> </w:t>
            </w:r>
            <w:r w:rsidRPr="00085B4E">
              <w:rPr>
                <w:rFonts w:ascii="Sylfaen" w:hAnsi="Sylfaen"/>
                <w:sz w:val="20"/>
                <w:szCs w:val="20"/>
              </w:rPr>
              <w:t>է</w:t>
            </w:r>
            <w:r w:rsidRPr="001336D1">
              <w:rPr>
                <w:rFonts w:ascii="Sylfaen" w:hAnsi="Sylfaen"/>
                <w:sz w:val="20"/>
                <w:szCs w:val="20"/>
              </w:rPr>
              <w:t xml:space="preserve"> </w:t>
            </w:r>
            <w:r w:rsidRPr="00085B4E">
              <w:rPr>
                <w:rFonts w:ascii="Sylfaen" w:hAnsi="Sylfaen"/>
                <w:sz w:val="20"/>
                <w:szCs w:val="20"/>
              </w:rPr>
              <w:t>Աշխատանքային</w:t>
            </w:r>
            <w:r w:rsidRPr="001336D1">
              <w:rPr>
                <w:rFonts w:ascii="Sylfaen" w:hAnsi="Sylfaen"/>
                <w:sz w:val="20"/>
                <w:szCs w:val="20"/>
              </w:rPr>
              <w:t xml:space="preserve"> </w:t>
            </w:r>
            <w:r w:rsidRPr="00085B4E">
              <w:rPr>
                <w:rFonts w:ascii="Sylfaen" w:hAnsi="Sylfaen"/>
                <w:sz w:val="20"/>
                <w:szCs w:val="20"/>
              </w:rPr>
              <w:t>տեղամասը</w:t>
            </w:r>
            <w:r w:rsidRPr="001336D1">
              <w:rPr>
                <w:rFonts w:ascii="Sylfaen" w:hAnsi="Sylfaen"/>
                <w:sz w:val="20"/>
                <w:szCs w:val="20"/>
              </w:rPr>
              <w:t xml:space="preserve"> </w:t>
            </w:r>
            <w:r w:rsidRPr="00085B4E">
              <w:rPr>
                <w:rFonts w:ascii="Sylfaen" w:hAnsi="Sylfaen"/>
                <w:sz w:val="20"/>
                <w:szCs w:val="20"/>
              </w:rPr>
              <w:t>դարձնի</w:t>
            </w:r>
            <w:r w:rsidRPr="001336D1">
              <w:rPr>
                <w:rFonts w:ascii="Sylfaen" w:hAnsi="Sylfaen"/>
                <w:sz w:val="20"/>
                <w:szCs w:val="20"/>
              </w:rPr>
              <w:t xml:space="preserve"> </w:t>
            </w:r>
            <w:r w:rsidRPr="00085B4E">
              <w:rPr>
                <w:rFonts w:ascii="Sylfaen" w:hAnsi="Sylfaen"/>
                <w:sz w:val="20"/>
                <w:szCs w:val="20"/>
              </w:rPr>
              <w:t>անվտանգ</w:t>
            </w:r>
            <w:r w:rsidRPr="001336D1">
              <w:rPr>
                <w:rFonts w:ascii="Sylfaen" w:hAnsi="Sylfaen"/>
                <w:sz w:val="20"/>
                <w:szCs w:val="20"/>
              </w:rPr>
              <w:t xml:space="preserve"> </w:t>
            </w:r>
            <w:r w:rsidRPr="00085B4E">
              <w:rPr>
                <w:rFonts w:ascii="Sylfaen" w:hAnsi="Sylfaen"/>
                <w:sz w:val="20"/>
                <w:szCs w:val="20"/>
              </w:rPr>
              <w:t>և</w:t>
            </w:r>
            <w:r w:rsidRPr="001336D1">
              <w:rPr>
                <w:rFonts w:ascii="Sylfaen" w:hAnsi="Sylfaen"/>
                <w:sz w:val="20"/>
                <w:szCs w:val="20"/>
              </w:rPr>
              <w:t xml:space="preserve"> </w:t>
            </w:r>
            <w:r w:rsidRPr="00085B4E">
              <w:rPr>
                <w:rFonts w:ascii="Sylfaen" w:hAnsi="Sylfaen"/>
                <w:sz w:val="20"/>
                <w:szCs w:val="20"/>
              </w:rPr>
              <w:t>դադարեցնի</w:t>
            </w:r>
            <w:r w:rsidRPr="001336D1">
              <w:rPr>
                <w:rFonts w:ascii="Sylfaen" w:hAnsi="Sylfaen"/>
                <w:sz w:val="20"/>
                <w:szCs w:val="20"/>
              </w:rPr>
              <w:t xml:space="preserve"> </w:t>
            </w:r>
            <w:r w:rsidRPr="00085B4E">
              <w:rPr>
                <w:rFonts w:ascii="Sylfaen" w:hAnsi="Sylfaen"/>
                <w:sz w:val="20"/>
                <w:szCs w:val="20"/>
              </w:rPr>
              <w:t>աշխատանքները</w:t>
            </w:r>
            <w:r w:rsidRPr="001336D1">
              <w:rPr>
                <w:rFonts w:ascii="Sylfaen" w:hAnsi="Sylfaen"/>
                <w:sz w:val="20"/>
                <w:szCs w:val="20"/>
              </w:rPr>
              <w:t xml:space="preserve"> </w:t>
            </w:r>
            <w:r w:rsidRPr="00085B4E">
              <w:rPr>
                <w:rFonts w:ascii="Sylfaen" w:hAnsi="Sylfaen"/>
                <w:sz w:val="20"/>
                <w:szCs w:val="20"/>
              </w:rPr>
              <w:t>այս</w:t>
            </w:r>
            <w:r w:rsidRPr="001336D1">
              <w:rPr>
                <w:rFonts w:ascii="Sylfaen" w:hAnsi="Sylfaen"/>
                <w:sz w:val="20"/>
                <w:szCs w:val="20"/>
              </w:rPr>
              <w:t xml:space="preserve"> </w:t>
            </w:r>
            <w:r w:rsidRPr="00085B4E">
              <w:rPr>
                <w:rFonts w:ascii="Sylfaen" w:hAnsi="Sylfaen"/>
                <w:sz w:val="20"/>
                <w:szCs w:val="20"/>
              </w:rPr>
              <w:t>հավաստագիրը</w:t>
            </w:r>
            <w:r w:rsidRPr="00207556">
              <w:rPr>
                <w:rFonts w:ascii="Sylfaen" w:hAnsi="Sylfaen"/>
                <w:sz w:val="20"/>
                <w:szCs w:val="20"/>
              </w:rPr>
              <w:t xml:space="preserve"> </w:t>
            </w:r>
            <w:r w:rsidRPr="00085B4E">
              <w:rPr>
                <w:rFonts w:ascii="Sylfaen" w:hAnsi="Sylfaen"/>
                <w:sz w:val="20"/>
                <w:szCs w:val="20"/>
              </w:rPr>
              <w:t>ստանալուց</w:t>
            </w:r>
            <w:r w:rsidRPr="00207556">
              <w:rPr>
                <w:rFonts w:ascii="Sylfaen" w:hAnsi="Sylfaen"/>
                <w:sz w:val="20"/>
                <w:szCs w:val="20"/>
              </w:rPr>
              <w:t xml:space="preserve"> </w:t>
            </w:r>
            <w:r w:rsidRPr="00085B4E">
              <w:rPr>
                <w:rFonts w:ascii="Sylfaen" w:hAnsi="Sylfaen"/>
                <w:sz w:val="20"/>
                <w:szCs w:val="20"/>
              </w:rPr>
              <w:t>հետո</w:t>
            </w:r>
            <w:r w:rsidRPr="001336D1">
              <w:rPr>
                <w:rFonts w:ascii="Sylfaen" w:hAnsi="Sylfaen"/>
                <w:sz w:val="20"/>
                <w:szCs w:val="20"/>
              </w:rPr>
              <w:t xml:space="preserve"> </w:t>
            </w:r>
            <w:r w:rsidRPr="00085B4E">
              <w:rPr>
                <w:rFonts w:ascii="Sylfaen" w:hAnsi="Sylfaen"/>
                <w:sz w:val="20"/>
                <w:szCs w:val="20"/>
              </w:rPr>
              <w:t>հնարավորինս</w:t>
            </w:r>
            <w:r w:rsidRPr="001336D1">
              <w:rPr>
                <w:rFonts w:ascii="Sylfaen" w:hAnsi="Sylfaen"/>
                <w:sz w:val="20"/>
                <w:szCs w:val="20"/>
              </w:rPr>
              <w:t xml:space="preserve"> </w:t>
            </w:r>
            <w:r w:rsidRPr="00085B4E">
              <w:rPr>
                <w:rFonts w:ascii="Sylfaen" w:hAnsi="Sylfaen"/>
                <w:sz w:val="20"/>
                <w:szCs w:val="20"/>
              </w:rPr>
              <w:t>արագ</w:t>
            </w:r>
            <w:r w:rsidRPr="00EA5799">
              <w:rPr>
                <w:rFonts w:ascii="Sylfaen" w:hAnsi="Sylfaen"/>
                <w:sz w:val="20"/>
                <w:szCs w:val="20"/>
              </w:rPr>
              <w:t xml:space="preserve"> </w:t>
            </w:r>
            <w:r w:rsidRPr="00085B4E">
              <w:rPr>
                <w:rFonts w:ascii="Sylfaen" w:hAnsi="Sylfaen"/>
                <w:sz w:val="20"/>
                <w:szCs w:val="20"/>
              </w:rPr>
              <w:t>և</w:t>
            </w:r>
            <w:r w:rsidRPr="00EA5799">
              <w:rPr>
                <w:rFonts w:ascii="Sylfaen" w:hAnsi="Sylfaen"/>
                <w:sz w:val="20"/>
                <w:szCs w:val="20"/>
              </w:rPr>
              <w:t xml:space="preserve"> </w:t>
            </w:r>
            <w:r w:rsidRPr="00085B4E">
              <w:rPr>
                <w:rFonts w:ascii="Sylfaen" w:hAnsi="Sylfaen"/>
                <w:sz w:val="20"/>
                <w:szCs w:val="20"/>
              </w:rPr>
              <w:t>պետք</w:t>
            </w:r>
            <w:r w:rsidRPr="00EA5799">
              <w:rPr>
                <w:rFonts w:ascii="Sylfaen" w:hAnsi="Sylfaen"/>
                <w:sz w:val="20"/>
                <w:szCs w:val="20"/>
              </w:rPr>
              <w:t xml:space="preserve"> </w:t>
            </w:r>
            <w:r w:rsidRPr="00085B4E">
              <w:rPr>
                <w:rFonts w:ascii="Sylfaen" w:hAnsi="Sylfaen"/>
                <w:sz w:val="20"/>
                <w:szCs w:val="20"/>
              </w:rPr>
              <w:t>է</w:t>
            </w:r>
            <w:r w:rsidRPr="00EA5799">
              <w:rPr>
                <w:rFonts w:ascii="Sylfaen" w:hAnsi="Sylfaen"/>
                <w:sz w:val="20"/>
                <w:szCs w:val="20"/>
              </w:rPr>
              <w:t xml:space="preserve"> </w:t>
            </w:r>
            <w:r w:rsidRPr="00085B4E">
              <w:rPr>
                <w:rFonts w:ascii="Sylfaen" w:hAnsi="Sylfaen"/>
                <w:sz w:val="20"/>
                <w:szCs w:val="20"/>
              </w:rPr>
              <w:t>վճարվի</w:t>
            </w:r>
            <w:r w:rsidRPr="00EA5799">
              <w:rPr>
                <w:rFonts w:ascii="Sylfaen" w:hAnsi="Sylfaen"/>
                <w:sz w:val="20"/>
                <w:szCs w:val="20"/>
              </w:rPr>
              <w:t xml:space="preserve"> </w:t>
            </w:r>
            <w:r w:rsidRPr="00085B4E">
              <w:rPr>
                <w:rFonts w:ascii="Sylfaen" w:hAnsi="Sylfaen"/>
                <w:sz w:val="20"/>
                <w:szCs w:val="20"/>
              </w:rPr>
              <w:t>մինչև</w:t>
            </w:r>
            <w:r w:rsidRPr="00EA5799">
              <w:rPr>
                <w:rFonts w:ascii="Sylfaen" w:hAnsi="Sylfaen"/>
                <w:sz w:val="20"/>
                <w:szCs w:val="20"/>
              </w:rPr>
              <w:t xml:space="preserve"> </w:t>
            </w:r>
            <w:r w:rsidRPr="00085B4E">
              <w:rPr>
                <w:rFonts w:ascii="Sylfaen" w:hAnsi="Sylfaen"/>
                <w:sz w:val="20"/>
                <w:szCs w:val="20"/>
              </w:rPr>
              <w:t>դրա</w:t>
            </w:r>
            <w:r w:rsidRPr="00EA5799">
              <w:rPr>
                <w:rFonts w:ascii="Sylfaen" w:hAnsi="Sylfaen"/>
                <w:sz w:val="20"/>
                <w:szCs w:val="20"/>
              </w:rPr>
              <w:t xml:space="preserve"> </w:t>
            </w:r>
            <w:r w:rsidRPr="00085B4E">
              <w:rPr>
                <w:rFonts w:ascii="Sylfaen" w:hAnsi="Sylfaen"/>
                <w:sz w:val="20"/>
                <w:szCs w:val="20"/>
              </w:rPr>
              <w:t>ստանալը</w:t>
            </w:r>
            <w:r w:rsidRPr="00CC3630">
              <w:rPr>
                <w:rFonts w:ascii="Sylfaen" w:hAnsi="Sylfaen"/>
                <w:sz w:val="20"/>
                <w:szCs w:val="20"/>
              </w:rPr>
              <w:t xml:space="preserve"> </w:t>
            </w:r>
            <w:r w:rsidRPr="00085B4E">
              <w:rPr>
                <w:rFonts w:ascii="Sylfaen" w:hAnsi="Sylfaen"/>
                <w:sz w:val="20"/>
                <w:szCs w:val="20"/>
              </w:rPr>
              <w:t>իրականացված</w:t>
            </w:r>
            <w:r w:rsidRPr="00207556">
              <w:rPr>
                <w:rFonts w:ascii="Sylfaen" w:hAnsi="Sylfaen"/>
                <w:sz w:val="20"/>
                <w:szCs w:val="20"/>
              </w:rPr>
              <w:t xml:space="preserve"> </w:t>
            </w:r>
            <w:r w:rsidRPr="00085B4E">
              <w:rPr>
                <w:rFonts w:ascii="Sylfaen" w:hAnsi="Sylfaen"/>
                <w:sz w:val="20"/>
                <w:szCs w:val="20"/>
              </w:rPr>
              <w:t>ողջ</w:t>
            </w:r>
            <w:r w:rsidRPr="00207556">
              <w:rPr>
                <w:rFonts w:ascii="Sylfaen" w:hAnsi="Sylfaen"/>
                <w:sz w:val="20"/>
                <w:szCs w:val="20"/>
              </w:rPr>
              <w:t xml:space="preserve"> </w:t>
            </w:r>
            <w:r w:rsidRPr="00085B4E">
              <w:rPr>
                <w:rFonts w:ascii="Sylfaen" w:hAnsi="Sylfaen"/>
                <w:sz w:val="20"/>
                <w:szCs w:val="20"/>
              </w:rPr>
              <w:t>աշխատանքի</w:t>
            </w:r>
            <w:r w:rsidRPr="00207556">
              <w:rPr>
                <w:rFonts w:ascii="Sylfaen" w:hAnsi="Sylfaen"/>
                <w:sz w:val="20"/>
                <w:szCs w:val="20"/>
              </w:rPr>
              <w:t xml:space="preserve"> </w:t>
            </w:r>
            <w:r w:rsidRPr="00085B4E">
              <w:rPr>
                <w:rFonts w:ascii="Sylfaen" w:hAnsi="Sylfaen"/>
                <w:sz w:val="20"/>
                <w:szCs w:val="20"/>
              </w:rPr>
              <w:t>համար</w:t>
            </w:r>
            <w:r w:rsidRPr="00CC3630">
              <w:rPr>
                <w:rFonts w:ascii="Sylfaen" w:hAnsi="Sylfaen"/>
                <w:sz w:val="20"/>
                <w:szCs w:val="20"/>
              </w:rPr>
              <w:t xml:space="preserve">, </w:t>
            </w:r>
            <w:r w:rsidRPr="00085B4E">
              <w:rPr>
                <w:rFonts w:ascii="Sylfaen" w:hAnsi="Sylfaen"/>
                <w:sz w:val="20"/>
                <w:szCs w:val="20"/>
              </w:rPr>
              <w:t>ինչպես</w:t>
            </w:r>
            <w:r w:rsidRPr="00CC3630">
              <w:rPr>
                <w:rFonts w:ascii="Sylfaen" w:hAnsi="Sylfaen"/>
                <w:sz w:val="20"/>
                <w:szCs w:val="20"/>
              </w:rPr>
              <w:t xml:space="preserve"> </w:t>
            </w:r>
            <w:r w:rsidRPr="00085B4E">
              <w:rPr>
                <w:rFonts w:ascii="Sylfaen" w:hAnsi="Sylfaen"/>
                <w:sz w:val="20"/>
                <w:szCs w:val="20"/>
              </w:rPr>
              <w:t>նաև</w:t>
            </w:r>
            <w:r w:rsidRPr="00CC3630">
              <w:rPr>
                <w:rFonts w:ascii="Sylfaen" w:hAnsi="Sylfaen"/>
                <w:sz w:val="20"/>
                <w:szCs w:val="20"/>
              </w:rPr>
              <w:t xml:space="preserve"> </w:t>
            </w:r>
            <w:r w:rsidRPr="00085B4E">
              <w:rPr>
                <w:rFonts w:ascii="Sylfaen" w:hAnsi="Sylfaen"/>
                <w:sz w:val="20"/>
                <w:szCs w:val="20"/>
              </w:rPr>
              <w:t>դրանից</w:t>
            </w:r>
            <w:r w:rsidRPr="00CC3630">
              <w:rPr>
                <w:rFonts w:ascii="Sylfaen" w:hAnsi="Sylfaen"/>
                <w:sz w:val="20"/>
                <w:szCs w:val="20"/>
              </w:rPr>
              <w:t xml:space="preserve"> </w:t>
            </w:r>
            <w:r w:rsidRPr="00085B4E">
              <w:rPr>
                <w:rFonts w:ascii="Sylfaen" w:hAnsi="Sylfaen"/>
                <w:sz w:val="20"/>
                <w:szCs w:val="20"/>
              </w:rPr>
              <w:t>հետո</w:t>
            </w:r>
            <w:r w:rsidRPr="00CC3630">
              <w:rPr>
                <w:rFonts w:ascii="Sylfaen" w:hAnsi="Sylfaen"/>
                <w:sz w:val="20"/>
                <w:szCs w:val="20"/>
              </w:rPr>
              <w:t xml:space="preserve"> </w:t>
            </w:r>
            <w:r w:rsidRPr="00085B4E">
              <w:rPr>
                <w:rFonts w:ascii="Sylfaen" w:hAnsi="Sylfaen"/>
                <w:sz w:val="20"/>
                <w:szCs w:val="20"/>
              </w:rPr>
              <w:t>իրականացված</w:t>
            </w:r>
            <w:r w:rsidRPr="00CC3630">
              <w:rPr>
                <w:rFonts w:ascii="Sylfaen" w:hAnsi="Sylfaen"/>
                <w:sz w:val="20"/>
                <w:szCs w:val="20"/>
              </w:rPr>
              <w:t xml:space="preserve"> </w:t>
            </w:r>
            <w:r w:rsidRPr="00085B4E">
              <w:rPr>
                <w:rFonts w:ascii="Sylfaen" w:hAnsi="Sylfaen"/>
                <w:sz w:val="20"/>
                <w:szCs w:val="20"/>
              </w:rPr>
              <w:t>յուրաքանչյուր</w:t>
            </w:r>
            <w:r w:rsidRPr="00CC3630">
              <w:rPr>
                <w:rFonts w:ascii="Sylfaen" w:hAnsi="Sylfaen"/>
                <w:sz w:val="20"/>
                <w:szCs w:val="20"/>
              </w:rPr>
              <w:t xml:space="preserve"> </w:t>
            </w:r>
            <w:r w:rsidRPr="00085B4E">
              <w:rPr>
                <w:rFonts w:ascii="Sylfaen" w:hAnsi="Sylfaen"/>
                <w:sz w:val="20"/>
                <w:szCs w:val="20"/>
              </w:rPr>
              <w:t>աշխատանքի</w:t>
            </w:r>
            <w:r w:rsidRPr="00CC3630">
              <w:rPr>
                <w:rFonts w:ascii="Sylfaen" w:hAnsi="Sylfaen"/>
                <w:sz w:val="20"/>
                <w:szCs w:val="20"/>
              </w:rPr>
              <w:t xml:space="preserve"> </w:t>
            </w:r>
            <w:r w:rsidRPr="00085B4E">
              <w:rPr>
                <w:rFonts w:ascii="Sylfaen" w:hAnsi="Sylfaen"/>
                <w:sz w:val="20"/>
                <w:szCs w:val="20"/>
              </w:rPr>
              <w:t>համար</w:t>
            </w:r>
            <w:r w:rsidRPr="008525C9">
              <w:rPr>
                <w:rFonts w:ascii="Sylfaen" w:hAnsi="Sylfaen"/>
                <w:sz w:val="20"/>
                <w:szCs w:val="20"/>
              </w:rPr>
              <w:t xml:space="preserve">, </w:t>
            </w:r>
            <w:r w:rsidRPr="00085B4E">
              <w:rPr>
                <w:rFonts w:ascii="Sylfaen" w:hAnsi="Sylfaen"/>
                <w:sz w:val="20"/>
                <w:szCs w:val="20"/>
              </w:rPr>
              <w:t>որը</w:t>
            </w:r>
            <w:r w:rsidRPr="00F018D3">
              <w:rPr>
                <w:rFonts w:ascii="Sylfaen" w:hAnsi="Sylfaen"/>
                <w:sz w:val="20"/>
                <w:szCs w:val="20"/>
              </w:rPr>
              <w:t xml:space="preserve"> </w:t>
            </w:r>
            <w:r w:rsidRPr="00085B4E">
              <w:rPr>
                <w:rFonts w:ascii="Sylfaen" w:hAnsi="Sylfaen"/>
                <w:sz w:val="20"/>
                <w:szCs w:val="20"/>
              </w:rPr>
              <w:t>հանձն</w:t>
            </w:r>
            <w:r w:rsidRPr="00F018D3">
              <w:rPr>
                <w:rFonts w:ascii="Sylfaen" w:hAnsi="Sylfaen"/>
                <w:sz w:val="20"/>
                <w:szCs w:val="20"/>
              </w:rPr>
              <w:t xml:space="preserve"> </w:t>
            </w:r>
            <w:r w:rsidRPr="00085B4E">
              <w:rPr>
                <w:rFonts w:ascii="Sylfaen" w:hAnsi="Sylfaen"/>
                <w:sz w:val="20"/>
                <w:szCs w:val="20"/>
              </w:rPr>
              <w:t>է</w:t>
            </w:r>
            <w:r w:rsidRPr="00F018D3">
              <w:rPr>
                <w:rFonts w:ascii="Sylfaen" w:hAnsi="Sylfaen"/>
                <w:sz w:val="20"/>
                <w:szCs w:val="20"/>
              </w:rPr>
              <w:t xml:space="preserve"> </w:t>
            </w:r>
            <w:r w:rsidRPr="00085B4E">
              <w:rPr>
                <w:rFonts w:ascii="Sylfaen" w:hAnsi="Sylfaen"/>
                <w:sz w:val="20"/>
                <w:szCs w:val="20"/>
              </w:rPr>
              <w:t>առնվել</w:t>
            </w:r>
            <w:r w:rsidRPr="00F018D3">
              <w:rPr>
                <w:rFonts w:ascii="Sylfaen" w:hAnsi="Sylfaen"/>
                <w:sz w:val="20"/>
                <w:szCs w:val="20"/>
              </w:rPr>
              <w:t xml:space="preserve">:  </w:t>
            </w:r>
            <w:r w:rsidRPr="008525C9">
              <w:rPr>
                <w:rFonts w:ascii="Sylfaen" w:hAnsi="Sylfaen"/>
                <w:sz w:val="20"/>
                <w:szCs w:val="20"/>
              </w:rPr>
              <w:t xml:space="preserve"> </w:t>
            </w:r>
            <w:r w:rsidRPr="00CC3630">
              <w:rPr>
                <w:rFonts w:ascii="Sylfaen" w:hAnsi="Sylfaen"/>
                <w:sz w:val="20"/>
                <w:szCs w:val="20"/>
              </w:rPr>
              <w:t xml:space="preserve"> </w:t>
            </w:r>
            <w:r w:rsidRPr="00EA5799">
              <w:rPr>
                <w:rFonts w:ascii="Sylfaen" w:hAnsi="Sylfaen"/>
                <w:sz w:val="20"/>
                <w:szCs w:val="20"/>
              </w:rPr>
              <w:t xml:space="preserve">  </w:t>
            </w:r>
            <w:r w:rsidRPr="001336D1">
              <w:rPr>
                <w:rFonts w:ascii="Sylfaen" w:hAnsi="Sylfaen"/>
                <w:sz w:val="20"/>
                <w:szCs w:val="20"/>
              </w:rPr>
              <w:t xml:space="preserve">  </w:t>
            </w:r>
            <w:r w:rsidRPr="00DB6C88">
              <w:rPr>
                <w:rFonts w:ascii="Sylfaen" w:hAnsi="Sylfaen"/>
                <w:sz w:val="20"/>
                <w:szCs w:val="20"/>
              </w:rPr>
              <w:t xml:space="preserve"> </w:t>
            </w:r>
          </w:p>
        </w:tc>
      </w:tr>
      <w:tr w:rsidR="00085B4E" w:rsidRPr="002E406E">
        <w:tc>
          <w:tcPr>
            <w:tcW w:w="2160" w:type="dxa"/>
            <w:tcBorders>
              <w:top w:val="nil"/>
              <w:left w:val="nil"/>
              <w:bottom w:val="nil"/>
              <w:right w:val="nil"/>
            </w:tcBorders>
          </w:tcPr>
          <w:p w:rsidR="00085B4E" w:rsidRPr="00282916" w:rsidRDefault="00085B4E" w:rsidP="00085B4E">
            <w:pPr>
              <w:pStyle w:val="Head42"/>
              <w:numPr>
                <w:ilvl w:val="0"/>
                <w:numId w:val="22"/>
              </w:numPr>
              <w:spacing w:before="120" w:after="120"/>
              <w:rPr>
                <w:rFonts w:ascii="Sylfaen" w:hAnsi="Sylfaen"/>
                <w:sz w:val="20"/>
                <w:lang w:val="ru-RU"/>
              </w:rPr>
            </w:pPr>
            <w:bookmarkStart w:id="121" w:name="_Toc475981596"/>
            <w:r>
              <w:rPr>
                <w:rFonts w:ascii="Sylfaen" w:hAnsi="Sylfaen"/>
                <w:sz w:val="20"/>
                <w:lang w:val="ru-RU"/>
              </w:rPr>
              <w:t>ԱԶԲ վարկի կասեցումը</w:t>
            </w:r>
            <w:bookmarkEnd w:id="121"/>
          </w:p>
        </w:tc>
        <w:tc>
          <w:tcPr>
            <w:tcW w:w="6984" w:type="dxa"/>
            <w:tcBorders>
              <w:top w:val="nil"/>
              <w:left w:val="nil"/>
              <w:bottom w:val="nil"/>
              <w:right w:val="nil"/>
            </w:tcBorders>
          </w:tcPr>
          <w:p w:rsidR="00085B4E" w:rsidRPr="00A620EE" w:rsidRDefault="00085B4E" w:rsidP="00085B4E">
            <w:pPr>
              <w:pStyle w:val="ListParagraph"/>
              <w:numPr>
                <w:ilvl w:val="1"/>
                <w:numId w:val="22"/>
              </w:numPr>
              <w:tabs>
                <w:tab w:val="left" w:pos="540"/>
              </w:tabs>
              <w:spacing w:before="80" w:after="80"/>
              <w:ind w:left="534" w:right="-72" w:hanging="534"/>
              <w:jc w:val="both"/>
              <w:rPr>
                <w:rFonts w:ascii="Arial" w:hAnsi="Arial"/>
                <w:sz w:val="20"/>
                <w:szCs w:val="20"/>
                <w:lang w:val="ru-RU"/>
              </w:rPr>
            </w:pPr>
            <w:r>
              <w:rPr>
                <w:rFonts w:ascii="Sylfaen" w:hAnsi="Sylfaen"/>
                <w:sz w:val="20"/>
                <w:szCs w:val="20"/>
              </w:rPr>
              <w:t>Այն</w:t>
            </w:r>
            <w:r w:rsidRPr="00A620EE">
              <w:rPr>
                <w:rFonts w:ascii="Sylfaen" w:hAnsi="Sylfaen"/>
                <w:sz w:val="20"/>
                <w:szCs w:val="20"/>
                <w:lang w:val="ru-RU"/>
              </w:rPr>
              <w:t xml:space="preserve"> </w:t>
            </w:r>
            <w:r>
              <w:rPr>
                <w:rFonts w:ascii="Sylfaen" w:hAnsi="Sylfaen"/>
                <w:sz w:val="20"/>
                <w:szCs w:val="20"/>
              </w:rPr>
              <w:t>դեպքում</w:t>
            </w:r>
            <w:r w:rsidRPr="00A620EE">
              <w:rPr>
                <w:rFonts w:ascii="Sylfaen" w:hAnsi="Sylfaen"/>
                <w:sz w:val="20"/>
                <w:szCs w:val="20"/>
                <w:lang w:val="ru-RU"/>
              </w:rPr>
              <w:t xml:space="preserve">, </w:t>
            </w:r>
            <w:r>
              <w:rPr>
                <w:rFonts w:ascii="Sylfaen" w:hAnsi="Sylfaen"/>
                <w:sz w:val="20"/>
                <w:szCs w:val="20"/>
              </w:rPr>
              <w:t>եթե</w:t>
            </w:r>
            <w:r w:rsidRPr="00A620EE">
              <w:rPr>
                <w:rFonts w:ascii="Sylfaen" w:hAnsi="Sylfaen"/>
                <w:sz w:val="20"/>
                <w:szCs w:val="20"/>
                <w:lang w:val="ru-RU"/>
              </w:rPr>
              <w:t xml:space="preserve"> </w:t>
            </w:r>
            <w:r>
              <w:rPr>
                <w:rFonts w:ascii="Sylfaen" w:hAnsi="Sylfaen"/>
                <w:sz w:val="20"/>
                <w:szCs w:val="20"/>
              </w:rPr>
              <w:t>ԱԶԲ</w:t>
            </w:r>
            <w:r w:rsidRPr="00A620EE">
              <w:rPr>
                <w:rFonts w:ascii="Sylfaen" w:hAnsi="Sylfaen"/>
                <w:sz w:val="20"/>
                <w:szCs w:val="20"/>
                <w:lang w:val="ru-RU"/>
              </w:rPr>
              <w:t>-</w:t>
            </w:r>
            <w:r>
              <w:rPr>
                <w:rFonts w:ascii="Sylfaen" w:hAnsi="Sylfaen"/>
                <w:sz w:val="20"/>
                <w:szCs w:val="20"/>
              </w:rPr>
              <w:t>ն</w:t>
            </w:r>
            <w:r w:rsidRPr="00A620EE">
              <w:rPr>
                <w:rFonts w:ascii="Sylfaen" w:hAnsi="Sylfaen"/>
                <w:sz w:val="20"/>
                <w:szCs w:val="20"/>
                <w:lang w:val="ru-RU"/>
              </w:rPr>
              <w:t xml:space="preserve"> </w:t>
            </w:r>
            <w:r>
              <w:rPr>
                <w:rFonts w:ascii="Sylfaen" w:hAnsi="Sylfaen"/>
                <w:sz w:val="20"/>
                <w:szCs w:val="20"/>
              </w:rPr>
              <w:t>կասեցնում</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Պատվիրատուին</w:t>
            </w:r>
            <w:r w:rsidRPr="00A620EE">
              <w:rPr>
                <w:rFonts w:ascii="Sylfaen" w:hAnsi="Sylfaen"/>
                <w:sz w:val="20"/>
                <w:szCs w:val="20"/>
                <w:lang w:val="ru-RU"/>
              </w:rPr>
              <w:t xml:space="preserve"> </w:t>
            </w:r>
            <w:r>
              <w:rPr>
                <w:rFonts w:ascii="Sylfaen" w:hAnsi="Sylfaen"/>
                <w:sz w:val="20"/>
                <w:szCs w:val="20"/>
              </w:rPr>
              <w:t>տրվող</w:t>
            </w:r>
            <w:r w:rsidRPr="00A620EE">
              <w:rPr>
                <w:rFonts w:ascii="Sylfaen" w:hAnsi="Sylfaen"/>
                <w:sz w:val="20"/>
                <w:szCs w:val="20"/>
                <w:lang w:val="ru-RU"/>
              </w:rPr>
              <w:t xml:space="preserve"> </w:t>
            </w:r>
            <w:r>
              <w:rPr>
                <w:rFonts w:ascii="Sylfaen" w:hAnsi="Sylfaen"/>
                <w:sz w:val="20"/>
                <w:szCs w:val="20"/>
              </w:rPr>
              <w:t>Վարկը</w:t>
            </w:r>
            <w:r w:rsidRPr="00A620EE">
              <w:rPr>
                <w:rFonts w:ascii="Arial" w:hAnsi="Arial"/>
                <w:sz w:val="20"/>
                <w:szCs w:val="20"/>
                <w:lang w:val="ru-RU"/>
              </w:rPr>
              <w:t xml:space="preserve">, </w:t>
            </w:r>
            <w:r>
              <w:rPr>
                <w:rFonts w:ascii="Sylfaen" w:hAnsi="Sylfaen"/>
                <w:sz w:val="20"/>
                <w:szCs w:val="20"/>
              </w:rPr>
              <w:t>որից</w:t>
            </w:r>
            <w:r w:rsidRPr="00A620EE">
              <w:rPr>
                <w:rFonts w:ascii="Sylfaen" w:hAnsi="Sylfaen"/>
                <w:sz w:val="20"/>
                <w:szCs w:val="20"/>
                <w:lang w:val="ru-RU"/>
              </w:rPr>
              <w:t xml:space="preserve"> </w:t>
            </w:r>
            <w:r>
              <w:rPr>
                <w:rFonts w:ascii="Sylfaen" w:hAnsi="Sylfaen"/>
                <w:sz w:val="20"/>
                <w:szCs w:val="20"/>
              </w:rPr>
              <w:t>հատկացվում</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Կապալառուին</w:t>
            </w:r>
            <w:r w:rsidRPr="00A620EE">
              <w:rPr>
                <w:rFonts w:ascii="Sylfaen" w:hAnsi="Sylfaen"/>
                <w:sz w:val="20"/>
                <w:szCs w:val="20"/>
                <w:lang w:val="ru-RU"/>
              </w:rPr>
              <w:t xml:space="preserve"> </w:t>
            </w:r>
            <w:r>
              <w:rPr>
                <w:rFonts w:ascii="Sylfaen" w:hAnsi="Sylfaen"/>
                <w:sz w:val="20"/>
                <w:szCs w:val="20"/>
              </w:rPr>
              <w:t>վճարվող</w:t>
            </w:r>
            <w:r w:rsidRPr="00A620EE">
              <w:rPr>
                <w:rFonts w:ascii="Sylfaen" w:hAnsi="Sylfaen"/>
                <w:sz w:val="20"/>
                <w:szCs w:val="20"/>
                <w:lang w:val="ru-RU"/>
              </w:rPr>
              <w:t xml:space="preserve"> </w:t>
            </w:r>
            <w:r>
              <w:rPr>
                <w:rFonts w:ascii="Sylfaen" w:hAnsi="Sylfaen"/>
                <w:sz w:val="20"/>
                <w:szCs w:val="20"/>
              </w:rPr>
              <w:t>գումարների</w:t>
            </w:r>
            <w:r w:rsidRPr="00A620EE">
              <w:rPr>
                <w:rFonts w:ascii="Sylfaen" w:hAnsi="Sylfaen"/>
                <w:sz w:val="20"/>
                <w:szCs w:val="20"/>
                <w:lang w:val="ru-RU"/>
              </w:rPr>
              <w:t xml:space="preserve"> </w:t>
            </w:r>
            <w:r>
              <w:rPr>
                <w:rFonts w:ascii="Sylfaen" w:hAnsi="Sylfaen"/>
                <w:sz w:val="20"/>
                <w:szCs w:val="20"/>
              </w:rPr>
              <w:t>մի</w:t>
            </w:r>
            <w:r w:rsidRPr="00A620EE">
              <w:rPr>
                <w:rFonts w:ascii="Sylfaen" w:hAnsi="Sylfaen"/>
                <w:sz w:val="20"/>
                <w:szCs w:val="20"/>
                <w:lang w:val="ru-RU"/>
              </w:rPr>
              <w:t xml:space="preserve"> </w:t>
            </w:r>
            <w:r>
              <w:rPr>
                <w:rFonts w:ascii="Sylfaen" w:hAnsi="Sylfaen"/>
                <w:sz w:val="20"/>
                <w:szCs w:val="20"/>
              </w:rPr>
              <w:t>մասը</w:t>
            </w:r>
            <w:r w:rsidRPr="00A620EE">
              <w:rPr>
                <w:rFonts w:ascii="Sylfaen" w:hAnsi="Sylfaen"/>
                <w:sz w:val="20"/>
                <w:szCs w:val="20"/>
                <w:lang w:val="ru-RU"/>
              </w:rPr>
              <w:t xml:space="preserve">, </w:t>
            </w:r>
            <w:r>
              <w:rPr>
                <w:rFonts w:ascii="Sylfaen" w:hAnsi="Sylfaen"/>
                <w:sz w:val="20"/>
                <w:szCs w:val="20"/>
              </w:rPr>
              <w:t>ապա</w:t>
            </w:r>
            <w:r w:rsidRPr="00A620EE">
              <w:rPr>
                <w:rFonts w:ascii="Sylfaen" w:hAnsi="Sylfaen"/>
                <w:sz w:val="20"/>
                <w:szCs w:val="20"/>
                <w:lang w:val="ru-RU"/>
              </w:rPr>
              <w:t xml:space="preserve">   </w:t>
            </w:r>
          </w:p>
          <w:p w:rsidR="00085B4E" w:rsidRPr="00C57B1B" w:rsidRDefault="00085B4E" w:rsidP="00085B4E">
            <w:pPr>
              <w:numPr>
                <w:ilvl w:val="0"/>
                <w:numId w:val="46"/>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lang w:val="ru-RU"/>
              </w:rPr>
            </w:pPr>
            <w:r>
              <w:rPr>
                <w:rFonts w:ascii="Sylfaen" w:hAnsi="Sylfaen"/>
                <w:sz w:val="20"/>
                <w:szCs w:val="20"/>
              </w:rPr>
              <w:t>Պատվիրատուն</w:t>
            </w:r>
            <w:r w:rsidRPr="00A620EE">
              <w:rPr>
                <w:rFonts w:ascii="Sylfaen" w:hAnsi="Sylfaen"/>
                <w:sz w:val="20"/>
                <w:szCs w:val="20"/>
                <w:lang w:val="ru-RU"/>
              </w:rPr>
              <w:t xml:space="preserve"> </w:t>
            </w:r>
            <w:r>
              <w:rPr>
                <w:rFonts w:ascii="Sylfaen" w:hAnsi="Sylfaen"/>
                <w:sz w:val="20"/>
                <w:szCs w:val="20"/>
              </w:rPr>
              <w:t>պարտավոր</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ծանուցել</w:t>
            </w:r>
            <w:r w:rsidRPr="00A620EE">
              <w:rPr>
                <w:rFonts w:ascii="Sylfaen" w:hAnsi="Sylfaen"/>
                <w:sz w:val="20"/>
                <w:szCs w:val="20"/>
                <w:lang w:val="ru-RU"/>
              </w:rPr>
              <w:t xml:space="preserve"> </w:t>
            </w:r>
            <w:r>
              <w:rPr>
                <w:rFonts w:ascii="Sylfaen" w:hAnsi="Sylfaen"/>
                <w:sz w:val="20"/>
                <w:szCs w:val="20"/>
              </w:rPr>
              <w:t>Կապալառուին</w:t>
            </w:r>
            <w:r w:rsidRPr="00A620EE">
              <w:rPr>
                <w:rFonts w:ascii="Sylfaen" w:hAnsi="Sylfaen"/>
                <w:sz w:val="20"/>
                <w:szCs w:val="20"/>
                <w:lang w:val="ru-RU"/>
              </w:rPr>
              <w:t xml:space="preserve">` </w:t>
            </w:r>
            <w:r>
              <w:rPr>
                <w:rFonts w:ascii="Sylfaen" w:hAnsi="Sylfaen"/>
                <w:sz w:val="20"/>
                <w:szCs w:val="20"/>
              </w:rPr>
              <w:t>կրկնօրինակը</w:t>
            </w:r>
            <w:r w:rsidRPr="00A620EE">
              <w:rPr>
                <w:rFonts w:ascii="Sylfaen" w:hAnsi="Sylfaen"/>
                <w:sz w:val="20"/>
                <w:szCs w:val="20"/>
                <w:lang w:val="ru-RU"/>
              </w:rPr>
              <w:t xml:space="preserve"> </w:t>
            </w:r>
            <w:r>
              <w:rPr>
                <w:rFonts w:ascii="Sylfaen" w:hAnsi="Sylfaen"/>
                <w:sz w:val="20"/>
                <w:szCs w:val="20"/>
              </w:rPr>
              <w:t>տրամադրելով</w:t>
            </w:r>
            <w:r w:rsidRPr="00A620EE">
              <w:rPr>
                <w:rFonts w:ascii="Sylfaen" w:hAnsi="Sylfaen"/>
                <w:sz w:val="20"/>
                <w:szCs w:val="20"/>
                <w:lang w:val="ru-RU"/>
              </w:rPr>
              <w:t xml:space="preserve"> </w:t>
            </w:r>
            <w:r>
              <w:rPr>
                <w:rFonts w:ascii="Sylfaen" w:hAnsi="Sylfaen"/>
                <w:sz w:val="20"/>
                <w:szCs w:val="20"/>
              </w:rPr>
              <w:t>Ծրագրի</w:t>
            </w:r>
            <w:r w:rsidRPr="00A620EE">
              <w:rPr>
                <w:rFonts w:ascii="Sylfaen" w:hAnsi="Sylfaen"/>
                <w:sz w:val="20"/>
                <w:szCs w:val="20"/>
                <w:lang w:val="ru-RU"/>
              </w:rPr>
              <w:t xml:space="preserve"> </w:t>
            </w:r>
            <w:r>
              <w:rPr>
                <w:rFonts w:ascii="Sylfaen" w:hAnsi="Sylfaen"/>
                <w:sz w:val="20"/>
                <w:szCs w:val="20"/>
              </w:rPr>
              <w:t>ղեկավարին</w:t>
            </w:r>
            <w:r w:rsidRPr="00A620EE">
              <w:rPr>
                <w:rFonts w:ascii="Sylfaen" w:hAnsi="Sylfaen"/>
                <w:sz w:val="20"/>
                <w:szCs w:val="20"/>
                <w:lang w:val="ru-RU"/>
              </w:rPr>
              <w:t xml:space="preserve">, </w:t>
            </w:r>
            <w:r>
              <w:rPr>
                <w:rFonts w:ascii="Sylfaen" w:hAnsi="Sylfaen"/>
                <w:sz w:val="20"/>
                <w:szCs w:val="20"/>
              </w:rPr>
              <w:t>այդպիսի</w:t>
            </w:r>
            <w:r w:rsidRPr="00A620EE">
              <w:rPr>
                <w:rFonts w:ascii="Sylfaen" w:hAnsi="Sylfaen"/>
                <w:sz w:val="20"/>
                <w:szCs w:val="20"/>
                <w:lang w:val="ru-RU"/>
              </w:rPr>
              <w:t xml:space="preserve"> </w:t>
            </w:r>
            <w:r>
              <w:rPr>
                <w:rFonts w:ascii="Sylfaen" w:hAnsi="Sylfaen"/>
                <w:sz w:val="20"/>
                <w:szCs w:val="20"/>
              </w:rPr>
              <w:t>կասեցման</w:t>
            </w:r>
            <w:r w:rsidRPr="00A620EE">
              <w:rPr>
                <w:rFonts w:ascii="Sylfaen" w:hAnsi="Sylfaen"/>
                <w:sz w:val="20"/>
                <w:szCs w:val="20"/>
                <w:lang w:val="ru-RU"/>
              </w:rPr>
              <w:t xml:space="preserve"> </w:t>
            </w:r>
            <w:r>
              <w:rPr>
                <w:rFonts w:ascii="Sylfaen" w:hAnsi="Sylfaen"/>
                <w:sz w:val="20"/>
                <w:szCs w:val="20"/>
              </w:rPr>
              <w:t>մասին</w:t>
            </w:r>
            <w:r w:rsidRPr="00A620EE">
              <w:rPr>
                <w:rFonts w:ascii="Sylfaen" w:hAnsi="Sylfaen"/>
                <w:sz w:val="20"/>
                <w:szCs w:val="20"/>
                <w:lang w:val="ru-RU"/>
              </w:rPr>
              <w:t xml:space="preserve">` </w:t>
            </w:r>
            <w:r>
              <w:rPr>
                <w:rFonts w:ascii="Sylfaen" w:hAnsi="Sylfaen"/>
                <w:sz w:val="20"/>
                <w:szCs w:val="20"/>
              </w:rPr>
              <w:t>ԱԶԲ</w:t>
            </w:r>
            <w:r w:rsidRPr="00A620EE">
              <w:rPr>
                <w:rFonts w:ascii="Sylfaen" w:hAnsi="Sylfaen"/>
                <w:sz w:val="20"/>
                <w:szCs w:val="20"/>
                <w:lang w:val="ru-RU"/>
              </w:rPr>
              <w:t>-</w:t>
            </w:r>
            <w:r>
              <w:rPr>
                <w:rFonts w:ascii="Sylfaen" w:hAnsi="Sylfaen"/>
                <w:sz w:val="20"/>
                <w:szCs w:val="20"/>
              </w:rPr>
              <w:t>ի</w:t>
            </w:r>
            <w:r w:rsidRPr="00A620EE">
              <w:rPr>
                <w:rFonts w:ascii="Sylfaen" w:hAnsi="Sylfaen"/>
                <w:sz w:val="20"/>
                <w:szCs w:val="20"/>
                <w:lang w:val="ru-RU"/>
              </w:rPr>
              <w:t xml:space="preserve"> </w:t>
            </w:r>
            <w:r>
              <w:rPr>
                <w:rFonts w:ascii="Sylfaen" w:hAnsi="Sylfaen"/>
                <w:sz w:val="20"/>
                <w:szCs w:val="20"/>
              </w:rPr>
              <w:t>կասեցման</w:t>
            </w:r>
            <w:r w:rsidRPr="00A620EE">
              <w:rPr>
                <w:rFonts w:ascii="Sylfaen" w:hAnsi="Sylfaen"/>
                <w:sz w:val="20"/>
                <w:szCs w:val="20"/>
                <w:lang w:val="ru-RU"/>
              </w:rPr>
              <w:t xml:space="preserve"> </w:t>
            </w:r>
            <w:r>
              <w:rPr>
                <w:rFonts w:ascii="Sylfaen" w:hAnsi="Sylfaen"/>
                <w:sz w:val="20"/>
                <w:szCs w:val="20"/>
              </w:rPr>
              <w:t>ծանուցումը</w:t>
            </w:r>
            <w:r w:rsidRPr="00A620EE">
              <w:rPr>
                <w:rFonts w:ascii="Sylfaen" w:hAnsi="Sylfaen"/>
                <w:sz w:val="20"/>
                <w:szCs w:val="20"/>
                <w:lang w:val="ru-RU"/>
              </w:rPr>
              <w:t xml:space="preserve"> </w:t>
            </w:r>
            <w:r>
              <w:rPr>
                <w:rFonts w:ascii="Sylfaen" w:hAnsi="Sylfaen"/>
                <w:sz w:val="20"/>
                <w:szCs w:val="20"/>
              </w:rPr>
              <w:t>ստանալուց</w:t>
            </w:r>
            <w:r w:rsidRPr="00A620EE">
              <w:rPr>
                <w:rFonts w:ascii="Sylfaen" w:hAnsi="Sylfaen"/>
                <w:sz w:val="20"/>
                <w:szCs w:val="20"/>
                <w:lang w:val="ru-RU"/>
              </w:rPr>
              <w:t xml:space="preserve"> </w:t>
            </w:r>
            <w:r>
              <w:rPr>
                <w:rFonts w:ascii="Sylfaen" w:hAnsi="Sylfaen"/>
                <w:sz w:val="20"/>
                <w:szCs w:val="20"/>
              </w:rPr>
              <w:t>հետո</w:t>
            </w:r>
            <w:r w:rsidRPr="00A620EE">
              <w:rPr>
                <w:rFonts w:ascii="Sylfaen" w:hAnsi="Sylfaen"/>
                <w:sz w:val="20"/>
                <w:szCs w:val="20"/>
                <w:lang w:val="ru-RU"/>
              </w:rPr>
              <w:t xml:space="preserve"> 7 </w:t>
            </w:r>
            <w:r w:rsidRPr="00C57B1B">
              <w:rPr>
                <w:rFonts w:ascii="Sylfaen" w:hAnsi="Sylfaen"/>
                <w:sz w:val="20"/>
                <w:szCs w:val="20"/>
              </w:rPr>
              <w:t>օրվա</w:t>
            </w:r>
            <w:r w:rsidRPr="00C57B1B">
              <w:rPr>
                <w:rFonts w:ascii="Sylfaen" w:hAnsi="Sylfaen"/>
                <w:sz w:val="20"/>
                <w:szCs w:val="20"/>
                <w:lang w:val="ru-RU"/>
              </w:rPr>
              <w:t xml:space="preserve"> </w:t>
            </w:r>
            <w:r w:rsidRPr="00C57B1B">
              <w:rPr>
                <w:rFonts w:ascii="Sylfaen" w:hAnsi="Sylfaen"/>
                <w:sz w:val="20"/>
                <w:szCs w:val="20"/>
              </w:rPr>
              <w:t>ընթացքում</w:t>
            </w:r>
            <w:r w:rsidRPr="00C57B1B">
              <w:rPr>
                <w:rFonts w:ascii="Sylfaen" w:hAnsi="Sylfaen"/>
                <w:sz w:val="20"/>
                <w:szCs w:val="20"/>
                <w:lang w:val="ru-RU"/>
              </w:rPr>
              <w:t xml:space="preserve">:  </w:t>
            </w:r>
          </w:p>
          <w:p w:rsidR="00085B4E" w:rsidRPr="00A620EE" w:rsidRDefault="00085B4E" w:rsidP="00085B4E">
            <w:pPr>
              <w:numPr>
                <w:ilvl w:val="0"/>
                <w:numId w:val="46"/>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lang w:val="ru-RU"/>
              </w:rPr>
            </w:pPr>
            <w:r w:rsidRPr="00C57B1B">
              <w:rPr>
                <w:rFonts w:ascii="Sylfaen" w:hAnsi="Sylfaen"/>
                <w:sz w:val="20"/>
                <w:szCs w:val="20"/>
              </w:rPr>
              <w:t>Եթե</w:t>
            </w:r>
            <w:r w:rsidRPr="00C57B1B">
              <w:rPr>
                <w:rFonts w:ascii="Sylfaen" w:hAnsi="Sylfaen"/>
                <w:sz w:val="20"/>
                <w:szCs w:val="20"/>
                <w:lang w:val="ru-RU"/>
              </w:rPr>
              <w:t xml:space="preserve"> </w:t>
            </w:r>
            <w:r w:rsidRPr="00C57B1B">
              <w:rPr>
                <w:rFonts w:ascii="Sylfaen" w:hAnsi="Sylfaen"/>
                <w:sz w:val="20"/>
                <w:szCs w:val="20"/>
              </w:rPr>
              <w:t>Կապալառուն</w:t>
            </w:r>
            <w:r w:rsidRPr="00C57B1B">
              <w:rPr>
                <w:rFonts w:ascii="Sylfaen" w:hAnsi="Sylfaen"/>
                <w:sz w:val="20"/>
                <w:szCs w:val="20"/>
                <w:lang w:val="ru-RU"/>
              </w:rPr>
              <w:t xml:space="preserve"> </w:t>
            </w:r>
            <w:r w:rsidRPr="00C57B1B">
              <w:rPr>
                <w:rFonts w:ascii="Sylfaen" w:hAnsi="Sylfaen"/>
                <w:sz w:val="20"/>
                <w:szCs w:val="20"/>
              </w:rPr>
              <w:t>ՊԸՊ</w:t>
            </w:r>
            <w:r w:rsidRPr="00C57B1B">
              <w:rPr>
                <w:rFonts w:ascii="Sylfaen" w:hAnsi="Sylfaen"/>
                <w:sz w:val="20"/>
                <w:szCs w:val="20"/>
                <w:lang w:val="ru-RU"/>
              </w:rPr>
              <w:t xml:space="preserve"> </w:t>
            </w:r>
            <w:r w:rsidR="00C57B1B" w:rsidRPr="00C57B1B">
              <w:rPr>
                <w:rFonts w:ascii="Sylfaen" w:hAnsi="Sylfaen"/>
                <w:sz w:val="20"/>
                <w:szCs w:val="20"/>
                <w:lang w:val="hy-AM"/>
              </w:rPr>
              <w:t>5</w:t>
            </w:r>
            <w:r w:rsidRPr="00C57B1B">
              <w:rPr>
                <w:rFonts w:ascii="Sylfaen" w:hAnsi="Sylfaen"/>
                <w:sz w:val="20"/>
                <w:szCs w:val="20"/>
                <w:lang w:val="ru-RU"/>
              </w:rPr>
              <w:t>0.1-</w:t>
            </w:r>
            <w:r w:rsidRPr="00C57B1B">
              <w:rPr>
                <w:rFonts w:ascii="Sylfaen" w:hAnsi="Sylfaen"/>
                <w:sz w:val="20"/>
                <w:szCs w:val="20"/>
              </w:rPr>
              <w:t>ով</w:t>
            </w:r>
            <w:r w:rsidRPr="00A620EE">
              <w:rPr>
                <w:rFonts w:ascii="Sylfaen" w:hAnsi="Sylfaen"/>
                <w:sz w:val="20"/>
                <w:szCs w:val="20"/>
                <w:lang w:val="ru-RU"/>
              </w:rPr>
              <w:t xml:space="preserve"> </w:t>
            </w:r>
            <w:r>
              <w:rPr>
                <w:rFonts w:ascii="Sylfaen" w:hAnsi="Sylfaen"/>
                <w:sz w:val="20"/>
                <w:szCs w:val="20"/>
              </w:rPr>
              <w:t>նախատեսված</w:t>
            </w:r>
            <w:r w:rsidRPr="00A620EE">
              <w:rPr>
                <w:rFonts w:ascii="Sylfaen" w:hAnsi="Sylfaen"/>
                <w:sz w:val="20"/>
                <w:szCs w:val="20"/>
                <w:lang w:val="ru-RU"/>
              </w:rPr>
              <w:t xml:space="preserve"> </w:t>
            </w:r>
            <w:r>
              <w:rPr>
                <w:rFonts w:ascii="Sylfaen" w:hAnsi="Sylfaen"/>
                <w:sz w:val="20"/>
                <w:szCs w:val="20"/>
              </w:rPr>
              <w:t>վճարվելիք</w:t>
            </w:r>
            <w:r w:rsidRPr="00A620EE">
              <w:rPr>
                <w:rFonts w:ascii="Sylfaen" w:hAnsi="Sylfaen"/>
                <w:sz w:val="20"/>
                <w:szCs w:val="20"/>
                <w:lang w:val="ru-RU"/>
              </w:rPr>
              <w:t xml:space="preserve"> </w:t>
            </w:r>
            <w:r>
              <w:rPr>
                <w:rFonts w:ascii="Sylfaen" w:hAnsi="Sylfaen"/>
                <w:sz w:val="20"/>
                <w:szCs w:val="20"/>
              </w:rPr>
              <w:t>գումարները</w:t>
            </w:r>
            <w:r w:rsidRPr="00A620EE">
              <w:rPr>
                <w:rFonts w:ascii="Sylfaen" w:hAnsi="Sylfaen"/>
                <w:sz w:val="20"/>
                <w:szCs w:val="20"/>
                <w:lang w:val="ru-RU"/>
              </w:rPr>
              <w:t xml:space="preserve"> </w:t>
            </w:r>
            <w:r>
              <w:rPr>
                <w:rFonts w:ascii="Sylfaen" w:hAnsi="Sylfaen"/>
                <w:sz w:val="20"/>
                <w:szCs w:val="20"/>
              </w:rPr>
              <w:t>չի</w:t>
            </w:r>
            <w:r w:rsidRPr="00A620EE">
              <w:rPr>
                <w:rFonts w:ascii="Sylfaen" w:hAnsi="Sylfaen"/>
                <w:sz w:val="20"/>
                <w:szCs w:val="20"/>
                <w:lang w:val="ru-RU"/>
              </w:rPr>
              <w:t xml:space="preserve"> </w:t>
            </w:r>
            <w:r>
              <w:rPr>
                <w:rFonts w:ascii="Sylfaen" w:hAnsi="Sylfaen"/>
                <w:sz w:val="20"/>
                <w:szCs w:val="20"/>
              </w:rPr>
              <w:t>ստացել</w:t>
            </w:r>
            <w:r w:rsidRPr="00A620EE">
              <w:rPr>
                <w:rFonts w:ascii="Sylfaen" w:hAnsi="Sylfaen"/>
                <w:sz w:val="20"/>
                <w:szCs w:val="20"/>
                <w:lang w:val="ru-RU"/>
              </w:rPr>
              <w:t xml:space="preserve"> 28 </w:t>
            </w:r>
            <w:r>
              <w:rPr>
                <w:rFonts w:ascii="Sylfaen" w:hAnsi="Sylfaen"/>
                <w:sz w:val="20"/>
                <w:szCs w:val="20"/>
              </w:rPr>
              <w:t>օրվա</w:t>
            </w:r>
            <w:r w:rsidRPr="00A620EE">
              <w:rPr>
                <w:rFonts w:ascii="Sylfaen" w:hAnsi="Sylfaen"/>
                <w:sz w:val="20"/>
                <w:szCs w:val="20"/>
                <w:lang w:val="ru-RU"/>
              </w:rPr>
              <w:t xml:space="preserve"> </w:t>
            </w:r>
            <w:r>
              <w:rPr>
                <w:rFonts w:ascii="Sylfaen" w:hAnsi="Sylfaen"/>
                <w:sz w:val="20"/>
                <w:szCs w:val="20"/>
              </w:rPr>
              <w:t>ընթացքում</w:t>
            </w:r>
            <w:r w:rsidRPr="00A620EE">
              <w:rPr>
                <w:rFonts w:ascii="Sylfaen" w:hAnsi="Sylfaen"/>
                <w:sz w:val="20"/>
                <w:szCs w:val="20"/>
                <w:lang w:val="ru-RU"/>
              </w:rPr>
              <w:t xml:space="preserve">, </w:t>
            </w:r>
            <w:r>
              <w:rPr>
                <w:rFonts w:ascii="Sylfaen" w:hAnsi="Sylfaen"/>
                <w:sz w:val="20"/>
                <w:szCs w:val="20"/>
              </w:rPr>
              <w:t>ապա</w:t>
            </w:r>
            <w:r w:rsidRPr="00A620EE">
              <w:rPr>
                <w:rFonts w:ascii="Sylfaen" w:hAnsi="Sylfaen"/>
                <w:sz w:val="20"/>
                <w:szCs w:val="20"/>
                <w:lang w:val="ru-RU"/>
              </w:rPr>
              <w:t xml:space="preserve"> </w:t>
            </w:r>
            <w:r>
              <w:rPr>
                <w:rFonts w:ascii="Sylfaen" w:hAnsi="Sylfaen"/>
                <w:sz w:val="20"/>
                <w:szCs w:val="20"/>
              </w:rPr>
              <w:t>Կապալառուն</w:t>
            </w:r>
            <w:r w:rsidRPr="00A620EE">
              <w:rPr>
                <w:rFonts w:ascii="Sylfaen" w:hAnsi="Sylfaen"/>
                <w:sz w:val="20"/>
                <w:szCs w:val="20"/>
                <w:lang w:val="ru-RU"/>
              </w:rPr>
              <w:t xml:space="preserve"> </w:t>
            </w:r>
            <w:r>
              <w:rPr>
                <w:rFonts w:ascii="Sylfaen" w:hAnsi="Sylfaen"/>
                <w:sz w:val="20"/>
                <w:szCs w:val="20"/>
              </w:rPr>
              <w:t>կարող</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անմիջապես</w:t>
            </w:r>
            <w:r w:rsidRPr="00A620EE">
              <w:rPr>
                <w:rFonts w:ascii="Sylfaen" w:hAnsi="Sylfaen"/>
                <w:sz w:val="20"/>
                <w:szCs w:val="20"/>
                <w:lang w:val="ru-RU"/>
              </w:rPr>
              <w:t xml:space="preserve"> </w:t>
            </w:r>
            <w:r>
              <w:rPr>
                <w:rFonts w:ascii="Sylfaen" w:hAnsi="Sylfaen"/>
                <w:sz w:val="20"/>
                <w:szCs w:val="20"/>
              </w:rPr>
              <w:t>տալ</w:t>
            </w:r>
            <w:r w:rsidRPr="00A620EE">
              <w:rPr>
                <w:rFonts w:ascii="Sylfaen" w:hAnsi="Sylfaen"/>
                <w:sz w:val="20"/>
                <w:szCs w:val="20"/>
                <w:lang w:val="ru-RU"/>
              </w:rPr>
              <w:t xml:space="preserve"> 14-</w:t>
            </w:r>
            <w:r>
              <w:rPr>
                <w:rFonts w:ascii="Sylfaen" w:hAnsi="Sylfaen"/>
                <w:sz w:val="20"/>
                <w:szCs w:val="20"/>
              </w:rPr>
              <w:t>օրվա</w:t>
            </w:r>
            <w:r w:rsidRPr="00A620EE">
              <w:rPr>
                <w:rFonts w:ascii="Sylfaen" w:hAnsi="Sylfaen"/>
                <w:sz w:val="20"/>
                <w:szCs w:val="20"/>
                <w:lang w:val="ru-RU"/>
              </w:rPr>
              <w:t xml:space="preserve"> </w:t>
            </w:r>
            <w:r>
              <w:rPr>
                <w:rFonts w:ascii="Sylfaen" w:hAnsi="Sylfaen"/>
                <w:sz w:val="20"/>
                <w:szCs w:val="20"/>
              </w:rPr>
              <w:t>դադարեցման</w:t>
            </w:r>
            <w:r w:rsidRPr="00A620EE">
              <w:rPr>
                <w:rFonts w:ascii="Sylfaen" w:hAnsi="Sylfaen"/>
                <w:sz w:val="20"/>
                <w:szCs w:val="20"/>
                <w:lang w:val="ru-RU"/>
              </w:rPr>
              <w:t xml:space="preserve"> </w:t>
            </w:r>
            <w:r>
              <w:rPr>
                <w:rFonts w:ascii="Sylfaen" w:hAnsi="Sylfaen"/>
                <w:sz w:val="20"/>
                <w:szCs w:val="20"/>
              </w:rPr>
              <w:t>ծանուցում</w:t>
            </w:r>
            <w:r w:rsidRPr="00A620EE">
              <w:rPr>
                <w:rFonts w:ascii="Sylfaen" w:hAnsi="Sylfaen"/>
                <w:sz w:val="20"/>
                <w:szCs w:val="20"/>
                <w:lang w:val="ru-RU"/>
              </w:rPr>
              <w:t xml:space="preserve">:  </w:t>
            </w:r>
            <w:r w:rsidRPr="00A620EE">
              <w:rPr>
                <w:rFonts w:ascii="Arial" w:hAnsi="Arial"/>
                <w:sz w:val="20"/>
                <w:szCs w:val="20"/>
                <w:lang w:val="ru-RU"/>
              </w:rPr>
              <w:t xml:space="preserve"> </w:t>
            </w:r>
          </w:p>
        </w:tc>
      </w:tr>
      <w:tr w:rsidR="00085B4E" w:rsidRPr="00E15BBE">
        <w:tc>
          <w:tcPr>
            <w:tcW w:w="2160" w:type="dxa"/>
            <w:tcBorders>
              <w:top w:val="nil"/>
              <w:left w:val="nil"/>
              <w:bottom w:val="nil"/>
              <w:right w:val="nil"/>
            </w:tcBorders>
          </w:tcPr>
          <w:p w:rsidR="00085B4E" w:rsidRPr="001D1278" w:rsidRDefault="00085B4E" w:rsidP="00085B4E">
            <w:pPr>
              <w:pStyle w:val="Head42"/>
              <w:numPr>
                <w:ilvl w:val="0"/>
                <w:numId w:val="22"/>
              </w:numPr>
              <w:spacing w:before="120" w:after="120"/>
              <w:rPr>
                <w:rFonts w:ascii="Sylfaen" w:hAnsi="Sylfaen"/>
                <w:sz w:val="20"/>
              </w:rPr>
            </w:pPr>
            <w:bookmarkStart w:id="122" w:name="_Toc475981597"/>
            <w:r w:rsidRPr="00085B4E">
              <w:rPr>
                <w:rFonts w:ascii="Sylfaen" w:hAnsi="Sylfaen"/>
                <w:sz w:val="20"/>
                <w:lang w:val="ru-RU"/>
              </w:rPr>
              <w:t>Իրավասությունը</w:t>
            </w:r>
            <w:bookmarkEnd w:id="122"/>
          </w:p>
        </w:tc>
        <w:tc>
          <w:tcPr>
            <w:tcW w:w="6984" w:type="dxa"/>
            <w:tcBorders>
              <w:top w:val="nil"/>
              <w:left w:val="nil"/>
              <w:bottom w:val="nil"/>
              <w:right w:val="nil"/>
            </w:tcBorders>
          </w:tcPr>
          <w:p w:rsidR="00085B4E" w:rsidRPr="00A620EE" w:rsidRDefault="00085B4E" w:rsidP="00085B4E">
            <w:pPr>
              <w:pStyle w:val="ListParagraph"/>
              <w:numPr>
                <w:ilvl w:val="1"/>
                <w:numId w:val="22"/>
              </w:numPr>
              <w:tabs>
                <w:tab w:val="left" w:pos="540"/>
              </w:tabs>
              <w:spacing w:before="80" w:after="80"/>
              <w:ind w:left="534" w:right="-72" w:hanging="534"/>
              <w:jc w:val="both"/>
              <w:rPr>
                <w:rFonts w:ascii="Sylfaen" w:hAnsi="Sylfaen"/>
                <w:sz w:val="20"/>
                <w:szCs w:val="20"/>
              </w:rPr>
            </w:pPr>
            <w:r w:rsidRPr="002B2FC3">
              <w:rPr>
                <w:rFonts w:ascii="Sylfaen" w:hAnsi="Sylfaen"/>
                <w:sz w:val="20"/>
                <w:szCs w:val="20"/>
              </w:rPr>
              <w:t xml:space="preserve">Կապալառուն պետք է ունենա </w:t>
            </w:r>
            <w:r w:rsidRPr="00A620EE">
              <w:rPr>
                <w:rFonts w:ascii="Sylfaen" w:hAnsi="Sylfaen"/>
                <w:sz w:val="20"/>
                <w:szCs w:val="20"/>
              </w:rPr>
              <w:t>ԱԶԲ անդամ-երկրի քաղաքացի</w:t>
            </w:r>
            <w:r w:rsidRPr="00733095">
              <w:rPr>
                <w:rFonts w:ascii="Sylfaen" w:hAnsi="Sylfaen"/>
                <w:sz w:val="20"/>
                <w:szCs w:val="20"/>
              </w:rPr>
              <w:t>ություն:</w:t>
            </w:r>
            <w:r w:rsidRPr="00A620EE">
              <w:rPr>
                <w:rFonts w:ascii="Sylfaen" w:hAnsi="Sylfaen"/>
                <w:sz w:val="20"/>
                <w:szCs w:val="20"/>
              </w:rPr>
              <w:t xml:space="preserve"> </w:t>
            </w:r>
            <w:r w:rsidRPr="002B2FC3">
              <w:rPr>
                <w:rFonts w:ascii="Sylfaen" w:hAnsi="Sylfaen"/>
                <w:sz w:val="20"/>
                <w:szCs w:val="20"/>
              </w:rPr>
              <w:t>Կապալ</w:t>
            </w:r>
            <w:r w:rsidRPr="00A620EE">
              <w:rPr>
                <w:rFonts w:ascii="Sylfaen" w:hAnsi="Sylfaen"/>
                <w:sz w:val="20"/>
                <w:szCs w:val="20"/>
              </w:rPr>
              <w:t xml:space="preserve">առուն </w:t>
            </w:r>
            <w:r w:rsidRPr="002B2FC3">
              <w:rPr>
                <w:rFonts w:ascii="Sylfaen" w:hAnsi="Sylfaen"/>
                <w:sz w:val="20"/>
                <w:szCs w:val="20"/>
              </w:rPr>
              <w:t>հ</w:t>
            </w:r>
            <w:r w:rsidRPr="00A620EE">
              <w:rPr>
                <w:rFonts w:ascii="Sylfaen" w:hAnsi="Sylfaen"/>
                <w:sz w:val="20"/>
                <w:szCs w:val="20"/>
              </w:rPr>
              <w:t xml:space="preserve">ամարվում է տվյալ երկրի </w:t>
            </w:r>
            <w:r w:rsidRPr="00733095">
              <w:rPr>
                <w:rFonts w:ascii="Sylfaen" w:hAnsi="Sylfaen"/>
                <w:sz w:val="20"/>
                <w:szCs w:val="20"/>
              </w:rPr>
              <w:lastRenderedPageBreak/>
              <w:t>քաղաքացի</w:t>
            </w:r>
            <w:r w:rsidRPr="00A620EE">
              <w:rPr>
                <w:rFonts w:ascii="Sylfaen" w:hAnsi="Sylfaen"/>
                <w:sz w:val="20"/>
                <w:szCs w:val="20"/>
              </w:rPr>
              <w:t>, եթե նա քաղաքացի է կամ հիմնված է, կամ ներառված է և գործում է այդ երկրի օրենսդրության համաձայն:</w:t>
            </w:r>
            <w:r w:rsidRPr="002B2FC3">
              <w:rPr>
                <w:rFonts w:ascii="Sylfaen" w:hAnsi="Sylfaen"/>
                <w:sz w:val="20"/>
                <w:szCs w:val="20"/>
              </w:rPr>
              <w:t xml:space="preserve"> </w:t>
            </w:r>
            <w:r w:rsidRPr="00A620EE">
              <w:rPr>
                <w:rFonts w:ascii="Sylfaen" w:hAnsi="Sylfaen"/>
                <w:sz w:val="20"/>
                <w:szCs w:val="20"/>
              </w:rPr>
              <w:t>Այս չափանիշները կկիրառվեն նաև Պայմանագրի ցանկացած մասի, ներառյալ` առնչվող ծառայությունների համար</w:t>
            </w:r>
            <w:r w:rsidRPr="002B2FC3">
              <w:rPr>
                <w:rFonts w:ascii="Sylfaen" w:hAnsi="Sylfaen"/>
                <w:sz w:val="20"/>
                <w:szCs w:val="20"/>
              </w:rPr>
              <w:t xml:space="preserve"> առաջարկվող ենթ</w:t>
            </w:r>
            <w:r w:rsidRPr="00A620EE">
              <w:rPr>
                <w:rFonts w:ascii="Sylfaen" w:hAnsi="Sylfaen"/>
                <w:sz w:val="20"/>
                <w:szCs w:val="20"/>
              </w:rPr>
              <w:t>ակապալառուների կամ մատակարարների քաղաքացիությու</w:t>
            </w:r>
            <w:r w:rsidRPr="002B2FC3">
              <w:rPr>
                <w:rFonts w:ascii="Sylfaen" w:hAnsi="Sylfaen"/>
                <w:sz w:val="20"/>
                <w:szCs w:val="20"/>
              </w:rPr>
              <w:t>ն</w:t>
            </w:r>
            <w:r w:rsidRPr="00A620EE">
              <w:rPr>
                <w:rFonts w:ascii="Sylfaen" w:hAnsi="Sylfaen"/>
                <w:sz w:val="20"/>
                <w:szCs w:val="20"/>
              </w:rPr>
              <w:t>ը որոշելու համար:</w:t>
            </w:r>
          </w:p>
        </w:tc>
      </w:tr>
      <w:tr w:rsidR="00C57B1B" w:rsidRPr="00E15BBE">
        <w:tc>
          <w:tcPr>
            <w:tcW w:w="2160" w:type="dxa"/>
            <w:tcBorders>
              <w:top w:val="nil"/>
              <w:left w:val="nil"/>
              <w:bottom w:val="nil"/>
              <w:right w:val="nil"/>
            </w:tcBorders>
          </w:tcPr>
          <w:p w:rsidR="00C57B1B" w:rsidRPr="00E15BBE" w:rsidRDefault="00C57B1B" w:rsidP="00EB5AED">
            <w:pPr>
              <w:pStyle w:val="Head42"/>
              <w:spacing w:before="120" w:after="160"/>
              <w:rPr>
                <w:rFonts w:ascii="Sylfaen" w:hAnsi="Sylfaen"/>
                <w:sz w:val="20"/>
              </w:rPr>
            </w:pPr>
          </w:p>
        </w:tc>
        <w:tc>
          <w:tcPr>
            <w:tcW w:w="6984" w:type="dxa"/>
            <w:tcBorders>
              <w:top w:val="nil"/>
              <w:left w:val="nil"/>
              <w:bottom w:val="nil"/>
              <w:right w:val="nil"/>
            </w:tcBorders>
          </w:tcPr>
          <w:p w:rsidR="00C57B1B" w:rsidRPr="00A620EE" w:rsidRDefault="00C57B1B" w:rsidP="00C57B1B">
            <w:pPr>
              <w:pStyle w:val="ListParagraph"/>
              <w:numPr>
                <w:ilvl w:val="1"/>
                <w:numId w:val="22"/>
              </w:numPr>
              <w:tabs>
                <w:tab w:val="left" w:pos="540"/>
              </w:tabs>
              <w:spacing w:before="80" w:after="80"/>
              <w:ind w:left="534" w:right="-72" w:hanging="534"/>
              <w:jc w:val="both"/>
              <w:rPr>
                <w:rFonts w:ascii="Sylfaen" w:hAnsi="Sylfaen"/>
                <w:sz w:val="20"/>
                <w:szCs w:val="20"/>
              </w:rPr>
            </w:pPr>
            <w:r w:rsidRPr="002B2FC3">
              <w:rPr>
                <w:rFonts w:ascii="Sylfaen" w:hAnsi="Sylfaen"/>
                <w:sz w:val="20"/>
                <w:szCs w:val="20"/>
              </w:rPr>
              <w:t>Նյութերը, սարքավորումները և ծառայությունները, որոնք պետք է մա</w:t>
            </w:r>
            <w:r w:rsidRPr="00A620EE">
              <w:rPr>
                <w:rFonts w:ascii="Sylfaen" w:hAnsi="Sylfaen"/>
                <w:sz w:val="20"/>
                <w:szCs w:val="20"/>
              </w:rPr>
              <w:t>տակարարվեն Պայմանագրի շրջանակում</w:t>
            </w:r>
            <w:r w:rsidRPr="001C079E">
              <w:rPr>
                <w:rFonts w:ascii="Sylfaen" w:hAnsi="Sylfaen"/>
                <w:sz w:val="20"/>
                <w:szCs w:val="20"/>
              </w:rPr>
              <w:t>,</w:t>
            </w:r>
            <w:r w:rsidRPr="00A620EE">
              <w:rPr>
                <w:rFonts w:ascii="Sylfaen" w:hAnsi="Sylfaen"/>
                <w:sz w:val="20"/>
                <w:szCs w:val="20"/>
              </w:rPr>
              <w:t xml:space="preserve">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w:t>
            </w:r>
            <w:r w:rsidRPr="002B2FC3">
              <w:rPr>
                <w:rFonts w:ascii="Sylfaen" w:hAnsi="Sylfaen"/>
                <w:sz w:val="20"/>
                <w:szCs w:val="20"/>
              </w:rPr>
              <w:t xml:space="preserve">Պատվիրատուի պահանջով Կապալառուից կարող է պահանջվել </w:t>
            </w:r>
            <w:r w:rsidRPr="00F763D5">
              <w:rPr>
                <w:rFonts w:ascii="Sylfaen" w:hAnsi="Sylfaen"/>
                <w:sz w:val="20"/>
                <w:szCs w:val="20"/>
              </w:rPr>
              <w:t>ապահովել</w:t>
            </w:r>
            <w:r w:rsidRPr="00A620EE" w:rsidDel="001C079E">
              <w:rPr>
                <w:rFonts w:ascii="Sylfaen" w:hAnsi="Sylfaen"/>
                <w:sz w:val="20"/>
                <w:szCs w:val="20"/>
              </w:rPr>
              <w:t xml:space="preserve"> </w:t>
            </w:r>
            <w:r w:rsidRPr="00A620EE">
              <w:rPr>
                <w:rFonts w:ascii="Sylfaen" w:hAnsi="Sylfaen"/>
                <w:sz w:val="20"/>
                <w:szCs w:val="20"/>
              </w:rPr>
              <w:t>ապացույց նյութերի, սարքավորումների և ծառայությունների ծագման վերաբերյալ:</w:t>
            </w:r>
            <w:r w:rsidRPr="00A620EE" w:rsidDel="00E22025">
              <w:rPr>
                <w:rFonts w:ascii="Sylfaen" w:hAnsi="Sylfaen"/>
                <w:sz w:val="20"/>
                <w:szCs w:val="20"/>
              </w:rPr>
              <w:t xml:space="preserve"> </w:t>
            </w:r>
            <w:r w:rsidRPr="00A620EE">
              <w:rPr>
                <w:rFonts w:ascii="Sylfaen" w:hAnsi="Sylfaen"/>
                <w:sz w:val="20"/>
                <w:szCs w:val="20"/>
              </w:rPr>
              <w:t xml:space="preserve">  </w:t>
            </w:r>
          </w:p>
        </w:tc>
      </w:tr>
      <w:tr w:rsidR="00C57B1B" w:rsidRPr="00E15BBE">
        <w:tc>
          <w:tcPr>
            <w:tcW w:w="2160" w:type="dxa"/>
            <w:tcBorders>
              <w:top w:val="nil"/>
              <w:left w:val="nil"/>
              <w:bottom w:val="nil"/>
              <w:right w:val="nil"/>
            </w:tcBorders>
          </w:tcPr>
          <w:p w:rsidR="00C57B1B" w:rsidRPr="00E15BBE" w:rsidRDefault="00C57B1B" w:rsidP="00EB5AED">
            <w:pPr>
              <w:pStyle w:val="Head42"/>
              <w:spacing w:before="120" w:after="160"/>
              <w:rPr>
                <w:rFonts w:ascii="Sylfaen" w:hAnsi="Sylfaen"/>
                <w:sz w:val="20"/>
              </w:rPr>
            </w:pPr>
          </w:p>
        </w:tc>
        <w:tc>
          <w:tcPr>
            <w:tcW w:w="6984" w:type="dxa"/>
            <w:tcBorders>
              <w:top w:val="nil"/>
              <w:left w:val="nil"/>
              <w:bottom w:val="nil"/>
              <w:right w:val="nil"/>
            </w:tcBorders>
          </w:tcPr>
          <w:p w:rsidR="00C57B1B" w:rsidRPr="00A620EE" w:rsidRDefault="00C57B1B" w:rsidP="00C57B1B">
            <w:pPr>
              <w:pStyle w:val="ListParagraph"/>
              <w:numPr>
                <w:ilvl w:val="1"/>
                <w:numId w:val="22"/>
              </w:numPr>
              <w:tabs>
                <w:tab w:val="left" w:pos="540"/>
              </w:tabs>
              <w:spacing w:before="80" w:after="80"/>
              <w:ind w:left="534" w:right="-72" w:hanging="534"/>
              <w:jc w:val="both"/>
              <w:rPr>
                <w:rFonts w:ascii="Sylfaen" w:hAnsi="Sylfaen"/>
                <w:sz w:val="20"/>
                <w:szCs w:val="20"/>
              </w:rPr>
            </w:pPr>
            <w:r w:rsidRPr="00A620EE">
              <w:rPr>
                <w:rFonts w:ascii="Sylfaen" w:hAnsi="Sylfaen"/>
                <w:sz w:val="20"/>
                <w:szCs w:val="20"/>
              </w:rPr>
              <w:t xml:space="preserve">Համաձայն ՊԸՊ </w:t>
            </w:r>
            <w:r>
              <w:rPr>
                <w:rFonts w:ascii="Sylfaen" w:hAnsi="Sylfaen"/>
                <w:sz w:val="20"/>
                <w:szCs w:val="20"/>
                <w:lang w:val="hy-AM"/>
              </w:rPr>
              <w:t>79</w:t>
            </w:r>
            <w:r w:rsidRPr="00A620EE">
              <w:rPr>
                <w:rFonts w:ascii="Sylfaen" w:hAnsi="Sylfaen"/>
                <w:sz w:val="20"/>
                <w:szCs w:val="20"/>
              </w:rPr>
              <w:t xml:space="preserve">.2-ի` </w:t>
            </w:r>
            <w:r>
              <w:rPr>
                <w:rFonts w:ascii="Sylfaen" w:hAnsi="Sylfaen"/>
                <w:sz w:val="20"/>
                <w:szCs w:val="20"/>
                <w:lang w:val="hy-AM"/>
              </w:rPr>
              <w:t>«</w:t>
            </w:r>
            <w:r w:rsidRPr="00A620EE">
              <w:rPr>
                <w:rFonts w:ascii="Sylfaen" w:hAnsi="Sylfaen" w:cs="Sylfaen"/>
                <w:sz w:val="20"/>
                <w:szCs w:val="20"/>
              </w:rPr>
              <w:t>ծագում</w:t>
            </w:r>
            <w:r>
              <w:rPr>
                <w:rFonts w:ascii="Sylfaen" w:hAnsi="Sylfaen"/>
                <w:sz w:val="20"/>
                <w:szCs w:val="20"/>
                <w:lang w:val="hy-AM"/>
              </w:rPr>
              <w:t>»</w:t>
            </w:r>
            <w:r w:rsidRPr="00A620EE">
              <w:rPr>
                <w:rFonts w:ascii="Sylfaen" w:hAnsi="Sylfaen"/>
                <w:sz w:val="20"/>
                <w:szCs w:val="20"/>
              </w:rPr>
              <w:t xml:space="preserve"> </w:t>
            </w:r>
            <w:r w:rsidRPr="00A620EE">
              <w:rPr>
                <w:rFonts w:ascii="Sylfaen" w:hAnsi="Sylfaen" w:cs="Sylfaen"/>
                <w:sz w:val="20"/>
                <w:szCs w:val="20"/>
              </w:rPr>
              <w:t>նշանակում</w:t>
            </w:r>
            <w:r w:rsidRPr="00A620EE">
              <w:rPr>
                <w:rFonts w:ascii="Sylfaen" w:hAnsi="Sylfaen"/>
                <w:sz w:val="20"/>
                <w:szCs w:val="20"/>
              </w:rPr>
              <w:t xml:space="preserve"> </w:t>
            </w:r>
            <w:r w:rsidRPr="00A620EE">
              <w:rPr>
                <w:rFonts w:ascii="Sylfaen" w:hAnsi="Sylfaen" w:cs="Sylfaen"/>
                <w:sz w:val="20"/>
                <w:szCs w:val="20"/>
              </w:rPr>
              <w:t>է</w:t>
            </w:r>
            <w:r w:rsidRPr="00A620EE">
              <w:rPr>
                <w:rFonts w:ascii="Sylfaen" w:hAnsi="Sylfaen"/>
                <w:sz w:val="20"/>
                <w:szCs w:val="20"/>
              </w:rPr>
              <w:t xml:space="preserve"> </w:t>
            </w:r>
            <w:r w:rsidRPr="00A620EE">
              <w:rPr>
                <w:rFonts w:ascii="Sylfaen" w:hAnsi="Sylfaen" w:cs="Sylfaen"/>
                <w:sz w:val="20"/>
                <w:szCs w:val="20"/>
              </w:rPr>
              <w:t>այն</w:t>
            </w:r>
            <w:r w:rsidRPr="00A620EE">
              <w:rPr>
                <w:rFonts w:ascii="Sylfaen" w:hAnsi="Sylfaen"/>
                <w:sz w:val="20"/>
                <w:szCs w:val="20"/>
              </w:rPr>
              <w:t xml:space="preserve"> </w:t>
            </w:r>
            <w:r w:rsidRPr="00A620EE">
              <w:rPr>
                <w:rFonts w:ascii="Sylfaen" w:hAnsi="Sylfaen" w:cs="Sylfaen"/>
                <w:sz w:val="20"/>
                <w:szCs w:val="20"/>
              </w:rPr>
              <w:t>վայրը</w:t>
            </w:r>
            <w:r w:rsidRPr="00A620EE">
              <w:rPr>
                <w:rFonts w:ascii="Sylfaen" w:hAnsi="Sylfaen"/>
                <w:sz w:val="20"/>
                <w:szCs w:val="20"/>
              </w:rPr>
              <w:t xml:space="preserve">, </w:t>
            </w:r>
            <w:r w:rsidRPr="00A620EE">
              <w:rPr>
                <w:rFonts w:ascii="Sylfaen" w:hAnsi="Sylfaen" w:cs="Sylfaen"/>
                <w:sz w:val="20"/>
                <w:szCs w:val="20"/>
              </w:rPr>
              <w:t>որտեղ</w:t>
            </w:r>
            <w:r w:rsidRPr="00A620EE">
              <w:rPr>
                <w:rFonts w:ascii="Sylfaen" w:hAnsi="Sylfaen"/>
                <w:sz w:val="20"/>
                <w:szCs w:val="20"/>
              </w:rPr>
              <w:t xml:space="preserve"> </w:t>
            </w:r>
            <w:r w:rsidRPr="00A620EE">
              <w:rPr>
                <w:rFonts w:ascii="Sylfaen" w:hAnsi="Sylfaen" w:cs="Sylfaen"/>
                <w:sz w:val="20"/>
                <w:szCs w:val="20"/>
              </w:rPr>
              <w:t>նյութերն</w:t>
            </w:r>
            <w:r w:rsidRPr="00A620EE">
              <w:rPr>
                <w:rFonts w:ascii="Sylfaen" w:hAnsi="Sylfaen"/>
                <w:sz w:val="20"/>
                <w:szCs w:val="20"/>
              </w:rPr>
              <w:t xml:space="preserve"> </w:t>
            </w:r>
            <w:r w:rsidRPr="00A620EE">
              <w:rPr>
                <w:rFonts w:ascii="Sylfaen" w:hAnsi="Sylfaen" w:cs="Sylfaen"/>
                <w:sz w:val="20"/>
                <w:szCs w:val="20"/>
              </w:rPr>
              <w:t>ու</w:t>
            </w:r>
            <w:r w:rsidRPr="00A620EE">
              <w:rPr>
                <w:rFonts w:ascii="Sylfaen" w:hAnsi="Sylfaen"/>
                <w:sz w:val="20"/>
                <w:szCs w:val="20"/>
              </w:rPr>
              <w:t xml:space="preserve"> </w:t>
            </w:r>
            <w:r w:rsidRPr="00A620EE">
              <w:rPr>
                <w:rFonts w:ascii="Sylfaen" w:hAnsi="Sylfaen" w:cs="Sylfaen"/>
                <w:sz w:val="20"/>
                <w:szCs w:val="20"/>
              </w:rPr>
              <w:t>սարքավորումներն</w:t>
            </w:r>
            <w:r w:rsidRPr="00A620EE">
              <w:rPr>
                <w:rFonts w:ascii="Sylfaen" w:hAnsi="Sylfaen"/>
                <w:sz w:val="20"/>
                <w:szCs w:val="20"/>
              </w:rPr>
              <w:t xml:space="preserve"> </w:t>
            </w:r>
            <w:r w:rsidRPr="00A620EE">
              <w:rPr>
                <w:rFonts w:ascii="Sylfaen" w:hAnsi="Sylfaen" w:cs="Sylfaen"/>
                <w:sz w:val="20"/>
                <w:szCs w:val="20"/>
              </w:rPr>
              <w:t>են</w:t>
            </w:r>
            <w:r w:rsidRPr="00A620EE">
              <w:rPr>
                <w:rFonts w:ascii="Sylfaen" w:hAnsi="Sylfaen"/>
                <w:sz w:val="20"/>
                <w:szCs w:val="20"/>
              </w:rPr>
              <w:t xml:space="preserve"> </w:t>
            </w:r>
            <w:r w:rsidRPr="00A620EE">
              <w:rPr>
                <w:rFonts w:ascii="Sylfaen" w:hAnsi="Sylfaen" w:cs="Sylfaen"/>
                <w:sz w:val="20"/>
                <w:szCs w:val="20"/>
              </w:rPr>
              <w:t>արդյունահանվել</w:t>
            </w:r>
            <w:r w:rsidRPr="00A620EE">
              <w:rPr>
                <w:rFonts w:ascii="Sylfaen" w:hAnsi="Sylfaen"/>
                <w:sz w:val="20"/>
                <w:szCs w:val="20"/>
              </w:rPr>
              <w:t xml:space="preserve">, </w:t>
            </w:r>
            <w:r w:rsidRPr="00A620EE">
              <w:rPr>
                <w:rFonts w:ascii="Sylfaen" w:hAnsi="Sylfaen" w:cs="Sylfaen"/>
                <w:sz w:val="20"/>
                <w:szCs w:val="20"/>
              </w:rPr>
              <w:t>աճեցվել</w:t>
            </w:r>
            <w:r w:rsidRPr="00A620EE">
              <w:rPr>
                <w:rFonts w:ascii="Sylfaen" w:hAnsi="Sylfaen"/>
                <w:sz w:val="20"/>
                <w:szCs w:val="20"/>
              </w:rPr>
              <w:t xml:space="preserve">, </w:t>
            </w:r>
            <w:r w:rsidRPr="00A620EE">
              <w:rPr>
                <w:rFonts w:ascii="Sylfaen" w:hAnsi="Sylfaen" w:cs="Sylfaen"/>
                <w:sz w:val="20"/>
                <w:szCs w:val="20"/>
              </w:rPr>
              <w:t>պատրաստվել</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արտադրվել</w:t>
            </w:r>
            <w:r w:rsidRPr="00A620EE">
              <w:rPr>
                <w:rFonts w:ascii="Sylfaen" w:hAnsi="Sylfaen"/>
                <w:sz w:val="20"/>
                <w:szCs w:val="20"/>
              </w:rPr>
              <w:t xml:space="preserve"> </w:t>
            </w:r>
            <w:r w:rsidRPr="00A620EE">
              <w:rPr>
                <w:rFonts w:ascii="Sylfaen" w:hAnsi="Sylfaen" w:cs="Sylfaen"/>
                <w:sz w:val="20"/>
                <w:szCs w:val="20"/>
              </w:rPr>
              <w:t>և</w:t>
            </w:r>
            <w:r w:rsidRPr="00A620EE">
              <w:rPr>
                <w:rFonts w:ascii="Sylfaen" w:hAnsi="Sylfaen"/>
                <w:sz w:val="20"/>
                <w:szCs w:val="20"/>
              </w:rPr>
              <w:t xml:space="preserve"> </w:t>
            </w:r>
            <w:r w:rsidRPr="00A620EE">
              <w:rPr>
                <w:rFonts w:ascii="Sylfaen" w:hAnsi="Sylfaen" w:cs="Sylfaen"/>
                <w:sz w:val="20"/>
                <w:szCs w:val="20"/>
              </w:rPr>
              <w:t>որտեղից</w:t>
            </w:r>
            <w:r w:rsidRPr="00A620EE">
              <w:rPr>
                <w:rFonts w:ascii="Sylfaen" w:hAnsi="Sylfaen"/>
                <w:sz w:val="20"/>
                <w:szCs w:val="20"/>
              </w:rPr>
              <w:t xml:space="preserve"> </w:t>
            </w:r>
            <w:r w:rsidRPr="00A620EE">
              <w:rPr>
                <w:rFonts w:ascii="Sylfaen" w:hAnsi="Sylfaen" w:cs="Sylfaen"/>
                <w:sz w:val="20"/>
                <w:szCs w:val="20"/>
              </w:rPr>
              <w:t>ապահովվել</w:t>
            </w:r>
            <w:r w:rsidRPr="00A620EE">
              <w:rPr>
                <w:rFonts w:ascii="Sylfaen" w:hAnsi="Sylfaen"/>
                <w:sz w:val="20"/>
                <w:szCs w:val="20"/>
              </w:rPr>
              <w:t xml:space="preserve"> </w:t>
            </w:r>
            <w:r w:rsidRPr="00A620EE">
              <w:rPr>
                <w:rFonts w:ascii="Sylfaen" w:hAnsi="Sylfaen" w:cs="Sylfaen"/>
                <w:sz w:val="20"/>
                <w:szCs w:val="20"/>
              </w:rPr>
              <w:t>են</w:t>
            </w:r>
            <w:r w:rsidRPr="00A620EE">
              <w:rPr>
                <w:rFonts w:ascii="Sylfaen" w:hAnsi="Sylfaen"/>
                <w:sz w:val="20"/>
                <w:szCs w:val="20"/>
              </w:rPr>
              <w:t xml:space="preserve"> </w:t>
            </w:r>
            <w:r w:rsidRPr="00A620EE">
              <w:rPr>
                <w:rFonts w:ascii="Sylfaen" w:hAnsi="Sylfaen" w:cs="Sylfaen"/>
                <w:sz w:val="20"/>
                <w:szCs w:val="20"/>
              </w:rPr>
              <w:t>ծառայությունները</w:t>
            </w:r>
            <w:r w:rsidRPr="00A620EE">
              <w:rPr>
                <w:rFonts w:ascii="Sylfaen" w:hAnsi="Sylfaen"/>
                <w:sz w:val="20"/>
                <w:szCs w:val="20"/>
              </w:rPr>
              <w:t xml:space="preserve">: </w:t>
            </w:r>
            <w:r w:rsidRPr="00A620EE">
              <w:rPr>
                <w:rFonts w:ascii="Sylfaen" w:hAnsi="Sylfaen" w:cs="Sylfaen"/>
                <w:sz w:val="20"/>
                <w:szCs w:val="20"/>
              </w:rPr>
              <w:t>Նյութերն</w:t>
            </w:r>
            <w:r w:rsidRPr="00A620EE">
              <w:rPr>
                <w:rFonts w:ascii="Sylfaen" w:hAnsi="Sylfaen"/>
                <w:sz w:val="20"/>
                <w:szCs w:val="20"/>
              </w:rPr>
              <w:t xml:space="preserve"> </w:t>
            </w:r>
            <w:r w:rsidRPr="00A620EE">
              <w:rPr>
                <w:rFonts w:ascii="Sylfaen" w:hAnsi="Sylfaen" w:cs="Sylfaen"/>
                <w:sz w:val="20"/>
                <w:szCs w:val="20"/>
              </w:rPr>
              <w:t>ու</w:t>
            </w:r>
            <w:r w:rsidRPr="00A620EE">
              <w:rPr>
                <w:rFonts w:ascii="Sylfaen" w:hAnsi="Sylfaen"/>
                <w:sz w:val="20"/>
                <w:szCs w:val="20"/>
              </w:rPr>
              <w:t xml:space="preserve"> </w:t>
            </w:r>
            <w:r w:rsidRPr="00A620EE">
              <w:rPr>
                <w:rFonts w:ascii="Sylfaen" w:hAnsi="Sylfaen" w:cs="Sylfaen"/>
                <w:sz w:val="20"/>
                <w:szCs w:val="20"/>
              </w:rPr>
              <w:t>սարքավորումները</w:t>
            </w:r>
            <w:r w:rsidRPr="00A620EE">
              <w:rPr>
                <w:rFonts w:ascii="Sylfaen" w:hAnsi="Sylfaen"/>
                <w:sz w:val="20"/>
                <w:szCs w:val="20"/>
              </w:rPr>
              <w:t xml:space="preserve"> </w:t>
            </w:r>
            <w:r w:rsidRPr="00A620EE">
              <w:rPr>
                <w:rFonts w:ascii="Sylfaen" w:hAnsi="Sylfaen" w:cs="Sylfaen"/>
                <w:sz w:val="20"/>
                <w:szCs w:val="20"/>
              </w:rPr>
              <w:t>պատրաստվում</w:t>
            </w:r>
            <w:r w:rsidRPr="00A620EE">
              <w:rPr>
                <w:rFonts w:ascii="Sylfaen" w:hAnsi="Sylfaen"/>
                <w:sz w:val="20"/>
                <w:szCs w:val="20"/>
              </w:rPr>
              <w:t xml:space="preserve"> </w:t>
            </w:r>
            <w:r w:rsidRPr="00A620EE">
              <w:rPr>
                <w:rFonts w:ascii="Sylfaen" w:hAnsi="Sylfaen" w:cs="Sylfaen"/>
                <w:sz w:val="20"/>
                <w:szCs w:val="20"/>
              </w:rPr>
              <w:t>են</w:t>
            </w:r>
            <w:r w:rsidRPr="00A620EE">
              <w:rPr>
                <w:rFonts w:ascii="Sylfaen" w:hAnsi="Sylfaen"/>
                <w:sz w:val="20"/>
                <w:szCs w:val="20"/>
              </w:rPr>
              <w:t xml:space="preserve">, </w:t>
            </w:r>
            <w:r w:rsidRPr="00A620EE">
              <w:rPr>
                <w:rFonts w:ascii="Sylfaen" w:hAnsi="Sylfaen" w:cs="Sylfaen"/>
                <w:sz w:val="20"/>
                <w:szCs w:val="20"/>
              </w:rPr>
              <w:t>եթե</w:t>
            </w:r>
            <w:r w:rsidRPr="00A620EE">
              <w:rPr>
                <w:rFonts w:ascii="Sylfaen" w:hAnsi="Sylfaen"/>
                <w:sz w:val="20"/>
                <w:szCs w:val="20"/>
              </w:rPr>
              <w:t xml:space="preserve"> </w:t>
            </w:r>
            <w:r w:rsidRPr="00A620EE">
              <w:rPr>
                <w:rFonts w:ascii="Sylfaen" w:hAnsi="Sylfaen" w:cs="Sylfaen"/>
                <w:sz w:val="20"/>
                <w:szCs w:val="20"/>
              </w:rPr>
              <w:t>արտադրման</w:t>
            </w:r>
            <w:r w:rsidRPr="00A620EE">
              <w:rPr>
                <w:rFonts w:ascii="Sylfaen" w:hAnsi="Sylfaen"/>
                <w:sz w:val="20"/>
                <w:szCs w:val="20"/>
              </w:rPr>
              <w:t xml:space="preserve">, </w:t>
            </w:r>
            <w:r w:rsidRPr="00A620EE">
              <w:rPr>
                <w:rFonts w:ascii="Sylfaen" w:hAnsi="Sylfaen" w:cs="Sylfaen"/>
                <w:sz w:val="20"/>
                <w:szCs w:val="20"/>
              </w:rPr>
              <w:t>մշակման</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բաղադրիչ</w:t>
            </w:r>
            <w:r w:rsidRPr="00A620EE">
              <w:rPr>
                <w:rFonts w:ascii="Sylfaen" w:hAnsi="Sylfaen"/>
                <w:sz w:val="20"/>
                <w:szCs w:val="20"/>
              </w:rPr>
              <w:t xml:space="preserve"> </w:t>
            </w:r>
            <w:r w:rsidRPr="00A620EE">
              <w:rPr>
                <w:rFonts w:ascii="Sylfaen" w:hAnsi="Sylfaen" w:cs="Sylfaen"/>
                <w:sz w:val="20"/>
                <w:szCs w:val="20"/>
              </w:rPr>
              <w:t>մասերի</w:t>
            </w:r>
            <w:r w:rsidRPr="00A620EE">
              <w:rPr>
                <w:rFonts w:ascii="Sylfaen" w:hAnsi="Sylfaen"/>
                <w:sz w:val="20"/>
                <w:szCs w:val="20"/>
              </w:rPr>
              <w:t xml:space="preserve"> </w:t>
            </w:r>
            <w:r w:rsidRPr="00A620EE">
              <w:rPr>
                <w:rFonts w:ascii="Sylfaen" w:hAnsi="Sylfaen" w:cs="Sylfaen"/>
                <w:sz w:val="20"/>
                <w:szCs w:val="20"/>
              </w:rPr>
              <w:t>հիմնական</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էական</w:t>
            </w:r>
            <w:r w:rsidRPr="00A620EE">
              <w:rPr>
                <w:rFonts w:ascii="Sylfaen" w:hAnsi="Sylfaen"/>
                <w:sz w:val="20"/>
                <w:szCs w:val="20"/>
              </w:rPr>
              <w:t xml:space="preserve"> </w:t>
            </w:r>
            <w:r w:rsidRPr="00A620EE">
              <w:rPr>
                <w:rFonts w:ascii="Sylfaen" w:hAnsi="Sylfaen" w:cs="Sylfaen"/>
                <w:sz w:val="20"/>
                <w:szCs w:val="20"/>
              </w:rPr>
              <w:t>մոնտաժ</w:t>
            </w:r>
            <w:r w:rsidRPr="00A620EE">
              <w:rPr>
                <w:rFonts w:ascii="Sylfaen" w:hAnsi="Sylfaen"/>
                <w:sz w:val="20"/>
                <w:szCs w:val="20"/>
              </w:rPr>
              <w:t xml:space="preserve">ման </w:t>
            </w:r>
            <w:r w:rsidRPr="00A620EE">
              <w:rPr>
                <w:rFonts w:ascii="Sylfaen" w:hAnsi="Sylfaen" w:cs="Sylfaen"/>
                <w:sz w:val="20"/>
                <w:szCs w:val="20"/>
              </w:rPr>
              <w:t>արդյունքում</w:t>
            </w:r>
            <w:r w:rsidRPr="00A620EE">
              <w:rPr>
                <w:rFonts w:ascii="Sylfaen" w:hAnsi="Sylfaen"/>
                <w:sz w:val="20"/>
                <w:szCs w:val="20"/>
              </w:rPr>
              <w:t xml:space="preserve"> </w:t>
            </w:r>
            <w:r w:rsidRPr="00A620EE">
              <w:rPr>
                <w:rFonts w:ascii="Sylfaen" w:hAnsi="Sylfaen" w:cs="Sylfaen"/>
                <w:sz w:val="20"/>
                <w:szCs w:val="20"/>
              </w:rPr>
              <w:t>ստացվում</w:t>
            </w:r>
            <w:r w:rsidRPr="00A620EE">
              <w:rPr>
                <w:rFonts w:ascii="Sylfaen" w:hAnsi="Sylfaen"/>
                <w:sz w:val="20"/>
                <w:szCs w:val="20"/>
              </w:rPr>
              <w:t xml:space="preserve"> </w:t>
            </w:r>
            <w:r w:rsidRPr="00A620EE">
              <w:rPr>
                <w:rFonts w:ascii="Sylfaen" w:hAnsi="Sylfaen" w:cs="Sylfaen"/>
                <w:sz w:val="20"/>
                <w:szCs w:val="20"/>
              </w:rPr>
              <w:t>է</w:t>
            </w:r>
            <w:r w:rsidRPr="00A620EE">
              <w:rPr>
                <w:rFonts w:ascii="Sylfaen" w:hAnsi="Sylfaen"/>
                <w:sz w:val="20"/>
                <w:szCs w:val="20"/>
              </w:rPr>
              <w:t xml:space="preserve"> </w:t>
            </w:r>
            <w:r w:rsidRPr="00A620EE">
              <w:rPr>
                <w:rFonts w:ascii="Sylfaen" w:hAnsi="Sylfaen" w:cs="Sylfaen"/>
                <w:sz w:val="20"/>
                <w:szCs w:val="20"/>
              </w:rPr>
              <w:t>կոմերցիոն ճանաչում ունեցող ապրանք</w:t>
            </w:r>
            <w:r w:rsidRPr="00A620EE">
              <w:rPr>
                <w:rFonts w:ascii="Sylfaen" w:hAnsi="Sylfaen"/>
                <w:sz w:val="20"/>
                <w:szCs w:val="20"/>
              </w:rPr>
              <w:t>/</w:t>
            </w:r>
            <w:r w:rsidRPr="00A620EE">
              <w:rPr>
                <w:rFonts w:ascii="Sylfaen" w:hAnsi="Sylfaen" w:cs="Sylfaen"/>
                <w:sz w:val="20"/>
                <w:szCs w:val="20"/>
              </w:rPr>
              <w:t>արդյունք</w:t>
            </w:r>
            <w:r w:rsidRPr="00A620EE">
              <w:rPr>
                <w:rFonts w:ascii="Sylfaen" w:hAnsi="Sylfaen"/>
                <w:sz w:val="20"/>
                <w:szCs w:val="20"/>
              </w:rPr>
              <w:t xml:space="preserve">, </w:t>
            </w:r>
            <w:r w:rsidRPr="00A620EE">
              <w:rPr>
                <w:rFonts w:ascii="Sylfaen" w:hAnsi="Sylfaen" w:cs="Sylfaen"/>
                <w:sz w:val="20"/>
                <w:szCs w:val="20"/>
              </w:rPr>
              <w:t>որը</w:t>
            </w:r>
            <w:r w:rsidRPr="00A620EE">
              <w:rPr>
                <w:rFonts w:ascii="Sylfaen" w:hAnsi="Sylfaen"/>
                <w:sz w:val="20"/>
                <w:szCs w:val="20"/>
              </w:rPr>
              <w:t xml:space="preserve"> </w:t>
            </w:r>
            <w:r w:rsidRPr="00A620EE">
              <w:rPr>
                <w:rFonts w:ascii="Sylfaen" w:hAnsi="Sylfaen" w:cs="Sylfaen"/>
                <w:sz w:val="20"/>
                <w:szCs w:val="20"/>
              </w:rPr>
              <w:t>էականորեն</w:t>
            </w:r>
            <w:r w:rsidRPr="00A620EE">
              <w:rPr>
                <w:rFonts w:ascii="Sylfaen" w:hAnsi="Sylfaen"/>
                <w:sz w:val="20"/>
                <w:szCs w:val="20"/>
              </w:rPr>
              <w:t xml:space="preserve"> </w:t>
            </w:r>
            <w:r w:rsidRPr="00A620EE">
              <w:rPr>
                <w:rFonts w:ascii="Sylfaen" w:hAnsi="Sylfaen" w:cs="Sylfaen"/>
                <w:sz w:val="20"/>
                <w:szCs w:val="20"/>
              </w:rPr>
              <w:t>տարբերվում</w:t>
            </w:r>
            <w:r w:rsidRPr="00A620EE">
              <w:rPr>
                <w:rFonts w:ascii="Sylfaen" w:hAnsi="Sylfaen"/>
                <w:sz w:val="20"/>
                <w:szCs w:val="20"/>
              </w:rPr>
              <w:t xml:space="preserve"> </w:t>
            </w:r>
            <w:r w:rsidRPr="00A620EE">
              <w:rPr>
                <w:rFonts w:ascii="Sylfaen" w:hAnsi="Sylfaen" w:cs="Sylfaen"/>
                <w:sz w:val="20"/>
                <w:szCs w:val="20"/>
              </w:rPr>
              <w:t>է</w:t>
            </w:r>
            <w:r w:rsidRPr="00A620EE">
              <w:rPr>
                <w:rFonts w:ascii="Sylfaen" w:hAnsi="Sylfaen"/>
                <w:sz w:val="20"/>
                <w:szCs w:val="20"/>
              </w:rPr>
              <w:t xml:space="preserve"> </w:t>
            </w:r>
            <w:r w:rsidRPr="00A620EE">
              <w:rPr>
                <w:rFonts w:ascii="Sylfaen" w:hAnsi="Sylfaen" w:cs="Sylfaen"/>
                <w:sz w:val="20"/>
                <w:szCs w:val="20"/>
              </w:rPr>
              <w:t>իր</w:t>
            </w:r>
            <w:r w:rsidRPr="00A620EE">
              <w:rPr>
                <w:rFonts w:ascii="Sylfaen" w:hAnsi="Sylfaen"/>
                <w:sz w:val="20"/>
                <w:szCs w:val="20"/>
              </w:rPr>
              <w:t xml:space="preserve"> </w:t>
            </w:r>
            <w:r w:rsidRPr="00A620EE">
              <w:rPr>
                <w:rFonts w:ascii="Sylfaen" w:hAnsi="Sylfaen" w:cs="Sylfaen"/>
                <w:sz w:val="20"/>
                <w:szCs w:val="20"/>
              </w:rPr>
              <w:t>հիմնական</w:t>
            </w:r>
            <w:r w:rsidRPr="00A620EE">
              <w:rPr>
                <w:rFonts w:ascii="Sylfaen" w:hAnsi="Sylfaen"/>
                <w:sz w:val="20"/>
                <w:szCs w:val="20"/>
              </w:rPr>
              <w:t xml:space="preserve"> </w:t>
            </w:r>
            <w:r w:rsidRPr="00A620EE">
              <w:rPr>
                <w:rFonts w:ascii="Sylfaen" w:hAnsi="Sylfaen" w:cs="Sylfaen"/>
                <w:sz w:val="20"/>
                <w:szCs w:val="20"/>
              </w:rPr>
              <w:t>հատկանիշներով</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իր</w:t>
            </w:r>
            <w:r w:rsidRPr="00A620EE">
              <w:rPr>
                <w:rFonts w:ascii="Sylfaen" w:hAnsi="Sylfaen"/>
                <w:sz w:val="20"/>
                <w:szCs w:val="20"/>
              </w:rPr>
              <w:t xml:space="preserve"> </w:t>
            </w:r>
            <w:r w:rsidRPr="00A620EE">
              <w:rPr>
                <w:rFonts w:ascii="Sylfaen" w:hAnsi="Sylfaen" w:cs="Sylfaen"/>
                <w:sz w:val="20"/>
                <w:szCs w:val="20"/>
              </w:rPr>
              <w:t>բաղադրիչ</w:t>
            </w:r>
            <w:r w:rsidRPr="00A620EE">
              <w:rPr>
                <w:rFonts w:ascii="Sylfaen" w:hAnsi="Sylfaen"/>
                <w:sz w:val="20"/>
                <w:szCs w:val="20"/>
              </w:rPr>
              <w:t xml:space="preserve"> </w:t>
            </w:r>
            <w:r w:rsidRPr="00A620EE">
              <w:rPr>
                <w:rFonts w:ascii="Sylfaen" w:hAnsi="Sylfaen" w:cs="Sylfaen"/>
                <w:sz w:val="20"/>
                <w:szCs w:val="20"/>
              </w:rPr>
              <w:t>մասերի</w:t>
            </w:r>
            <w:r w:rsidRPr="00A620EE">
              <w:rPr>
                <w:rFonts w:ascii="Sylfaen" w:hAnsi="Sylfaen"/>
                <w:sz w:val="20"/>
                <w:szCs w:val="20"/>
              </w:rPr>
              <w:t xml:space="preserve"> </w:t>
            </w:r>
            <w:r w:rsidRPr="00A620EE">
              <w:rPr>
                <w:rFonts w:ascii="Sylfaen" w:hAnsi="Sylfaen" w:cs="Sylfaen"/>
                <w:sz w:val="20"/>
                <w:szCs w:val="20"/>
              </w:rPr>
              <w:t>նպատակով</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 xml:space="preserve">օգտակարությամբ: </w:t>
            </w:r>
          </w:p>
        </w:tc>
      </w:tr>
    </w:tbl>
    <w:p w:rsidR="0042474D" w:rsidRPr="007347EB" w:rsidRDefault="0042474D" w:rsidP="00125DB5">
      <w:pPr>
        <w:rPr>
          <w:rFonts w:ascii="Sylfaen" w:hAnsi="Sylfaen"/>
          <w:sz w:val="20"/>
          <w:szCs w:val="20"/>
          <w:lang w:val="hy-AM"/>
        </w:rPr>
      </w:pPr>
    </w:p>
    <w:sectPr w:rsidR="0042474D" w:rsidRPr="007347EB" w:rsidSect="00AD7CBC">
      <w:footnotePr>
        <w:numStart w:val="2"/>
      </w:footnotePr>
      <w:type w:val="continuous"/>
      <w:pgSz w:w="11907" w:h="16839" w:code="9"/>
      <w:pgMar w:top="1440" w:right="992" w:bottom="1134" w:left="1440" w:header="720" w:footer="720" w:gutter="0"/>
      <w:paperSrc w:first="7" w:other="7"/>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021" w:rsidRDefault="00173021">
      <w:r>
        <w:separator/>
      </w:r>
    </w:p>
  </w:endnote>
  <w:endnote w:type="continuationSeparator" w:id="0">
    <w:p w:rsidR="00173021" w:rsidRDefault="0017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charset w:val="00"/>
    <w:family w:val="roman"/>
    <w:pitch w:val="variable"/>
    <w:sig w:usb0="8000022F" w:usb1="00000048" w:usb2="00000000" w:usb3="00000000" w:csb0="00000097"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21" w:rsidRDefault="00173021" w:rsidP="008F4570">
    <w:pPr>
      <w:pStyle w:val="Footer"/>
      <w:pBdr>
        <w:top w:val="single" w:sz="6" w:space="1" w:color="auto"/>
      </w:pBdr>
      <w:tabs>
        <w:tab w:val="clear" w:pos="9504"/>
      </w:tabs>
      <w:spacing w:before="0"/>
      <w:jc w:val="center"/>
    </w:pPr>
    <w:r w:rsidRPr="00C92D20">
      <w:rPr>
        <w:rFonts w:ascii="Sylfaen" w:hAnsi="Sylfaen" w:cs="Sylfaen"/>
        <w:sz w:val="16"/>
        <w:szCs w:val="16"/>
      </w:rPr>
      <w:t>ք</w:t>
    </w:r>
    <w:r w:rsidRPr="00C92D20">
      <w:rPr>
        <w:sz w:val="16"/>
        <w:szCs w:val="16"/>
      </w:rPr>
      <w:t xml:space="preserve">. </w:t>
    </w:r>
    <w:r w:rsidRPr="00C92D20">
      <w:rPr>
        <w:rFonts w:ascii="Sylfaen" w:hAnsi="Sylfaen" w:cs="Sylfaen"/>
        <w:sz w:val="16"/>
        <w:szCs w:val="16"/>
      </w:rPr>
      <w:t>Երևանի</w:t>
    </w:r>
    <w:r w:rsidRPr="00C92D20">
      <w:rPr>
        <w:sz w:val="16"/>
        <w:szCs w:val="16"/>
      </w:rPr>
      <w:t xml:space="preserve"> </w:t>
    </w:r>
    <w:r w:rsidRPr="00C92D20">
      <w:rPr>
        <w:rFonts w:ascii="Sylfaen" w:hAnsi="Sylfaen" w:cs="Sylfaen"/>
        <w:sz w:val="16"/>
        <w:szCs w:val="16"/>
      </w:rPr>
      <w:t>Ռ</w:t>
    </w:r>
    <w:r w:rsidRPr="00C92D20">
      <w:rPr>
        <w:sz w:val="16"/>
        <w:szCs w:val="16"/>
      </w:rPr>
      <w:t>.</w:t>
    </w:r>
    <w:r w:rsidRPr="00C92D20">
      <w:rPr>
        <w:rFonts w:ascii="Sylfaen" w:hAnsi="Sylfaen" w:cs="Sylfaen"/>
        <w:sz w:val="16"/>
        <w:szCs w:val="16"/>
      </w:rPr>
      <w:t>Իշխանյանի</w:t>
    </w:r>
    <w:r w:rsidRPr="00C92D20">
      <w:rPr>
        <w:sz w:val="16"/>
        <w:szCs w:val="16"/>
      </w:rPr>
      <w:t xml:space="preserve"> </w:t>
    </w:r>
    <w:r w:rsidRPr="00C92D20">
      <w:rPr>
        <w:rFonts w:ascii="Sylfaen" w:hAnsi="Sylfaen" w:cs="Sylfaen"/>
        <w:sz w:val="16"/>
        <w:szCs w:val="16"/>
      </w:rPr>
      <w:t>անվ</w:t>
    </w:r>
    <w:r w:rsidRPr="00C92D20">
      <w:rPr>
        <w:sz w:val="16"/>
        <w:szCs w:val="16"/>
      </w:rPr>
      <w:t xml:space="preserve">. </w:t>
    </w:r>
    <w:proofErr w:type="gramStart"/>
    <w:r w:rsidRPr="00C92D20">
      <w:rPr>
        <w:rFonts w:ascii="Sylfaen" w:hAnsi="Sylfaen" w:cs="Sylfaen"/>
        <w:sz w:val="16"/>
        <w:szCs w:val="16"/>
      </w:rPr>
      <w:t>թիվ</w:t>
    </w:r>
    <w:proofErr w:type="gramEnd"/>
    <w:r w:rsidRPr="00C92D20">
      <w:rPr>
        <w:sz w:val="16"/>
        <w:szCs w:val="16"/>
      </w:rPr>
      <w:t xml:space="preserve"> 153 </w:t>
    </w:r>
    <w:r w:rsidRPr="00C92D20">
      <w:rPr>
        <w:rFonts w:ascii="Sylfaen" w:hAnsi="Sylfaen" w:cs="Sylfaen"/>
        <w:sz w:val="16"/>
        <w:szCs w:val="16"/>
      </w:rPr>
      <w:t>հիմնական</w:t>
    </w:r>
    <w:r w:rsidRPr="00C92D20">
      <w:rPr>
        <w:sz w:val="16"/>
        <w:szCs w:val="16"/>
      </w:rPr>
      <w:t xml:space="preserve"> </w:t>
    </w:r>
    <w:r w:rsidRPr="00C92D20">
      <w:rPr>
        <w:rFonts w:ascii="Sylfaen" w:hAnsi="Sylfaen" w:cs="Sylfaen"/>
        <w:sz w:val="16"/>
        <w:szCs w:val="16"/>
      </w:rPr>
      <w:t>դպրոցի</w:t>
    </w:r>
    <w:r w:rsidRPr="00C92D20">
      <w:rPr>
        <w:sz w:val="16"/>
        <w:szCs w:val="16"/>
      </w:rPr>
      <w:t xml:space="preserve"> </w:t>
    </w:r>
    <w:r w:rsidRPr="00C92D20">
      <w:rPr>
        <w:rFonts w:ascii="Sylfaen" w:hAnsi="Sylfaen" w:cs="Sylfaen"/>
        <w:sz w:val="16"/>
        <w:szCs w:val="16"/>
      </w:rPr>
      <w:t>շինարարական</w:t>
    </w:r>
    <w:r w:rsidRPr="00C92D20">
      <w:rPr>
        <w:sz w:val="16"/>
        <w:szCs w:val="16"/>
      </w:rPr>
      <w:t xml:space="preserve"> </w:t>
    </w:r>
    <w:r w:rsidRPr="00C92D20">
      <w:rPr>
        <w:rFonts w:ascii="Sylfaen" w:hAnsi="Sylfaen" w:cs="Sylfaen"/>
        <w:sz w:val="16"/>
        <w:szCs w:val="16"/>
      </w:rPr>
      <w:t>աշխաանքների</w:t>
    </w:r>
    <w:r w:rsidRPr="00C92D20">
      <w:rPr>
        <w:sz w:val="16"/>
        <w:szCs w:val="16"/>
      </w:rPr>
      <w:t xml:space="preserve">  </w:t>
    </w:r>
    <w:r w:rsidRPr="00C92D20">
      <w:rPr>
        <w:rFonts w:ascii="Sylfaen" w:hAnsi="Sylfaen" w:cs="Sylfaen"/>
        <w:sz w:val="16"/>
        <w:szCs w:val="16"/>
      </w:rPr>
      <w:t>գնման</w:t>
    </w:r>
    <w:r w:rsidRPr="00C92D20">
      <w:rPr>
        <w:sz w:val="16"/>
        <w:szCs w:val="16"/>
      </w:rPr>
      <w:t xml:space="preserve"> </w:t>
    </w:r>
    <w:r w:rsidRPr="00C92D20">
      <w:rPr>
        <w:rFonts w:ascii="Sylfaen" w:hAnsi="Sylfaen" w:cs="Sylfaen"/>
        <w:sz w:val="16"/>
        <w:szCs w:val="16"/>
      </w:rPr>
      <w:t>Մրցութային</w:t>
    </w:r>
    <w:r w:rsidRPr="00C92D20">
      <w:rPr>
        <w:sz w:val="16"/>
        <w:szCs w:val="16"/>
      </w:rPr>
      <w:t xml:space="preserve"> </w:t>
    </w:r>
    <w:r w:rsidRPr="00C92D20">
      <w:rPr>
        <w:rFonts w:ascii="Sylfaen" w:hAnsi="Sylfaen" w:cs="Sylfaen"/>
        <w:sz w:val="16"/>
        <w:szCs w:val="16"/>
      </w:rPr>
      <w:t>փաստաթուղթ</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21" w:rsidRPr="00C92D20" w:rsidRDefault="00173021" w:rsidP="00C92D20">
    <w:pPr>
      <w:pStyle w:val="Footer"/>
      <w:pBdr>
        <w:top w:val="single" w:sz="6" w:space="1" w:color="auto"/>
      </w:pBdr>
      <w:tabs>
        <w:tab w:val="clear" w:pos="9504"/>
        <w:tab w:val="left" w:pos="2970"/>
        <w:tab w:val="center" w:pos="3960"/>
        <w:tab w:val="left" w:pos="4230"/>
      </w:tabs>
      <w:spacing w:before="0"/>
      <w:jc w:val="center"/>
    </w:pPr>
    <w:r w:rsidRPr="00C92D20">
      <w:rPr>
        <w:rFonts w:ascii="Sylfaen" w:hAnsi="Sylfaen" w:cs="Sylfaen"/>
        <w:sz w:val="16"/>
        <w:szCs w:val="16"/>
      </w:rPr>
      <w:t>ք</w:t>
    </w:r>
    <w:r w:rsidRPr="00C92D20">
      <w:rPr>
        <w:sz w:val="16"/>
        <w:szCs w:val="16"/>
      </w:rPr>
      <w:t xml:space="preserve">. </w:t>
    </w:r>
    <w:r w:rsidRPr="00C92D20">
      <w:rPr>
        <w:rFonts w:ascii="Sylfaen" w:hAnsi="Sylfaen" w:cs="Sylfaen"/>
        <w:sz w:val="16"/>
        <w:szCs w:val="16"/>
      </w:rPr>
      <w:t>Երևանի</w:t>
    </w:r>
    <w:r w:rsidRPr="00C92D20">
      <w:rPr>
        <w:sz w:val="16"/>
        <w:szCs w:val="16"/>
      </w:rPr>
      <w:t xml:space="preserve"> </w:t>
    </w:r>
    <w:r w:rsidRPr="00C92D20">
      <w:rPr>
        <w:rFonts w:ascii="Sylfaen" w:hAnsi="Sylfaen" w:cs="Sylfaen"/>
        <w:sz w:val="16"/>
        <w:szCs w:val="16"/>
      </w:rPr>
      <w:t>Ռ</w:t>
    </w:r>
    <w:r w:rsidRPr="00C92D20">
      <w:rPr>
        <w:sz w:val="16"/>
        <w:szCs w:val="16"/>
      </w:rPr>
      <w:t>.</w:t>
    </w:r>
    <w:r w:rsidRPr="00C92D20">
      <w:rPr>
        <w:rFonts w:ascii="Sylfaen" w:hAnsi="Sylfaen" w:cs="Sylfaen"/>
        <w:sz w:val="16"/>
        <w:szCs w:val="16"/>
      </w:rPr>
      <w:t>Իշխանյանի</w:t>
    </w:r>
    <w:r w:rsidRPr="00C92D20">
      <w:rPr>
        <w:sz w:val="16"/>
        <w:szCs w:val="16"/>
      </w:rPr>
      <w:t xml:space="preserve"> </w:t>
    </w:r>
    <w:r w:rsidRPr="00C92D20">
      <w:rPr>
        <w:rFonts w:ascii="Sylfaen" w:hAnsi="Sylfaen" w:cs="Sylfaen"/>
        <w:sz w:val="16"/>
        <w:szCs w:val="16"/>
      </w:rPr>
      <w:t>անվ</w:t>
    </w:r>
    <w:r w:rsidRPr="00C92D20">
      <w:rPr>
        <w:sz w:val="16"/>
        <w:szCs w:val="16"/>
      </w:rPr>
      <w:t xml:space="preserve">. </w:t>
    </w:r>
    <w:proofErr w:type="gramStart"/>
    <w:r w:rsidRPr="00C92D20">
      <w:rPr>
        <w:rFonts w:ascii="Sylfaen" w:hAnsi="Sylfaen" w:cs="Sylfaen"/>
        <w:sz w:val="16"/>
        <w:szCs w:val="16"/>
      </w:rPr>
      <w:t>թիվ</w:t>
    </w:r>
    <w:proofErr w:type="gramEnd"/>
    <w:r w:rsidRPr="00C92D20">
      <w:rPr>
        <w:sz w:val="16"/>
        <w:szCs w:val="16"/>
      </w:rPr>
      <w:t xml:space="preserve"> 153 </w:t>
    </w:r>
    <w:r w:rsidRPr="00C92D20">
      <w:rPr>
        <w:rFonts w:ascii="Sylfaen" w:hAnsi="Sylfaen" w:cs="Sylfaen"/>
        <w:sz w:val="16"/>
        <w:szCs w:val="16"/>
      </w:rPr>
      <w:t>հիմնական</w:t>
    </w:r>
    <w:r w:rsidRPr="00C92D20">
      <w:rPr>
        <w:sz w:val="16"/>
        <w:szCs w:val="16"/>
      </w:rPr>
      <w:t xml:space="preserve"> </w:t>
    </w:r>
    <w:r w:rsidRPr="00C92D20">
      <w:rPr>
        <w:rFonts w:ascii="Sylfaen" w:hAnsi="Sylfaen" w:cs="Sylfaen"/>
        <w:sz w:val="16"/>
        <w:szCs w:val="16"/>
      </w:rPr>
      <w:t>դպրոցի</w:t>
    </w:r>
    <w:r w:rsidRPr="00C92D20">
      <w:rPr>
        <w:sz w:val="16"/>
        <w:szCs w:val="16"/>
      </w:rPr>
      <w:t xml:space="preserve"> </w:t>
    </w:r>
    <w:r w:rsidRPr="00C92D20">
      <w:rPr>
        <w:rFonts w:ascii="Sylfaen" w:hAnsi="Sylfaen" w:cs="Sylfaen"/>
        <w:sz w:val="16"/>
        <w:szCs w:val="16"/>
      </w:rPr>
      <w:t>շինարարական</w:t>
    </w:r>
    <w:r w:rsidRPr="00C92D20">
      <w:rPr>
        <w:sz w:val="16"/>
        <w:szCs w:val="16"/>
      </w:rPr>
      <w:t xml:space="preserve"> </w:t>
    </w:r>
    <w:r w:rsidRPr="00C92D20">
      <w:rPr>
        <w:rFonts w:ascii="Sylfaen" w:hAnsi="Sylfaen" w:cs="Sylfaen"/>
        <w:sz w:val="16"/>
        <w:szCs w:val="16"/>
      </w:rPr>
      <w:t>աշխաանքների</w:t>
    </w:r>
    <w:r w:rsidRPr="00C92D20">
      <w:rPr>
        <w:sz w:val="16"/>
        <w:szCs w:val="16"/>
      </w:rPr>
      <w:t xml:space="preserve">  </w:t>
    </w:r>
    <w:r w:rsidRPr="00C92D20">
      <w:rPr>
        <w:rFonts w:ascii="Sylfaen" w:hAnsi="Sylfaen" w:cs="Sylfaen"/>
        <w:sz w:val="16"/>
        <w:szCs w:val="16"/>
      </w:rPr>
      <w:t>գնման</w:t>
    </w:r>
    <w:r w:rsidRPr="00C92D20">
      <w:rPr>
        <w:sz w:val="16"/>
        <w:szCs w:val="16"/>
      </w:rPr>
      <w:t xml:space="preserve"> </w:t>
    </w:r>
    <w:r w:rsidRPr="00C92D20">
      <w:rPr>
        <w:rFonts w:ascii="Sylfaen" w:hAnsi="Sylfaen" w:cs="Sylfaen"/>
        <w:sz w:val="16"/>
        <w:szCs w:val="16"/>
      </w:rPr>
      <w:t>Մրցութային</w:t>
    </w:r>
    <w:r w:rsidRPr="00C92D20">
      <w:rPr>
        <w:sz w:val="16"/>
        <w:szCs w:val="16"/>
      </w:rPr>
      <w:t xml:space="preserve"> </w:t>
    </w:r>
    <w:r w:rsidRPr="00C92D20">
      <w:rPr>
        <w:rFonts w:ascii="Sylfaen" w:hAnsi="Sylfaen" w:cs="Sylfaen"/>
        <w:sz w:val="16"/>
        <w:szCs w:val="16"/>
      </w:rPr>
      <w:t>փաստաթուղթ</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21" w:rsidRDefault="00173021" w:rsidP="004F2F8E">
    <w:pPr>
      <w:pStyle w:val="Footer"/>
      <w:pBdr>
        <w:top w:val="single" w:sz="6" w:space="1" w:color="auto"/>
      </w:pBdr>
      <w:tabs>
        <w:tab w:val="clear" w:pos="9504"/>
        <w:tab w:val="left" w:pos="3600"/>
        <w:tab w:val="center" w:pos="5400"/>
        <w:tab w:val="right" w:pos="9000"/>
      </w:tabs>
      <w:spacing w:before="0"/>
      <w:ind w:left="-540"/>
      <w:jc w:val="right"/>
    </w:pPr>
    <w:r w:rsidRPr="00C92D20">
      <w:rPr>
        <w:rFonts w:ascii="Sylfaen" w:hAnsi="Sylfaen" w:cs="Sylfaen"/>
        <w:sz w:val="16"/>
        <w:szCs w:val="16"/>
      </w:rPr>
      <w:t>ք</w:t>
    </w:r>
    <w:r w:rsidRPr="00C92D20">
      <w:rPr>
        <w:sz w:val="16"/>
        <w:szCs w:val="16"/>
      </w:rPr>
      <w:t xml:space="preserve">. </w:t>
    </w:r>
    <w:r w:rsidRPr="00C92D20">
      <w:rPr>
        <w:rFonts w:ascii="Sylfaen" w:hAnsi="Sylfaen" w:cs="Sylfaen"/>
        <w:sz w:val="16"/>
        <w:szCs w:val="16"/>
      </w:rPr>
      <w:t>Երևանի</w:t>
    </w:r>
    <w:r w:rsidRPr="00C92D20">
      <w:rPr>
        <w:sz w:val="16"/>
        <w:szCs w:val="16"/>
      </w:rPr>
      <w:t xml:space="preserve"> </w:t>
    </w:r>
    <w:r w:rsidRPr="00C92D20">
      <w:rPr>
        <w:rFonts w:ascii="Sylfaen" w:hAnsi="Sylfaen" w:cs="Sylfaen"/>
        <w:sz w:val="16"/>
        <w:szCs w:val="16"/>
      </w:rPr>
      <w:t>Ռ</w:t>
    </w:r>
    <w:r w:rsidRPr="00C92D20">
      <w:rPr>
        <w:sz w:val="16"/>
        <w:szCs w:val="16"/>
      </w:rPr>
      <w:t>.</w:t>
    </w:r>
    <w:r w:rsidRPr="00C92D20">
      <w:rPr>
        <w:rFonts w:ascii="Sylfaen" w:hAnsi="Sylfaen" w:cs="Sylfaen"/>
        <w:sz w:val="16"/>
        <w:szCs w:val="16"/>
      </w:rPr>
      <w:t>Իշխանյանի</w:t>
    </w:r>
    <w:r w:rsidRPr="00C92D20">
      <w:rPr>
        <w:sz w:val="16"/>
        <w:szCs w:val="16"/>
      </w:rPr>
      <w:t xml:space="preserve"> </w:t>
    </w:r>
    <w:r w:rsidRPr="00C92D20">
      <w:rPr>
        <w:rFonts w:ascii="Sylfaen" w:hAnsi="Sylfaen" w:cs="Sylfaen"/>
        <w:sz w:val="16"/>
        <w:szCs w:val="16"/>
      </w:rPr>
      <w:t>անվ</w:t>
    </w:r>
    <w:r w:rsidRPr="00C92D20">
      <w:rPr>
        <w:sz w:val="16"/>
        <w:szCs w:val="16"/>
      </w:rPr>
      <w:t xml:space="preserve">. </w:t>
    </w:r>
    <w:proofErr w:type="gramStart"/>
    <w:r w:rsidRPr="00C92D20">
      <w:rPr>
        <w:rFonts w:ascii="Sylfaen" w:hAnsi="Sylfaen" w:cs="Sylfaen"/>
        <w:sz w:val="16"/>
        <w:szCs w:val="16"/>
      </w:rPr>
      <w:t>թիվ</w:t>
    </w:r>
    <w:proofErr w:type="gramEnd"/>
    <w:r w:rsidRPr="00C92D20">
      <w:rPr>
        <w:sz w:val="16"/>
        <w:szCs w:val="16"/>
      </w:rPr>
      <w:t xml:space="preserve"> 153 </w:t>
    </w:r>
    <w:r w:rsidRPr="00C92D20">
      <w:rPr>
        <w:rFonts w:ascii="Sylfaen" w:hAnsi="Sylfaen" w:cs="Sylfaen"/>
        <w:sz w:val="16"/>
        <w:szCs w:val="16"/>
      </w:rPr>
      <w:t>հիմնական</w:t>
    </w:r>
    <w:r w:rsidRPr="00C92D20">
      <w:rPr>
        <w:sz w:val="16"/>
        <w:szCs w:val="16"/>
      </w:rPr>
      <w:t xml:space="preserve"> </w:t>
    </w:r>
    <w:r w:rsidRPr="00C92D20">
      <w:rPr>
        <w:rFonts w:ascii="Sylfaen" w:hAnsi="Sylfaen" w:cs="Sylfaen"/>
        <w:sz w:val="16"/>
        <w:szCs w:val="16"/>
      </w:rPr>
      <w:t>դպրոցի</w:t>
    </w:r>
    <w:r w:rsidRPr="00C92D20">
      <w:rPr>
        <w:sz w:val="16"/>
        <w:szCs w:val="16"/>
      </w:rPr>
      <w:t xml:space="preserve"> </w:t>
    </w:r>
    <w:r w:rsidRPr="00C92D20">
      <w:rPr>
        <w:rFonts w:ascii="Sylfaen" w:hAnsi="Sylfaen" w:cs="Sylfaen"/>
        <w:sz w:val="16"/>
        <w:szCs w:val="16"/>
      </w:rPr>
      <w:t>շինարարական</w:t>
    </w:r>
    <w:r w:rsidRPr="00C92D20">
      <w:rPr>
        <w:sz w:val="16"/>
        <w:szCs w:val="16"/>
      </w:rPr>
      <w:t xml:space="preserve"> </w:t>
    </w:r>
    <w:r w:rsidRPr="00C92D20">
      <w:rPr>
        <w:rFonts w:ascii="Sylfaen" w:hAnsi="Sylfaen" w:cs="Sylfaen"/>
        <w:sz w:val="16"/>
        <w:szCs w:val="16"/>
      </w:rPr>
      <w:t>աշխաանքների</w:t>
    </w:r>
    <w:r w:rsidRPr="00C92D20">
      <w:rPr>
        <w:sz w:val="16"/>
        <w:szCs w:val="16"/>
      </w:rPr>
      <w:t xml:space="preserve">  </w:t>
    </w:r>
    <w:r w:rsidRPr="00C92D20">
      <w:rPr>
        <w:rFonts w:ascii="Sylfaen" w:hAnsi="Sylfaen" w:cs="Sylfaen"/>
        <w:sz w:val="16"/>
        <w:szCs w:val="16"/>
      </w:rPr>
      <w:t>գնման</w:t>
    </w:r>
    <w:r w:rsidRPr="00C92D20">
      <w:rPr>
        <w:sz w:val="16"/>
        <w:szCs w:val="16"/>
      </w:rPr>
      <w:t xml:space="preserve"> </w:t>
    </w:r>
    <w:r w:rsidRPr="00C92D20">
      <w:rPr>
        <w:rFonts w:ascii="Sylfaen" w:hAnsi="Sylfaen" w:cs="Sylfaen"/>
        <w:sz w:val="16"/>
        <w:szCs w:val="16"/>
      </w:rPr>
      <w:t>Մրցութային</w:t>
    </w:r>
    <w:r w:rsidRPr="00C92D20">
      <w:rPr>
        <w:sz w:val="16"/>
        <w:szCs w:val="16"/>
      </w:rPr>
      <w:t xml:space="preserve"> </w:t>
    </w:r>
    <w:r w:rsidRPr="00C92D20">
      <w:rPr>
        <w:rFonts w:ascii="Sylfaen" w:hAnsi="Sylfaen" w:cs="Sylfaen"/>
        <w:sz w:val="16"/>
        <w:szCs w:val="16"/>
      </w:rPr>
      <w:t>փաստաթուղթ</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021" w:rsidRDefault="00173021">
      <w:r>
        <w:separator/>
      </w:r>
    </w:p>
  </w:footnote>
  <w:footnote w:type="continuationSeparator" w:id="0">
    <w:p w:rsidR="00173021" w:rsidRDefault="00173021">
      <w:r>
        <w:continuationSeparator/>
      </w:r>
    </w:p>
  </w:footnote>
  <w:footnote w:id="1">
    <w:p w:rsidR="00173021" w:rsidRPr="00AD7CBC" w:rsidRDefault="00173021" w:rsidP="00AD7CBC">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21" w:rsidRPr="00C92D20" w:rsidRDefault="00173021"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76070B">
      <w:rPr>
        <w:rStyle w:val="PageNumber"/>
        <w:rFonts w:ascii="Sylfaen" w:hAnsi="Sylfaen"/>
        <w:noProof/>
        <w:sz w:val="16"/>
      </w:rPr>
      <w:t>2</w:t>
    </w:r>
    <w:r w:rsidRPr="00C92D20">
      <w:rPr>
        <w:rStyle w:val="PageNumber"/>
        <w:rFonts w:ascii="Sylfaen" w:hAnsi="Sylfaen"/>
        <w:sz w:val="16"/>
      </w:rPr>
      <w:fldChar w:fldCharType="end"/>
    </w:r>
    <w:r w:rsidRPr="00C92D20">
      <w:rPr>
        <w:rStyle w:val="PageNumber"/>
        <w:rFonts w:ascii="Sylfaen" w:hAnsi="Sylfaen"/>
        <w:sz w:val="16"/>
      </w:rPr>
      <w:tab/>
      <w:t>Բաժին 7 – Պայմանագրի Ընդհանուր Պայմաններ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21" w:rsidRPr="00C92D20" w:rsidRDefault="00173021">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6070B">
      <w:rPr>
        <w:rStyle w:val="PageNumber"/>
        <w:rFonts w:ascii="Sylfaen" w:hAnsi="Sylfaen"/>
        <w:noProof/>
        <w:sz w:val="16"/>
        <w:szCs w:val="16"/>
      </w:rPr>
      <w:t>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21" w:rsidRPr="00C92D20" w:rsidRDefault="00173021"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Ընդհանուր Պայմաններ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6070B">
      <w:rPr>
        <w:rStyle w:val="PageNumber"/>
        <w:rFonts w:ascii="Sylfaen" w:hAnsi="Sylfaen"/>
        <w:noProof/>
        <w:sz w:val="16"/>
        <w:szCs w:val="16"/>
      </w:rPr>
      <w:t>1</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1">
    <w:nsid w:val="100139A4"/>
    <w:multiLevelType w:val="hybridMultilevel"/>
    <w:tmpl w:val="77486130"/>
    <w:lvl w:ilvl="0" w:tplc="CF2C79A4">
      <w:start w:val="1"/>
      <w:numFmt w:val="lowerLetter"/>
      <w:lvlText w:val="(%1)"/>
      <w:lvlJc w:val="left"/>
      <w:pPr>
        <w:ind w:left="1068" w:hanging="360"/>
      </w:pPr>
      <w:rPr>
        <w:rFonts w:ascii="Sylfaen" w:eastAsia="Times New Roman" w:hAnsi="Sylfaen" w:cs="Sylfae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3">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5">
    <w:nsid w:val="24592F86"/>
    <w:multiLevelType w:val="hybridMultilevel"/>
    <w:tmpl w:val="75C8F080"/>
    <w:lvl w:ilvl="0" w:tplc="FA2E5572">
      <w:start w:val="1"/>
      <w:numFmt w:val="decimal"/>
      <w:lvlText w:val="6.%1"/>
      <w:lvlJc w:val="left"/>
      <w:pPr>
        <w:tabs>
          <w:tab w:val="num" w:pos="693"/>
        </w:tabs>
        <w:ind w:left="693" w:hanging="648"/>
      </w:pPr>
      <w:rPr>
        <w:rFonts w:hint="default"/>
        <w:b w:val="0"/>
        <w:bCs w:val="0"/>
      </w:rPr>
    </w:lvl>
    <w:lvl w:ilvl="1" w:tplc="816ED7A6">
      <w:start w:val="1"/>
      <w:numFmt w:val="lowerLetter"/>
      <w:lvlText w:val="(%2)"/>
      <w:lvlJc w:val="left"/>
      <w:pPr>
        <w:tabs>
          <w:tab w:val="num" w:pos="1512"/>
        </w:tabs>
        <w:ind w:left="1512" w:hanging="432"/>
      </w:pPr>
      <w:rPr>
        <w:rFonts w:hint="default"/>
        <w:b w:val="0"/>
        <w:bCs w:val="0"/>
        <w:i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0C725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7">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8">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2">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3">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4">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5">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6">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0">
    <w:nsid w:val="54673798"/>
    <w:multiLevelType w:val="multilevel"/>
    <w:tmpl w:val="9C6414D8"/>
    <w:lvl w:ilvl="0">
      <w:start w:val="63"/>
      <w:numFmt w:val="decimal"/>
      <w:lvlText w:val="%1."/>
      <w:lvlJc w:val="left"/>
      <w:pPr>
        <w:ind w:left="2345" w:hanging="360"/>
      </w:pPr>
      <w:rPr>
        <w:rFonts w:hint="default"/>
        <w:b/>
        <w:lang w:val="en-US"/>
      </w:rPr>
    </w:lvl>
    <w:lvl w:ilvl="1">
      <w:start w:val="1"/>
      <w:numFmt w:val="decimal"/>
      <w:isLgl/>
      <w:lvlText w:val="%1.%2"/>
      <w:lvlJc w:val="left"/>
      <w:pPr>
        <w:ind w:left="1908" w:hanging="1200"/>
      </w:pPr>
      <w:rPr>
        <w:rFonts w:ascii="Arial" w:hAnsi="Arial" w:hint="default"/>
      </w:rPr>
    </w:lvl>
    <w:lvl w:ilvl="2">
      <w:start w:val="1"/>
      <w:numFmt w:val="decimal"/>
      <w:isLgl/>
      <w:lvlText w:val="%1.%2.%3"/>
      <w:lvlJc w:val="left"/>
      <w:pPr>
        <w:ind w:left="2256" w:hanging="1200"/>
      </w:pPr>
      <w:rPr>
        <w:rFonts w:ascii="Arial" w:hAnsi="Arial" w:hint="default"/>
      </w:rPr>
    </w:lvl>
    <w:lvl w:ilvl="3">
      <w:start w:val="1"/>
      <w:numFmt w:val="decimal"/>
      <w:isLgl/>
      <w:lvlText w:val="%1.%2.%3.%4"/>
      <w:lvlJc w:val="left"/>
      <w:pPr>
        <w:ind w:left="2604" w:hanging="1200"/>
      </w:pPr>
      <w:rPr>
        <w:rFonts w:ascii="Arial" w:hAnsi="Arial" w:hint="default"/>
      </w:rPr>
    </w:lvl>
    <w:lvl w:ilvl="4">
      <w:start w:val="1"/>
      <w:numFmt w:val="decimal"/>
      <w:isLgl/>
      <w:lvlText w:val="%1.%2.%3.%4.%5"/>
      <w:lvlJc w:val="left"/>
      <w:pPr>
        <w:ind w:left="2952" w:hanging="1200"/>
      </w:pPr>
      <w:rPr>
        <w:rFonts w:ascii="Arial" w:hAnsi="Arial" w:hint="default"/>
      </w:rPr>
    </w:lvl>
    <w:lvl w:ilvl="5">
      <w:start w:val="1"/>
      <w:numFmt w:val="decimal"/>
      <w:isLgl/>
      <w:lvlText w:val="%1.%2.%3.%4.%5.%6"/>
      <w:lvlJc w:val="left"/>
      <w:pPr>
        <w:ind w:left="3300" w:hanging="1200"/>
      </w:pPr>
      <w:rPr>
        <w:rFonts w:ascii="Arial" w:hAnsi="Arial" w:hint="default"/>
      </w:rPr>
    </w:lvl>
    <w:lvl w:ilvl="6">
      <w:start w:val="1"/>
      <w:numFmt w:val="decimal"/>
      <w:isLgl/>
      <w:lvlText w:val="%1.%2.%3.%4.%5.%6.%7"/>
      <w:lvlJc w:val="left"/>
      <w:pPr>
        <w:ind w:left="3648" w:hanging="1200"/>
      </w:pPr>
      <w:rPr>
        <w:rFonts w:ascii="Arial" w:hAnsi="Arial" w:hint="default"/>
      </w:rPr>
    </w:lvl>
    <w:lvl w:ilvl="7">
      <w:start w:val="1"/>
      <w:numFmt w:val="decimal"/>
      <w:isLgl/>
      <w:lvlText w:val="%1.%2.%3.%4.%5.%6.%7.%8"/>
      <w:lvlJc w:val="left"/>
      <w:pPr>
        <w:ind w:left="4236" w:hanging="1440"/>
      </w:pPr>
      <w:rPr>
        <w:rFonts w:ascii="Arial" w:hAnsi="Arial" w:hint="default"/>
      </w:rPr>
    </w:lvl>
    <w:lvl w:ilvl="8">
      <w:start w:val="1"/>
      <w:numFmt w:val="decimal"/>
      <w:isLgl/>
      <w:lvlText w:val="%1.%2.%3.%4.%5.%6.%7.%8.%9"/>
      <w:lvlJc w:val="left"/>
      <w:pPr>
        <w:ind w:left="4584" w:hanging="1440"/>
      </w:pPr>
      <w:rPr>
        <w:rFonts w:ascii="Arial" w:hAnsi="Arial" w:hint="default"/>
      </w:rPr>
    </w:lvl>
  </w:abstractNum>
  <w:abstractNum w:abstractNumId="31">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3">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4">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5">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6">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37">
    <w:nsid w:val="75FA47A9"/>
    <w:multiLevelType w:val="hybridMultilevel"/>
    <w:tmpl w:val="3E5480A0"/>
    <w:lvl w:ilvl="0" w:tplc="0868F700">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8">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0">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1">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2"/>
  </w:num>
  <w:num w:numId="2">
    <w:abstractNumId w:val="29"/>
  </w:num>
  <w:num w:numId="3">
    <w:abstractNumId w:val="26"/>
  </w:num>
  <w:num w:numId="4">
    <w:abstractNumId w:val="27"/>
  </w:num>
  <w:num w:numId="5">
    <w:abstractNumId w:val="39"/>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8"/>
  </w:num>
  <w:num w:numId="18">
    <w:abstractNumId w:val="28"/>
  </w:num>
  <w:num w:numId="19">
    <w:abstractNumId w:val="25"/>
  </w:num>
  <w:num w:numId="20">
    <w:abstractNumId w:val="23"/>
  </w:num>
  <w:num w:numId="21">
    <w:abstractNumId w:val="21"/>
  </w:num>
  <w:num w:numId="22">
    <w:abstractNumId w:val="13"/>
  </w:num>
  <w:num w:numId="23">
    <w:abstractNumId w:val="36"/>
  </w:num>
  <w:num w:numId="24">
    <w:abstractNumId w:val="17"/>
  </w:num>
  <w:num w:numId="25">
    <w:abstractNumId w:val="14"/>
  </w:num>
  <w:num w:numId="26">
    <w:abstractNumId w:val="24"/>
  </w:num>
  <w:num w:numId="27">
    <w:abstractNumId w:val="10"/>
  </w:num>
  <w:num w:numId="28">
    <w:abstractNumId w:val="40"/>
  </w:num>
  <w:num w:numId="29">
    <w:abstractNumId w:val="41"/>
  </w:num>
  <w:num w:numId="30">
    <w:abstractNumId w:val="18"/>
  </w:num>
  <w:num w:numId="31">
    <w:abstractNumId w:val="11"/>
  </w:num>
  <w:num w:numId="32">
    <w:abstractNumId w:val="30"/>
  </w:num>
  <w:num w:numId="33">
    <w:abstractNumId w:val="37"/>
  </w:num>
  <w:num w:numId="34">
    <w:abstractNumId w:val="31"/>
  </w:num>
  <w:num w:numId="35">
    <w:abstractNumId w:val="20"/>
  </w:num>
  <w:num w:numId="36">
    <w:abstractNumId w:val="12"/>
  </w:num>
  <w:num w:numId="37">
    <w:abstractNumId w:val="16"/>
  </w:num>
  <w:num w:numId="38">
    <w:abstractNumId w:val="34"/>
  </w:num>
  <w:num w:numId="39">
    <w:abstractNumId w:val="22"/>
  </w:num>
  <w:num w:numId="40">
    <w:abstractNumId w:val="19"/>
  </w:num>
  <w:num w:numId="41">
    <w:abstractNumId w:val="33"/>
  </w:num>
  <w:num w:numId="42">
    <w:abstractNumId w:val="26"/>
  </w:num>
  <w:num w:numId="43">
    <w:abstractNumId w:val="26"/>
  </w:num>
  <w:num w:numId="44">
    <w:abstractNumId w:val="26"/>
  </w:num>
  <w:num w:numId="45">
    <w:abstractNumId w:val="26"/>
  </w:num>
  <w:num w:numId="4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20576"/>
    <w:rsid w:val="00125DB5"/>
    <w:rsid w:val="00130BAA"/>
    <w:rsid w:val="0013239A"/>
    <w:rsid w:val="00132669"/>
    <w:rsid w:val="00137FB2"/>
    <w:rsid w:val="00143BF3"/>
    <w:rsid w:val="001527C1"/>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21E5F"/>
    <w:rsid w:val="00222ADF"/>
    <w:rsid w:val="00222BD4"/>
    <w:rsid w:val="00224BB7"/>
    <w:rsid w:val="00237E43"/>
    <w:rsid w:val="002438F7"/>
    <w:rsid w:val="00251324"/>
    <w:rsid w:val="002546CE"/>
    <w:rsid w:val="00255C22"/>
    <w:rsid w:val="00255CA5"/>
    <w:rsid w:val="002562F9"/>
    <w:rsid w:val="002577D8"/>
    <w:rsid w:val="0026059A"/>
    <w:rsid w:val="002617B5"/>
    <w:rsid w:val="00265267"/>
    <w:rsid w:val="00266385"/>
    <w:rsid w:val="00274B60"/>
    <w:rsid w:val="00282D31"/>
    <w:rsid w:val="00284B63"/>
    <w:rsid w:val="002856B2"/>
    <w:rsid w:val="0028735D"/>
    <w:rsid w:val="0029239E"/>
    <w:rsid w:val="002939B5"/>
    <w:rsid w:val="0029506E"/>
    <w:rsid w:val="00297BF6"/>
    <w:rsid w:val="002B5CA1"/>
    <w:rsid w:val="002B74AB"/>
    <w:rsid w:val="002B75C4"/>
    <w:rsid w:val="002C0899"/>
    <w:rsid w:val="002C174A"/>
    <w:rsid w:val="002C17C4"/>
    <w:rsid w:val="002D5C6E"/>
    <w:rsid w:val="002D6431"/>
    <w:rsid w:val="002E406E"/>
    <w:rsid w:val="002F6890"/>
    <w:rsid w:val="0030227A"/>
    <w:rsid w:val="00320290"/>
    <w:rsid w:val="0032082F"/>
    <w:rsid w:val="00325ECC"/>
    <w:rsid w:val="00331BE5"/>
    <w:rsid w:val="00334539"/>
    <w:rsid w:val="00342489"/>
    <w:rsid w:val="00343551"/>
    <w:rsid w:val="00346C51"/>
    <w:rsid w:val="00346C56"/>
    <w:rsid w:val="00351750"/>
    <w:rsid w:val="00354CD6"/>
    <w:rsid w:val="00356516"/>
    <w:rsid w:val="00360556"/>
    <w:rsid w:val="00361303"/>
    <w:rsid w:val="00363ACF"/>
    <w:rsid w:val="00367F29"/>
    <w:rsid w:val="00373912"/>
    <w:rsid w:val="00375C18"/>
    <w:rsid w:val="003819F4"/>
    <w:rsid w:val="00384BA4"/>
    <w:rsid w:val="00391FF7"/>
    <w:rsid w:val="00392B56"/>
    <w:rsid w:val="00393F49"/>
    <w:rsid w:val="003964AB"/>
    <w:rsid w:val="003A4F8E"/>
    <w:rsid w:val="003A6EB4"/>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72889"/>
    <w:rsid w:val="004758FA"/>
    <w:rsid w:val="0047713E"/>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505"/>
    <w:rsid w:val="0058049E"/>
    <w:rsid w:val="0058101E"/>
    <w:rsid w:val="005832EC"/>
    <w:rsid w:val="005855DD"/>
    <w:rsid w:val="0058673B"/>
    <w:rsid w:val="00590F0F"/>
    <w:rsid w:val="00592ED1"/>
    <w:rsid w:val="005A5127"/>
    <w:rsid w:val="005A5166"/>
    <w:rsid w:val="005A60CB"/>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F1D"/>
    <w:rsid w:val="00673E01"/>
    <w:rsid w:val="00676DB0"/>
    <w:rsid w:val="006823C6"/>
    <w:rsid w:val="0069661E"/>
    <w:rsid w:val="00697D02"/>
    <w:rsid w:val="006A3688"/>
    <w:rsid w:val="006A5893"/>
    <w:rsid w:val="006B5B57"/>
    <w:rsid w:val="006C5695"/>
    <w:rsid w:val="006D52D4"/>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526B"/>
    <w:rsid w:val="00866DBB"/>
    <w:rsid w:val="00875632"/>
    <w:rsid w:val="00876FBF"/>
    <w:rsid w:val="0089107A"/>
    <w:rsid w:val="00891F4D"/>
    <w:rsid w:val="00892C54"/>
    <w:rsid w:val="008973F9"/>
    <w:rsid w:val="008A1D7C"/>
    <w:rsid w:val="008A6E77"/>
    <w:rsid w:val="008B29F5"/>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73DB"/>
    <w:rsid w:val="0091784E"/>
    <w:rsid w:val="009235B4"/>
    <w:rsid w:val="00925A8C"/>
    <w:rsid w:val="009350B6"/>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5825"/>
    <w:rsid w:val="00AA6003"/>
    <w:rsid w:val="00AB13B4"/>
    <w:rsid w:val="00AB40CC"/>
    <w:rsid w:val="00AC0743"/>
    <w:rsid w:val="00AC4269"/>
    <w:rsid w:val="00AD1C82"/>
    <w:rsid w:val="00AD6034"/>
    <w:rsid w:val="00AD7CBC"/>
    <w:rsid w:val="00AE7575"/>
    <w:rsid w:val="00AF1433"/>
    <w:rsid w:val="00AF74B7"/>
    <w:rsid w:val="00B0123F"/>
    <w:rsid w:val="00B02449"/>
    <w:rsid w:val="00B10C20"/>
    <w:rsid w:val="00B14F8A"/>
    <w:rsid w:val="00B20E84"/>
    <w:rsid w:val="00B3214B"/>
    <w:rsid w:val="00B4082A"/>
    <w:rsid w:val="00B44ED8"/>
    <w:rsid w:val="00B45FC3"/>
    <w:rsid w:val="00B478EC"/>
    <w:rsid w:val="00B51816"/>
    <w:rsid w:val="00B52289"/>
    <w:rsid w:val="00B62EB6"/>
    <w:rsid w:val="00B6361F"/>
    <w:rsid w:val="00B70E67"/>
    <w:rsid w:val="00B752B3"/>
    <w:rsid w:val="00B7648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E4423"/>
    <w:rsid w:val="00BE444A"/>
    <w:rsid w:val="00BE517D"/>
    <w:rsid w:val="00BF22B5"/>
    <w:rsid w:val="00BF3936"/>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5061"/>
    <w:rsid w:val="00CD02B4"/>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5A87"/>
    <w:rsid w:val="00D26509"/>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E23"/>
    <w:rsid w:val="00E7750B"/>
    <w:rsid w:val="00E80D3C"/>
    <w:rsid w:val="00E84AFF"/>
    <w:rsid w:val="00E900DF"/>
    <w:rsid w:val="00E90B30"/>
    <w:rsid w:val="00E9288F"/>
    <w:rsid w:val="00E92F22"/>
    <w:rsid w:val="00E96077"/>
    <w:rsid w:val="00EA43F2"/>
    <w:rsid w:val="00EB3E07"/>
    <w:rsid w:val="00EB4063"/>
    <w:rsid w:val="00EB5AED"/>
    <w:rsid w:val="00EB72B1"/>
    <w:rsid w:val="00EB7A90"/>
    <w:rsid w:val="00EB7B31"/>
    <w:rsid w:val="00EC1B49"/>
    <w:rsid w:val="00ED2222"/>
    <w:rsid w:val="00ED512D"/>
    <w:rsid w:val="00ED7CD4"/>
    <w:rsid w:val="00EE3D92"/>
    <w:rsid w:val="00EE7723"/>
    <w:rsid w:val="00EF012E"/>
    <w:rsid w:val="00EF1DB3"/>
    <w:rsid w:val="00EF6315"/>
    <w:rsid w:val="00F01E7E"/>
    <w:rsid w:val="00F0501A"/>
    <w:rsid w:val="00F05BA9"/>
    <w:rsid w:val="00F10145"/>
    <w:rsid w:val="00F12450"/>
    <w:rsid w:val="00F152EC"/>
    <w:rsid w:val="00F230A9"/>
    <w:rsid w:val="00F25444"/>
    <w:rsid w:val="00F30F4A"/>
    <w:rsid w:val="00F32CD8"/>
    <w:rsid w:val="00F33E55"/>
    <w:rsid w:val="00F37302"/>
    <w:rsid w:val="00F43AAA"/>
    <w:rsid w:val="00F50AD9"/>
    <w:rsid w:val="00F522EB"/>
    <w:rsid w:val="00F57810"/>
    <w:rsid w:val="00F6077E"/>
    <w:rsid w:val="00F64D06"/>
    <w:rsid w:val="00F65037"/>
    <w:rsid w:val="00F65FBB"/>
    <w:rsid w:val="00F67D39"/>
    <w:rsid w:val="00F8052A"/>
    <w:rsid w:val="00F81BF8"/>
    <w:rsid w:val="00F84249"/>
    <w:rsid w:val="00F862A0"/>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C95F1-E242-4B23-B0CE-6F765216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34</Pages>
  <Words>8807</Words>
  <Characters>63872</Characters>
  <Application>Microsoft Office Word</Application>
  <DocSecurity>0</DocSecurity>
  <Lines>532</Lines>
  <Paragraphs>145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41</cp:revision>
  <cp:lastPrinted>2017-02-17T06:59:00Z</cp:lastPrinted>
  <dcterms:created xsi:type="dcterms:W3CDTF">2017-02-24T06:47:00Z</dcterms:created>
  <dcterms:modified xsi:type="dcterms:W3CDTF">2017-02-27T13:56:00Z</dcterms:modified>
</cp:coreProperties>
</file>